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2097978841"/>
        <w:docPartObj>
          <w:docPartGallery w:val="Cover Pages"/>
          <w:docPartUnique/>
        </w:docPartObj>
      </w:sdtPr>
      <w:sdtEndPr>
        <w:rPr>
          <w:rFonts w:eastAsia="Times New Roman"/>
        </w:rPr>
      </w:sdtEndPr>
      <w:sdtContent>
        <w:p w:rsidR="00E17A14" w:rsidRDefault="00E17A14">
          <w:r>
            <w:rPr>
              <w:noProof/>
            </w:rPr>
            <mc:AlternateContent>
              <mc:Choice Requires="wpg">
                <w:drawing>
                  <wp:anchor distT="0" distB="0" distL="114300" distR="114300" simplePos="0" relativeHeight="251662336" behindDoc="0" locked="0" layoutInCell="1" allowOverlap="1">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7"/>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3E6EF2C7" id="Group 14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">
                    <v:shape id="Rectangle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5b9bd5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8" o:title="" recolor="t" rotate="t" type="frame"/>
                    </v:rect>
                    <w10:wrap anchorx="page" anchory="page"/>
                  </v:group>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page">
                      <wp:align>center</wp:align>
                    </wp:positionH>
                    <mc:AlternateContent>
                      <mc:Choice Requires="wp14">
                        <wp:positionV relativeFrom="page">
                          <wp14:pctPosVOffset>81800</wp14:pctPosVOffset>
                        </wp:positionV>
                      </mc:Choice>
                      <mc:Fallback>
                        <wp:positionV relativeFrom="page">
                          <wp:posOffset>8227695</wp:posOffset>
                        </wp:positionV>
                      </mc:Fallback>
                    </mc:AlternateContent>
                    <wp:extent cx="7315200" cy="914400"/>
                    <wp:effectExtent l="0" t="0" r="0" b="825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rsidR="00E17A14" w:rsidRDefault="005A09CC">
                                    <w:pPr>
                                      <w:pStyle w:val="NoSpacing"/>
                                      <w:jc w:val="right"/>
                                      <w:rPr>
                                        <w:color w:val="595959" w:themeColor="text1" w:themeTint="A6"/>
                                        <w:sz w:val="28"/>
                                        <w:szCs w:val="28"/>
                                      </w:rPr>
                                    </w:pPr>
                                    <w:r>
                                      <w:rPr>
                                        <w:color w:val="595959" w:themeColor="text1" w:themeTint="A6"/>
                                        <w:sz w:val="28"/>
                                        <w:szCs w:val="28"/>
                                      </w:rPr>
                                      <w:t>Marti Phillips</w:t>
                                    </w:r>
                                  </w:p>
                                </w:sdtContent>
                              </w:sdt>
                              <w:p w:rsidR="00E17A14" w:rsidRDefault="00E17A14">
                                <w:pPr>
                                  <w:pStyle w:val="NoSpacing"/>
                                  <w:jc w:val="right"/>
                                  <w:rPr>
                                    <w:color w:val="595959" w:themeColor="text1" w:themeTint="A6"/>
                                    <w:sz w:val="18"/>
                                    <w:szCs w:val="18"/>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id="_x0000_t202" coordsize="21600,21600" o:spt="202" path="m,l,21600r21600,l21600,xe">
                    <v:stroke joinstyle="miter"/>
                    <v:path gradientshapeok="t" o:connecttype="rect"/>
                  </v:shapetype>
                  <v:shape id="Text Box 152" o:spid="_x0000_s1026" type="#_x0000_t202" style="position:absolute;margin-left:0;margin-top:0;width:8in;height:1in;z-index:251660288;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" filled="f" stroked="f" strokeweight=".5pt">
                    <v:textbox inset="126pt,0,54pt,0">
                      <w:txbxContent>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Content>
                            <w:p w:rsidR="00E17A14" w:rsidRDefault="005A09CC">
                              <w:pPr>
                                <w:pStyle w:val="NoSpacing"/>
                                <w:jc w:val="right"/>
                                <w:rPr>
                                  <w:color w:val="595959" w:themeColor="text1" w:themeTint="A6"/>
                                  <w:sz w:val="28"/>
                                  <w:szCs w:val="28"/>
                                </w:rPr>
                              </w:pPr>
                              <w:r>
                                <w:rPr>
                                  <w:color w:val="595959" w:themeColor="text1" w:themeTint="A6"/>
                                  <w:sz w:val="28"/>
                                  <w:szCs w:val="28"/>
                                </w:rPr>
                                <w:t>Marti Phillips</w:t>
                              </w:r>
                            </w:p>
                          </w:sdtContent>
                        </w:sdt>
                        <w:p w:rsidR="00E17A14" w:rsidRDefault="00E17A14">
                          <w:pPr>
                            <w:pStyle w:val="NoSpacing"/>
                            <w:jc w:val="right"/>
                            <w:rPr>
                              <w:color w:val="595959" w:themeColor="text1" w:themeTint="A6"/>
                              <w:sz w:val="18"/>
                              <w:szCs w:val="18"/>
                            </w:rPr>
                          </w:pPr>
                        </w:p>
                      </w:txbxContent>
                    </v:textbox>
                    <w10:wrap type="square" anchorx="page" anchory="page"/>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page">
                      <wp:align>center</wp:align>
                    </wp:positionH>
                    <mc:AlternateContent>
                      <mc:Choice Requires="wp14">
                        <wp:positionV relativeFrom="page">
                          <wp14:pctPosVOffset>70000</wp14:pctPosVOffset>
                        </wp:positionV>
                      </mc:Choice>
                      <mc:Fallback>
                        <wp:positionV relativeFrom="page">
                          <wp:posOffset>7040880</wp:posOffset>
                        </wp:positionV>
                      </mc:Fallback>
                    </mc:AlternateContent>
                    <wp:extent cx="7315200" cy="1009650"/>
                    <wp:effectExtent l="0" t="0" r="0" b="0"/>
                    <wp:wrapSquare wrapText="bothSides"/>
                    <wp:docPr id="153" name="Text Box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17A14" w:rsidRDefault="00E17A14">
                                <w:pPr>
                                  <w:pStyle w:val="NoSpacing"/>
                                  <w:jc w:val="right"/>
                                  <w:rPr>
                                    <w:color w:val="5B9BD5" w:themeColor="accent1"/>
                                    <w:sz w:val="28"/>
                                    <w:szCs w:val="28"/>
                                  </w:rPr>
                                </w:pPr>
                                <w:r>
                                  <w:rPr>
                                    <w:color w:val="5B9BD5" w:themeColor="accent1"/>
                                    <w:sz w:val="28"/>
                                    <w:szCs w:val="28"/>
                                  </w:rPr>
                                  <w:t>Abstract</w:t>
                                </w:r>
                              </w:p>
                              <w:sdt>
                                <w:sdtPr>
                                  <w:rPr>
                                    <w:color w:val="595959" w:themeColor="text1" w:themeTint="A6"/>
                                    <w:sz w:val="20"/>
                                    <w:szCs w:val="20"/>
                                  </w:rPr>
                                  <w:alias w:val="Abstract"/>
                                  <w:tag w:val=""/>
                                  <w:id w:val="1375273687"/>
                                  <w:dataBinding w:prefixMappings="xmlns:ns0='http://schemas.microsoft.com/office/2006/coverPageProps' " w:xpath="/ns0:CoverPageProperties[1]/ns0:Abstract[1]" w:storeItemID="{55AF091B-3C7A-41E3-B477-F2FDAA23CFDA}"/>
                                  <w:text w:multiLine="1"/>
                                </w:sdtPr>
                                <w:sdtEndPr/>
                                <w:sdtContent>
                                  <w:p w:rsidR="00E17A14" w:rsidRDefault="005A09CC">
                                    <w:pPr>
                                      <w:pStyle w:val="NoSpacing"/>
                                      <w:jc w:val="right"/>
                                      <w:rPr>
                                        <w:color w:val="595959" w:themeColor="text1" w:themeTint="A6"/>
                                        <w:sz w:val="20"/>
                                        <w:szCs w:val="20"/>
                                      </w:rPr>
                                    </w:pPr>
                                    <w:r>
                                      <w:rPr>
                                        <w:color w:val="595959" w:themeColor="text1" w:themeTint="A6"/>
                                        <w:sz w:val="20"/>
                                        <w:szCs w:val="20"/>
                                      </w:rPr>
                                      <w:t>This reference guide is to be used while writing an APA essay or research paper. This reference guide provides examples of in-text citations only. It does not contain examples for use when creating the end-of-document Reference sheet or bibliography.</w:t>
                                    </w:r>
                                    <w:r>
                                      <w:rPr>
                                        <w:color w:val="595959" w:themeColor="text1" w:themeTint="A6"/>
                                        <w:sz w:val="20"/>
                                        <w:szCs w:val="20"/>
                                      </w:rPr>
                                      <w:br/>
                                    </w:r>
                                  </w:p>
                                </w:sdtContent>
                              </w:sdt>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id="Text Box 153" o:spid="_x0000_s1027" type="#_x0000_t202" style="position:absolute;margin-left:0;margin-top:0;width:8in;height:79.5pt;z-index:251661312;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" filled="f" stroked="f" strokeweight=".5pt">
                    <v:textbox style="mso-fit-shape-to-text:t" inset="126pt,0,54pt,0">
                      <w:txbxContent>
                        <w:p w:rsidR="00E17A14" w:rsidRDefault="00E17A14">
                          <w:pPr>
                            <w:pStyle w:val="NoSpacing"/>
                            <w:jc w:val="right"/>
                            <w:rPr>
                              <w:color w:val="5B9BD5" w:themeColor="accent1"/>
                              <w:sz w:val="28"/>
                              <w:szCs w:val="28"/>
                            </w:rPr>
                          </w:pPr>
                          <w:r>
                            <w:rPr>
                              <w:color w:val="5B9BD5" w:themeColor="accent1"/>
                              <w:sz w:val="28"/>
                              <w:szCs w:val="28"/>
                            </w:rPr>
                            <w:t>Abstract</w:t>
                          </w:r>
                        </w:p>
                        <w:sdt>
                          <w:sdtPr>
                            <w:rPr>
                              <w:color w:val="595959" w:themeColor="text1" w:themeTint="A6"/>
                              <w:sz w:val="20"/>
                              <w:szCs w:val="20"/>
                            </w:rPr>
                            <w:alias w:val="Abstract"/>
                            <w:tag w:val=""/>
                            <w:id w:val="1375273687"/>
                            <w:dataBinding w:prefixMappings="xmlns:ns0='http://schemas.microsoft.com/office/2006/coverPageProps' " w:xpath="/ns0:CoverPageProperties[1]/ns0:Abstract[1]" w:storeItemID="{55AF091B-3C7A-41E3-B477-F2FDAA23CFDA}"/>
                            <w:text w:multiLine="1"/>
                          </w:sdtPr>
                          <w:sdtContent>
                            <w:p w:rsidR="00E17A14" w:rsidRDefault="005A09CC">
                              <w:pPr>
                                <w:pStyle w:val="NoSpacing"/>
                                <w:jc w:val="right"/>
                                <w:rPr>
                                  <w:color w:val="595959" w:themeColor="text1" w:themeTint="A6"/>
                                  <w:sz w:val="20"/>
                                  <w:szCs w:val="20"/>
                                </w:rPr>
                              </w:pPr>
                              <w:r>
                                <w:rPr>
                                  <w:color w:val="595959" w:themeColor="text1" w:themeTint="A6"/>
                                  <w:sz w:val="20"/>
                                  <w:szCs w:val="20"/>
                                </w:rPr>
                                <w:t>This reference guide is to be used while writing an APA essay or research paper. This reference guide provides examples of in-text citations only. It does not contain examples for use when creating the end-of-document Reference sheet or bibliography.</w:t>
                              </w:r>
                              <w:r>
                                <w:rPr>
                                  <w:color w:val="595959" w:themeColor="text1" w:themeTint="A6"/>
                                  <w:sz w:val="20"/>
                                  <w:szCs w:val="20"/>
                                </w:rPr>
                                <w:br/>
                              </w:r>
                            </w:p>
                          </w:sdtContent>
                        </w:sdt>
                      </w:txbxContent>
                    </v:textbox>
                    <w10:wrap type="square" anchorx="page" anchory="page"/>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page">
                      <wp:align>center</wp:align>
                    </wp:positionH>
                    <mc:AlternateContent>
                      <mc:Choice Requires="wp14">
                        <wp:positionV relativeFrom="page">
                          <wp14:pctPosVOffset>30000</wp14:pctPosVOffset>
                        </wp:positionV>
                      </mc:Choice>
                      <mc:Fallback>
                        <wp:positionV relativeFrom="page">
                          <wp:posOffset>3017520</wp:posOffset>
                        </wp:positionV>
                      </mc:Fallback>
                    </mc:AlternateContent>
                    <wp:extent cx="7315200" cy="3638550"/>
                    <wp:effectExtent l="0" t="0" r="0" b="635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17A14" w:rsidRDefault="00C117EE">
                                <w:pPr>
                                  <w:jc w:val="right"/>
                                  <w:rPr>
                                    <w:color w:val="5B9BD5" w:themeColor="accent1"/>
                                    <w:sz w:val="64"/>
                                    <w:szCs w:val="64"/>
                                  </w:rPr>
                                </w:pPr>
                                <w:sdt>
                                  <w:sdtPr>
                                    <w:rPr>
                                      <w:caps/>
                                      <w:color w:val="5B9BD5"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E17A14">
                                      <w:rPr>
                                        <w:caps/>
                                        <w:color w:val="5B9BD5" w:themeColor="accent1"/>
                                        <w:sz w:val="64"/>
                                        <w:szCs w:val="64"/>
                                      </w:rPr>
                                      <w:t xml:space="preserve">Citation Examples </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rsidR="00E17A14" w:rsidRDefault="005A09CC">
                                    <w:pPr>
                                      <w:jc w:val="right"/>
                                      <w:rPr>
                                        <w:smallCaps/>
                                        <w:color w:val="404040" w:themeColor="text1" w:themeTint="BF"/>
                                        <w:sz w:val="36"/>
                                        <w:szCs w:val="36"/>
                                      </w:rPr>
                                    </w:pPr>
                                    <w:r>
                                      <w:rPr>
                                        <w:color w:val="404040" w:themeColor="text1" w:themeTint="BF"/>
                                        <w:sz w:val="36"/>
                                        <w:szCs w:val="36"/>
                                      </w:rPr>
                                      <w:t>APA Style Guide</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id="Text Box 154" o:spid="_x0000_s1028" type="#_x0000_t202" style="position:absolute;margin-left:0;margin-top:0;width:8in;height:286.5pt;z-index:251659264;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" filled="f" stroked="f" strokeweight=".5pt">
                    <v:textbox inset="126pt,0,54pt,0">
                      <w:txbxContent>
                        <w:p w:rsidR="00E17A14" w:rsidRDefault="00E17A14">
                          <w:pPr>
                            <w:jc w:val="right"/>
                            <w:rPr>
                              <w:color w:val="5B9BD5" w:themeColor="accent1"/>
                              <w:sz w:val="64"/>
                              <w:szCs w:val="64"/>
                            </w:rPr>
                          </w:pPr>
                          <w:sdt>
                            <w:sdtPr>
                              <w:rPr>
                                <w:caps/>
                                <w:color w:val="5B9BD5"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caps/>
                                  <w:color w:val="5B9BD5" w:themeColor="accent1"/>
                                  <w:sz w:val="64"/>
                                  <w:szCs w:val="64"/>
                                </w:rPr>
                                <w:t xml:space="preserve">Citation Examples </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Content>
                            <w:p w:rsidR="00E17A14" w:rsidRDefault="005A09CC">
                              <w:pPr>
                                <w:jc w:val="right"/>
                                <w:rPr>
                                  <w:smallCaps/>
                                  <w:color w:val="404040" w:themeColor="text1" w:themeTint="BF"/>
                                  <w:sz w:val="36"/>
                                  <w:szCs w:val="36"/>
                                </w:rPr>
                              </w:pPr>
                              <w:r>
                                <w:rPr>
                                  <w:color w:val="404040" w:themeColor="text1" w:themeTint="BF"/>
                                  <w:sz w:val="36"/>
                                  <w:szCs w:val="36"/>
                                </w:rPr>
                                <w:t>APA Style Guide</w:t>
                              </w:r>
                            </w:p>
                          </w:sdtContent>
                        </w:sdt>
                      </w:txbxContent>
                    </v:textbox>
                    <w10:wrap type="square" anchorx="page" anchory="page"/>
                  </v:shape>
                </w:pict>
              </mc:Fallback>
            </mc:AlternateContent>
          </w:r>
        </w:p>
        <w:p w:rsidR="00E17A14" w:rsidRDefault="00E17A14">
          <w:pPr>
            <w:rPr>
              <w:rFonts w:asciiTheme="majorHAnsi" w:eastAsia="Times New Roman" w:hAnsiTheme="majorHAnsi" w:cstheme="majorBidi"/>
              <w:spacing w:val="-10"/>
              <w:kern w:val="28"/>
              <w:sz w:val="56"/>
              <w:szCs w:val="56"/>
            </w:rPr>
          </w:pPr>
          <w:r>
            <w:rPr>
              <w:rFonts w:eastAsia="Times New Roman"/>
            </w:rPr>
            <w:br w:type="page"/>
          </w:r>
        </w:p>
      </w:sdtContent>
    </w:sdt>
    <w:sdt>
      <w:sdtPr>
        <w:rPr>
          <w:rFonts w:asciiTheme="minorHAnsi" w:eastAsiaTheme="minorHAnsi" w:hAnsiTheme="minorHAnsi" w:cstheme="minorBidi"/>
          <w:color w:val="auto"/>
          <w:sz w:val="22"/>
          <w:szCs w:val="22"/>
        </w:rPr>
        <w:id w:val="-1139797258"/>
        <w:docPartObj>
          <w:docPartGallery w:val="Table of Contents"/>
          <w:docPartUnique/>
        </w:docPartObj>
      </w:sdtPr>
      <w:sdtEndPr>
        <w:rPr>
          <w:b/>
          <w:bCs/>
          <w:noProof/>
        </w:rPr>
      </w:sdtEndPr>
      <w:sdtContent>
        <w:p w:rsidR="00BF2BEB" w:rsidRDefault="00BF2BEB">
          <w:pPr>
            <w:pStyle w:val="TOCHeading"/>
          </w:pPr>
          <w:r>
            <w:t>Contents</w:t>
          </w:r>
        </w:p>
        <w:p w:rsidR="00FA7CEF" w:rsidRDefault="00BF2BEB">
          <w:pPr>
            <w:pStyle w:val="TOC1"/>
            <w:tabs>
              <w:tab w:val="left" w:pos="440"/>
              <w:tab w:val="right" w:leader="dot" w:pos="9350"/>
            </w:tabs>
            <w:rPr>
              <w:rFonts w:eastAsiaTheme="minorEastAsia"/>
              <w:noProof/>
            </w:rPr>
          </w:pPr>
          <w:r>
            <w:fldChar w:fldCharType="begin"/>
          </w:r>
          <w:r>
            <w:instrText xml:space="preserve"> TOC \o "1-3" \h \z \u </w:instrText>
          </w:r>
          <w:r>
            <w:fldChar w:fldCharType="separate"/>
          </w:r>
          <w:hyperlink w:anchor="_Toc412806114" w:history="1">
            <w:r w:rsidR="00FA7CEF" w:rsidRPr="007D6C66">
              <w:rPr>
                <w:rStyle w:val="Hyperlink"/>
                <w:rFonts w:eastAsia="Times New Roman"/>
                <w:noProof/>
              </w:rPr>
              <w:t>1</w:t>
            </w:r>
            <w:r w:rsidR="00FA7CEF">
              <w:rPr>
                <w:rFonts w:eastAsiaTheme="minorEastAsia"/>
                <w:noProof/>
              </w:rPr>
              <w:tab/>
            </w:r>
            <w:r w:rsidR="00FA7CEF" w:rsidRPr="007D6C66">
              <w:rPr>
                <w:rStyle w:val="Hyperlink"/>
                <w:rFonts w:eastAsia="Times New Roman"/>
                <w:noProof/>
              </w:rPr>
              <w:t>Overview</w:t>
            </w:r>
            <w:r w:rsidR="00FA7CEF">
              <w:rPr>
                <w:noProof/>
                <w:webHidden/>
              </w:rPr>
              <w:tab/>
            </w:r>
            <w:r w:rsidR="00FA7CEF">
              <w:rPr>
                <w:noProof/>
                <w:webHidden/>
              </w:rPr>
              <w:fldChar w:fldCharType="begin"/>
            </w:r>
            <w:r w:rsidR="00FA7CEF">
              <w:rPr>
                <w:noProof/>
                <w:webHidden/>
              </w:rPr>
              <w:instrText xml:space="preserve"> PAGEREF _Toc412806114 \h </w:instrText>
            </w:r>
            <w:r w:rsidR="00FA7CEF">
              <w:rPr>
                <w:noProof/>
                <w:webHidden/>
              </w:rPr>
            </w:r>
            <w:r w:rsidR="00FA7CEF">
              <w:rPr>
                <w:noProof/>
                <w:webHidden/>
              </w:rPr>
              <w:fldChar w:fldCharType="separate"/>
            </w:r>
            <w:r w:rsidR="00FA7CEF">
              <w:rPr>
                <w:noProof/>
                <w:webHidden/>
              </w:rPr>
              <w:t>2</w:t>
            </w:r>
            <w:r w:rsidR="00FA7CEF">
              <w:rPr>
                <w:noProof/>
                <w:webHidden/>
              </w:rPr>
              <w:fldChar w:fldCharType="end"/>
            </w:r>
          </w:hyperlink>
        </w:p>
        <w:p w:rsidR="00FA7CEF" w:rsidRDefault="00C117EE">
          <w:pPr>
            <w:pStyle w:val="TOC1"/>
            <w:tabs>
              <w:tab w:val="left" w:pos="440"/>
              <w:tab w:val="right" w:leader="dot" w:pos="9350"/>
            </w:tabs>
            <w:rPr>
              <w:rFonts w:eastAsiaTheme="minorEastAsia"/>
              <w:noProof/>
            </w:rPr>
          </w:pPr>
          <w:hyperlink w:anchor="_Toc412806115" w:history="1">
            <w:r w:rsidR="00FA7CEF" w:rsidRPr="007D6C66">
              <w:rPr>
                <w:rStyle w:val="Hyperlink"/>
                <w:rFonts w:eastAsia="Times New Roman"/>
                <w:noProof/>
              </w:rPr>
              <w:t>2</w:t>
            </w:r>
            <w:r w:rsidR="00FA7CEF">
              <w:rPr>
                <w:rFonts w:eastAsiaTheme="minorEastAsia"/>
                <w:noProof/>
              </w:rPr>
              <w:tab/>
            </w:r>
            <w:r w:rsidR="00FA7CEF" w:rsidRPr="007D6C66">
              <w:rPr>
                <w:rStyle w:val="Hyperlink"/>
                <w:rFonts w:eastAsia="Times New Roman"/>
                <w:noProof/>
              </w:rPr>
              <w:t>Use of Authors' Names</w:t>
            </w:r>
            <w:r w:rsidR="00FA7CEF">
              <w:rPr>
                <w:noProof/>
                <w:webHidden/>
              </w:rPr>
              <w:tab/>
            </w:r>
            <w:r w:rsidR="00FA7CEF">
              <w:rPr>
                <w:noProof/>
                <w:webHidden/>
              </w:rPr>
              <w:fldChar w:fldCharType="begin"/>
            </w:r>
            <w:r w:rsidR="00FA7CEF">
              <w:rPr>
                <w:noProof/>
                <w:webHidden/>
              </w:rPr>
              <w:instrText xml:space="preserve"> PAGEREF _Toc412806115 \h </w:instrText>
            </w:r>
            <w:r w:rsidR="00FA7CEF">
              <w:rPr>
                <w:noProof/>
                <w:webHidden/>
              </w:rPr>
            </w:r>
            <w:r w:rsidR="00FA7CEF">
              <w:rPr>
                <w:noProof/>
                <w:webHidden/>
              </w:rPr>
              <w:fldChar w:fldCharType="separate"/>
            </w:r>
            <w:r w:rsidR="00FA7CEF">
              <w:rPr>
                <w:noProof/>
                <w:webHidden/>
              </w:rPr>
              <w:t>2</w:t>
            </w:r>
            <w:r w:rsidR="00FA7CEF">
              <w:rPr>
                <w:noProof/>
                <w:webHidden/>
              </w:rPr>
              <w:fldChar w:fldCharType="end"/>
            </w:r>
          </w:hyperlink>
        </w:p>
        <w:p w:rsidR="00FA7CEF" w:rsidRDefault="00C117EE">
          <w:pPr>
            <w:pStyle w:val="TOC2"/>
            <w:tabs>
              <w:tab w:val="left" w:pos="880"/>
              <w:tab w:val="right" w:leader="dot" w:pos="9350"/>
            </w:tabs>
            <w:rPr>
              <w:rFonts w:eastAsiaTheme="minorEastAsia"/>
              <w:noProof/>
            </w:rPr>
          </w:pPr>
          <w:hyperlink w:anchor="_Toc412806116" w:history="1">
            <w:r w:rsidR="00FA7CEF" w:rsidRPr="007D6C66">
              <w:rPr>
                <w:rStyle w:val="Hyperlink"/>
                <w:rFonts w:eastAsia="Times New Roman"/>
                <w:noProof/>
              </w:rPr>
              <w:t>2.1</w:t>
            </w:r>
            <w:r w:rsidR="00FA7CEF">
              <w:rPr>
                <w:rFonts w:eastAsiaTheme="minorEastAsia"/>
                <w:noProof/>
              </w:rPr>
              <w:tab/>
            </w:r>
            <w:r w:rsidR="00FA7CEF" w:rsidRPr="007D6C66">
              <w:rPr>
                <w:rStyle w:val="Hyperlink"/>
                <w:rFonts w:eastAsia="Times New Roman"/>
                <w:noProof/>
              </w:rPr>
              <w:t>Author Mentioned in Text</w:t>
            </w:r>
            <w:r w:rsidR="00FA7CEF">
              <w:rPr>
                <w:noProof/>
                <w:webHidden/>
              </w:rPr>
              <w:tab/>
            </w:r>
            <w:r w:rsidR="00FA7CEF">
              <w:rPr>
                <w:noProof/>
                <w:webHidden/>
              </w:rPr>
              <w:fldChar w:fldCharType="begin"/>
            </w:r>
            <w:r w:rsidR="00FA7CEF">
              <w:rPr>
                <w:noProof/>
                <w:webHidden/>
              </w:rPr>
              <w:instrText xml:space="preserve"> PAGEREF _Toc412806116 \h </w:instrText>
            </w:r>
            <w:r w:rsidR="00FA7CEF">
              <w:rPr>
                <w:noProof/>
                <w:webHidden/>
              </w:rPr>
            </w:r>
            <w:r w:rsidR="00FA7CEF">
              <w:rPr>
                <w:noProof/>
                <w:webHidden/>
              </w:rPr>
              <w:fldChar w:fldCharType="separate"/>
            </w:r>
            <w:r w:rsidR="00FA7CEF">
              <w:rPr>
                <w:noProof/>
                <w:webHidden/>
              </w:rPr>
              <w:t>2</w:t>
            </w:r>
            <w:r w:rsidR="00FA7CEF">
              <w:rPr>
                <w:noProof/>
                <w:webHidden/>
              </w:rPr>
              <w:fldChar w:fldCharType="end"/>
            </w:r>
          </w:hyperlink>
        </w:p>
        <w:p w:rsidR="00FA7CEF" w:rsidRDefault="00C117EE">
          <w:pPr>
            <w:pStyle w:val="TOC2"/>
            <w:tabs>
              <w:tab w:val="left" w:pos="880"/>
              <w:tab w:val="right" w:leader="dot" w:pos="9350"/>
            </w:tabs>
            <w:rPr>
              <w:rFonts w:eastAsiaTheme="minorEastAsia"/>
              <w:noProof/>
            </w:rPr>
          </w:pPr>
          <w:hyperlink w:anchor="_Toc412806117" w:history="1">
            <w:r w:rsidR="00FA7CEF" w:rsidRPr="007D6C66">
              <w:rPr>
                <w:rStyle w:val="Hyperlink"/>
                <w:rFonts w:eastAsia="Times New Roman"/>
                <w:noProof/>
              </w:rPr>
              <w:t>2.2</w:t>
            </w:r>
            <w:r w:rsidR="00FA7CEF">
              <w:rPr>
                <w:rFonts w:eastAsiaTheme="minorEastAsia"/>
                <w:noProof/>
              </w:rPr>
              <w:tab/>
            </w:r>
            <w:r w:rsidR="00FA7CEF" w:rsidRPr="007D6C66">
              <w:rPr>
                <w:rStyle w:val="Hyperlink"/>
                <w:rFonts w:eastAsia="Times New Roman"/>
                <w:noProof/>
              </w:rPr>
              <w:t>Author NOT Mentioned in Text</w:t>
            </w:r>
            <w:r w:rsidR="00FA7CEF">
              <w:rPr>
                <w:noProof/>
                <w:webHidden/>
              </w:rPr>
              <w:tab/>
            </w:r>
            <w:r w:rsidR="00FA7CEF">
              <w:rPr>
                <w:noProof/>
                <w:webHidden/>
              </w:rPr>
              <w:fldChar w:fldCharType="begin"/>
            </w:r>
            <w:r w:rsidR="00FA7CEF">
              <w:rPr>
                <w:noProof/>
                <w:webHidden/>
              </w:rPr>
              <w:instrText xml:space="preserve"> PAGEREF _Toc412806117 \h </w:instrText>
            </w:r>
            <w:r w:rsidR="00FA7CEF">
              <w:rPr>
                <w:noProof/>
                <w:webHidden/>
              </w:rPr>
            </w:r>
            <w:r w:rsidR="00FA7CEF">
              <w:rPr>
                <w:noProof/>
                <w:webHidden/>
              </w:rPr>
              <w:fldChar w:fldCharType="separate"/>
            </w:r>
            <w:r w:rsidR="00FA7CEF">
              <w:rPr>
                <w:noProof/>
                <w:webHidden/>
              </w:rPr>
              <w:t>2</w:t>
            </w:r>
            <w:r w:rsidR="00FA7CEF">
              <w:rPr>
                <w:noProof/>
                <w:webHidden/>
              </w:rPr>
              <w:fldChar w:fldCharType="end"/>
            </w:r>
          </w:hyperlink>
        </w:p>
        <w:p w:rsidR="00FA7CEF" w:rsidRDefault="00C117EE">
          <w:pPr>
            <w:pStyle w:val="TOC2"/>
            <w:tabs>
              <w:tab w:val="left" w:pos="880"/>
              <w:tab w:val="right" w:leader="dot" w:pos="9350"/>
            </w:tabs>
            <w:rPr>
              <w:rFonts w:eastAsiaTheme="minorEastAsia"/>
              <w:noProof/>
            </w:rPr>
          </w:pPr>
          <w:hyperlink w:anchor="_Toc412806118" w:history="1">
            <w:r w:rsidR="00FA7CEF" w:rsidRPr="007D6C66">
              <w:rPr>
                <w:rStyle w:val="Hyperlink"/>
                <w:rFonts w:eastAsia="Times New Roman"/>
                <w:noProof/>
              </w:rPr>
              <w:t>2.3</w:t>
            </w:r>
            <w:r w:rsidR="00FA7CEF">
              <w:rPr>
                <w:rFonts w:eastAsiaTheme="minorEastAsia"/>
                <w:noProof/>
              </w:rPr>
              <w:tab/>
            </w:r>
            <w:r w:rsidR="00FA7CEF" w:rsidRPr="007D6C66">
              <w:rPr>
                <w:rStyle w:val="Hyperlink"/>
                <w:rFonts w:eastAsia="Times New Roman"/>
                <w:noProof/>
              </w:rPr>
              <w:t>Citing “2” Authors</w:t>
            </w:r>
            <w:r w:rsidR="00FA7CEF">
              <w:rPr>
                <w:noProof/>
                <w:webHidden/>
              </w:rPr>
              <w:tab/>
            </w:r>
            <w:r w:rsidR="00FA7CEF">
              <w:rPr>
                <w:noProof/>
                <w:webHidden/>
              </w:rPr>
              <w:fldChar w:fldCharType="begin"/>
            </w:r>
            <w:r w:rsidR="00FA7CEF">
              <w:rPr>
                <w:noProof/>
                <w:webHidden/>
              </w:rPr>
              <w:instrText xml:space="preserve"> PAGEREF _Toc412806118 \h </w:instrText>
            </w:r>
            <w:r w:rsidR="00FA7CEF">
              <w:rPr>
                <w:noProof/>
                <w:webHidden/>
              </w:rPr>
            </w:r>
            <w:r w:rsidR="00FA7CEF">
              <w:rPr>
                <w:noProof/>
                <w:webHidden/>
              </w:rPr>
              <w:fldChar w:fldCharType="separate"/>
            </w:r>
            <w:r w:rsidR="00FA7CEF">
              <w:rPr>
                <w:noProof/>
                <w:webHidden/>
              </w:rPr>
              <w:t>2</w:t>
            </w:r>
            <w:r w:rsidR="00FA7CEF">
              <w:rPr>
                <w:noProof/>
                <w:webHidden/>
              </w:rPr>
              <w:fldChar w:fldCharType="end"/>
            </w:r>
          </w:hyperlink>
        </w:p>
        <w:p w:rsidR="00FA7CEF" w:rsidRDefault="00C117EE">
          <w:pPr>
            <w:pStyle w:val="TOC2"/>
            <w:tabs>
              <w:tab w:val="left" w:pos="880"/>
              <w:tab w:val="right" w:leader="dot" w:pos="9350"/>
            </w:tabs>
            <w:rPr>
              <w:rFonts w:eastAsiaTheme="minorEastAsia"/>
              <w:noProof/>
            </w:rPr>
          </w:pPr>
          <w:hyperlink w:anchor="_Toc412806119" w:history="1">
            <w:r w:rsidR="00FA7CEF" w:rsidRPr="007D6C66">
              <w:rPr>
                <w:rStyle w:val="Hyperlink"/>
                <w:rFonts w:eastAsia="Times New Roman"/>
                <w:noProof/>
              </w:rPr>
              <w:t>2.4</w:t>
            </w:r>
            <w:r w:rsidR="00FA7CEF">
              <w:rPr>
                <w:rFonts w:eastAsiaTheme="minorEastAsia"/>
                <w:noProof/>
              </w:rPr>
              <w:tab/>
            </w:r>
            <w:r w:rsidR="00FA7CEF" w:rsidRPr="007D6C66">
              <w:rPr>
                <w:rStyle w:val="Hyperlink"/>
                <w:rFonts w:eastAsia="Times New Roman"/>
                <w:noProof/>
              </w:rPr>
              <w:t>Citing “3, 4 or 5” Authors</w:t>
            </w:r>
            <w:r w:rsidR="00FA7CEF">
              <w:rPr>
                <w:noProof/>
                <w:webHidden/>
              </w:rPr>
              <w:tab/>
            </w:r>
            <w:r w:rsidR="00FA7CEF">
              <w:rPr>
                <w:noProof/>
                <w:webHidden/>
              </w:rPr>
              <w:fldChar w:fldCharType="begin"/>
            </w:r>
            <w:r w:rsidR="00FA7CEF">
              <w:rPr>
                <w:noProof/>
                <w:webHidden/>
              </w:rPr>
              <w:instrText xml:space="preserve"> PAGEREF _Toc412806119 \h </w:instrText>
            </w:r>
            <w:r w:rsidR="00FA7CEF">
              <w:rPr>
                <w:noProof/>
                <w:webHidden/>
              </w:rPr>
            </w:r>
            <w:r w:rsidR="00FA7CEF">
              <w:rPr>
                <w:noProof/>
                <w:webHidden/>
              </w:rPr>
              <w:fldChar w:fldCharType="separate"/>
            </w:r>
            <w:r w:rsidR="00FA7CEF">
              <w:rPr>
                <w:noProof/>
                <w:webHidden/>
              </w:rPr>
              <w:t>3</w:t>
            </w:r>
            <w:r w:rsidR="00FA7CEF">
              <w:rPr>
                <w:noProof/>
                <w:webHidden/>
              </w:rPr>
              <w:fldChar w:fldCharType="end"/>
            </w:r>
          </w:hyperlink>
        </w:p>
        <w:p w:rsidR="00FA7CEF" w:rsidRDefault="00C117EE">
          <w:pPr>
            <w:pStyle w:val="TOC2"/>
            <w:tabs>
              <w:tab w:val="left" w:pos="880"/>
              <w:tab w:val="right" w:leader="dot" w:pos="9350"/>
            </w:tabs>
            <w:rPr>
              <w:rFonts w:eastAsiaTheme="minorEastAsia"/>
              <w:noProof/>
            </w:rPr>
          </w:pPr>
          <w:hyperlink w:anchor="_Toc412806120" w:history="1">
            <w:r w:rsidR="00FA7CEF" w:rsidRPr="007D6C66">
              <w:rPr>
                <w:rStyle w:val="Hyperlink"/>
                <w:rFonts w:eastAsia="Times New Roman"/>
                <w:noProof/>
              </w:rPr>
              <w:t>2.5</w:t>
            </w:r>
            <w:r w:rsidR="00FA7CEF">
              <w:rPr>
                <w:rFonts w:eastAsiaTheme="minorEastAsia"/>
                <w:noProof/>
              </w:rPr>
              <w:tab/>
            </w:r>
            <w:r w:rsidR="00FA7CEF" w:rsidRPr="007D6C66">
              <w:rPr>
                <w:rStyle w:val="Hyperlink"/>
                <w:rFonts w:eastAsia="Times New Roman"/>
                <w:noProof/>
              </w:rPr>
              <w:t>Citing “6” or More Authors</w:t>
            </w:r>
            <w:r w:rsidR="00FA7CEF">
              <w:rPr>
                <w:noProof/>
                <w:webHidden/>
              </w:rPr>
              <w:tab/>
            </w:r>
            <w:r w:rsidR="00FA7CEF">
              <w:rPr>
                <w:noProof/>
                <w:webHidden/>
              </w:rPr>
              <w:fldChar w:fldCharType="begin"/>
            </w:r>
            <w:r w:rsidR="00FA7CEF">
              <w:rPr>
                <w:noProof/>
                <w:webHidden/>
              </w:rPr>
              <w:instrText xml:space="preserve"> PAGEREF _Toc412806120 \h </w:instrText>
            </w:r>
            <w:r w:rsidR="00FA7CEF">
              <w:rPr>
                <w:noProof/>
                <w:webHidden/>
              </w:rPr>
            </w:r>
            <w:r w:rsidR="00FA7CEF">
              <w:rPr>
                <w:noProof/>
                <w:webHidden/>
              </w:rPr>
              <w:fldChar w:fldCharType="separate"/>
            </w:r>
            <w:r w:rsidR="00FA7CEF">
              <w:rPr>
                <w:noProof/>
                <w:webHidden/>
              </w:rPr>
              <w:t>3</w:t>
            </w:r>
            <w:r w:rsidR="00FA7CEF">
              <w:rPr>
                <w:noProof/>
                <w:webHidden/>
              </w:rPr>
              <w:fldChar w:fldCharType="end"/>
            </w:r>
          </w:hyperlink>
        </w:p>
        <w:p w:rsidR="00FA7CEF" w:rsidRDefault="00C117EE">
          <w:pPr>
            <w:pStyle w:val="TOC2"/>
            <w:tabs>
              <w:tab w:val="left" w:pos="880"/>
              <w:tab w:val="right" w:leader="dot" w:pos="9350"/>
            </w:tabs>
            <w:rPr>
              <w:rFonts w:eastAsiaTheme="minorEastAsia"/>
              <w:noProof/>
            </w:rPr>
          </w:pPr>
          <w:hyperlink w:anchor="_Toc412806121" w:history="1">
            <w:r w:rsidR="00FA7CEF" w:rsidRPr="007D6C66">
              <w:rPr>
                <w:rStyle w:val="Hyperlink"/>
                <w:rFonts w:eastAsia="Times New Roman"/>
                <w:noProof/>
              </w:rPr>
              <w:t>2.6</w:t>
            </w:r>
            <w:r w:rsidR="00FA7CEF">
              <w:rPr>
                <w:rFonts w:eastAsiaTheme="minorEastAsia"/>
                <w:noProof/>
              </w:rPr>
              <w:tab/>
            </w:r>
            <w:r w:rsidR="00FA7CEF" w:rsidRPr="007D6C66">
              <w:rPr>
                <w:rStyle w:val="Hyperlink"/>
                <w:rFonts w:eastAsia="Times New Roman"/>
                <w:noProof/>
              </w:rPr>
              <w:t>Two Authors with Same Last Name</w:t>
            </w:r>
            <w:r w:rsidR="00FA7CEF">
              <w:rPr>
                <w:noProof/>
                <w:webHidden/>
              </w:rPr>
              <w:tab/>
            </w:r>
            <w:r w:rsidR="00FA7CEF">
              <w:rPr>
                <w:noProof/>
                <w:webHidden/>
              </w:rPr>
              <w:fldChar w:fldCharType="begin"/>
            </w:r>
            <w:r w:rsidR="00FA7CEF">
              <w:rPr>
                <w:noProof/>
                <w:webHidden/>
              </w:rPr>
              <w:instrText xml:space="preserve"> PAGEREF _Toc412806121 \h </w:instrText>
            </w:r>
            <w:r w:rsidR="00FA7CEF">
              <w:rPr>
                <w:noProof/>
                <w:webHidden/>
              </w:rPr>
            </w:r>
            <w:r w:rsidR="00FA7CEF">
              <w:rPr>
                <w:noProof/>
                <w:webHidden/>
              </w:rPr>
              <w:fldChar w:fldCharType="separate"/>
            </w:r>
            <w:r w:rsidR="00FA7CEF">
              <w:rPr>
                <w:noProof/>
                <w:webHidden/>
              </w:rPr>
              <w:t>4</w:t>
            </w:r>
            <w:r w:rsidR="00FA7CEF">
              <w:rPr>
                <w:noProof/>
                <w:webHidden/>
              </w:rPr>
              <w:fldChar w:fldCharType="end"/>
            </w:r>
          </w:hyperlink>
        </w:p>
        <w:p w:rsidR="00FA7CEF" w:rsidRDefault="00C117EE">
          <w:pPr>
            <w:pStyle w:val="TOC2"/>
            <w:tabs>
              <w:tab w:val="left" w:pos="880"/>
              <w:tab w:val="right" w:leader="dot" w:pos="9350"/>
            </w:tabs>
            <w:rPr>
              <w:rFonts w:eastAsiaTheme="minorEastAsia"/>
              <w:noProof/>
            </w:rPr>
          </w:pPr>
          <w:hyperlink w:anchor="_Toc412806122" w:history="1">
            <w:r w:rsidR="00FA7CEF" w:rsidRPr="007D6C66">
              <w:rPr>
                <w:rStyle w:val="Hyperlink"/>
                <w:rFonts w:eastAsia="Times New Roman"/>
                <w:noProof/>
              </w:rPr>
              <w:t>2.7</w:t>
            </w:r>
            <w:r w:rsidR="00FA7CEF">
              <w:rPr>
                <w:rFonts w:eastAsiaTheme="minorEastAsia"/>
                <w:noProof/>
              </w:rPr>
              <w:tab/>
            </w:r>
            <w:r w:rsidR="00FA7CEF" w:rsidRPr="007D6C66">
              <w:rPr>
                <w:rStyle w:val="Hyperlink"/>
                <w:rFonts w:eastAsia="Times New Roman"/>
                <w:noProof/>
              </w:rPr>
              <w:t>Two or More Sources by Different Authors in Same Citation</w:t>
            </w:r>
            <w:r w:rsidR="00FA7CEF">
              <w:rPr>
                <w:noProof/>
                <w:webHidden/>
              </w:rPr>
              <w:tab/>
            </w:r>
            <w:r w:rsidR="00FA7CEF">
              <w:rPr>
                <w:noProof/>
                <w:webHidden/>
              </w:rPr>
              <w:fldChar w:fldCharType="begin"/>
            </w:r>
            <w:r w:rsidR="00FA7CEF">
              <w:rPr>
                <w:noProof/>
                <w:webHidden/>
              </w:rPr>
              <w:instrText xml:space="preserve"> PAGEREF _Toc412806122 \h </w:instrText>
            </w:r>
            <w:r w:rsidR="00FA7CEF">
              <w:rPr>
                <w:noProof/>
                <w:webHidden/>
              </w:rPr>
            </w:r>
            <w:r w:rsidR="00FA7CEF">
              <w:rPr>
                <w:noProof/>
                <w:webHidden/>
              </w:rPr>
              <w:fldChar w:fldCharType="separate"/>
            </w:r>
            <w:r w:rsidR="00FA7CEF">
              <w:rPr>
                <w:noProof/>
                <w:webHidden/>
              </w:rPr>
              <w:t>4</w:t>
            </w:r>
            <w:r w:rsidR="00FA7CEF">
              <w:rPr>
                <w:noProof/>
                <w:webHidden/>
              </w:rPr>
              <w:fldChar w:fldCharType="end"/>
            </w:r>
          </w:hyperlink>
        </w:p>
        <w:p w:rsidR="00FA7CEF" w:rsidRDefault="00C117EE">
          <w:pPr>
            <w:pStyle w:val="TOC2"/>
            <w:tabs>
              <w:tab w:val="left" w:pos="880"/>
              <w:tab w:val="right" w:leader="dot" w:pos="9350"/>
            </w:tabs>
            <w:rPr>
              <w:rFonts w:eastAsiaTheme="minorEastAsia"/>
              <w:noProof/>
            </w:rPr>
          </w:pPr>
          <w:hyperlink w:anchor="_Toc412806123" w:history="1">
            <w:r w:rsidR="00FA7CEF" w:rsidRPr="007D6C66">
              <w:rPr>
                <w:rStyle w:val="Hyperlink"/>
                <w:rFonts w:eastAsia="Times New Roman"/>
                <w:noProof/>
              </w:rPr>
              <w:t>2.8</w:t>
            </w:r>
            <w:r w:rsidR="00FA7CEF">
              <w:rPr>
                <w:rFonts w:eastAsiaTheme="minorEastAsia"/>
                <w:noProof/>
              </w:rPr>
              <w:tab/>
            </w:r>
            <w:r w:rsidR="00FA7CEF" w:rsidRPr="007D6C66">
              <w:rPr>
                <w:rStyle w:val="Hyperlink"/>
                <w:rFonts w:eastAsia="Times New Roman"/>
                <w:noProof/>
              </w:rPr>
              <w:t>No Author is Identified in Source</w:t>
            </w:r>
            <w:r w:rsidR="00FA7CEF">
              <w:rPr>
                <w:noProof/>
                <w:webHidden/>
              </w:rPr>
              <w:tab/>
            </w:r>
            <w:r w:rsidR="00FA7CEF">
              <w:rPr>
                <w:noProof/>
                <w:webHidden/>
              </w:rPr>
              <w:fldChar w:fldCharType="begin"/>
            </w:r>
            <w:r w:rsidR="00FA7CEF">
              <w:rPr>
                <w:noProof/>
                <w:webHidden/>
              </w:rPr>
              <w:instrText xml:space="preserve"> PAGEREF _Toc412806123 \h </w:instrText>
            </w:r>
            <w:r w:rsidR="00FA7CEF">
              <w:rPr>
                <w:noProof/>
                <w:webHidden/>
              </w:rPr>
            </w:r>
            <w:r w:rsidR="00FA7CEF">
              <w:rPr>
                <w:noProof/>
                <w:webHidden/>
              </w:rPr>
              <w:fldChar w:fldCharType="separate"/>
            </w:r>
            <w:r w:rsidR="00FA7CEF">
              <w:rPr>
                <w:noProof/>
                <w:webHidden/>
              </w:rPr>
              <w:t>4</w:t>
            </w:r>
            <w:r w:rsidR="00FA7CEF">
              <w:rPr>
                <w:noProof/>
                <w:webHidden/>
              </w:rPr>
              <w:fldChar w:fldCharType="end"/>
            </w:r>
          </w:hyperlink>
        </w:p>
        <w:p w:rsidR="00FA7CEF" w:rsidRDefault="00C117EE">
          <w:pPr>
            <w:pStyle w:val="TOC1"/>
            <w:tabs>
              <w:tab w:val="left" w:pos="440"/>
              <w:tab w:val="right" w:leader="dot" w:pos="9350"/>
            </w:tabs>
            <w:rPr>
              <w:rFonts w:eastAsiaTheme="minorEastAsia"/>
              <w:noProof/>
            </w:rPr>
          </w:pPr>
          <w:hyperlink w:anchor="_Toc412806124" w:history="1">
            <w:r w:rsidR="00FA7CEF" w:rsidRPr="007D6C66">
              <w:rPr>
                <w:rStyle w:val="Hyperlink"/>
                <w:rFonts w:eastAsia="Times New Roman"/>
                <w:noProof/>
              </w:rPr>
              <w:t>3</w:t>
            </w:r>
            <w:r w:rsidR="00FA7CEF">
              <w:rPr>
                <w:rFonts w:eastAsiaTheme="minorEastAsia"/>
                <w:noProof/>
              </w:rPr>
              <w:tab/>
            </w:r>
            <w:r w:rsidR="00FA7CEF" w:rsidRPr="007D6C66">
              <w:rPr>
                <w:rStyle w:val="Hyperlink"/>
                <w:rFonts w:eastAsia="Times New Roman"/>
                <w:noProof/>
              </w:rPr>
              <w:t>Placement of Citations for Quoted Material</w:t>
            </w:r>
            <w:r w:rsidR="00FA7CEF">
              <w:rPr>
                <w:noProof/>
                <w:webHidden/>
              </w:rPr>
              <w:tab/>
            </w:r>
            <w:r w:rsidR="00FA7CEF">
              <w:rPr>
                <w:noProof/>
                <w:webHidden/>
              </w:rPr>
              <w:fldChar w:fldCharType="begin"/>
            </w:r>
            <w:r w:rsidR="00FA7CEF">
              <w:rPr>
                <w:noProof/>
                <w:webHidden/>
              </w:rPr>
              <w:instrText xml:space="preserve"> PAGEREF _Toc412806124 \h </w:instrText>
            </w:r>
            <w:r w:rsidR="00FA7CEF">
              <w:rPr>
                <w:noProof/>
                <w:webHidden/>
              </w:rPr>
            </w:r>
            <w:r w:rsidR="00FA7CEF">
              <w:rPr>
                <w:noProof/>
                <w:webHidden/>
              </w:rPr>
              <w:fldChar w:fldCharType="separate"/>
            </w:r>
            <w:r w:rsidR="00FA7CEF">
              <w:rPr>
                <w:noProof/>
                <w:webHidden/>
              </w:rPr>
              <w:t>4</w:t>
            </w:r>
            <w:r w:rsidR="00FA7CEF">
              <w:rPr>
                <w:noProof/>
                <w:webHidden/>
              </w:rPr>
              <w:fldChar w:fldCharType="end"/>
            </w:r>
          </w:hyperlink>
        </w:p>
        <w:p w:rsidR="00FA7CEF" w:rsidRDefault="00C117EE">
          <w:pPr>
            <w:pStyle w:val="TOC2"/>
            <w:tabs>
              <w:tab w:val="left" w:pos="880"/>
              <w:tab w:val="right" w:leader="dot" w:pos="9350"/>
            </w:tabs>
            <w:rPr>
              <w:rFonts w:eastAsiaTheme="minorEastAsia"/>
              <w:noProof/>
            </w:rPr>
          </w:pPr>
          <w:hyperlink w:anchor="_Toc412806125" w:history="1">
            <w:r w:rsidR="00FA7CEF" w:rsidRPr="007D6C66">
              <w:rPr>
                <w:rStyle w:val="Hyperlink"/>
                <w:rFonts w:eastAsia="Times New Roman"/>
                <w:noProof/>
              </w:rPr>
              <w:t>3.1</w:t>
            </w:r>
            <w:r w:rsidR="00FA7CEF">
              <w:rPr>
                <w:rFonts w:eastAsiaTheme="minorEastAsia"/>
                <w:noProof/>
              </w:rPr>
              <w:tab/>
            </w:r>
            <w:r w:rsidR="00FA7CEF" w:rsidRPr="007D6C66">
              <w:rPr>
                <w:rStyle w:val="Hyperlink"/>
                <w:rFonts w:eastAsia="Times New Roman"/>
                <w:noProof/>
              </w:rPr>
              <w:t>Quotation Appears in Midsentence</w:t>
            </w:r>
            <w:r w:rsidR="00FA7CEF">
              <w:rPr>
                <w:noProof/>
                <w:webHidden/>
              </w:rPr>
              <w:tab/>
            </w:r>
            <w:r w:rsidR="00FA7CEF">
              <w:rPr>
                <w:noProof/>
                <w:webHidden/>
              </w:rPr>
              <w:fldChar w:fldCharType="begin"/>
            </w:r>
            <w:r w:rsidR="00FA7CEF">
              <w:rPr>
                <w:noProof/>
                <w:webHidden/>
              </w:rPr>
              <w:instrText xml:space="preserve"> PAGEREF _Toc412806125 \h </w:instrText>
            </w:r>
            <w:r w:rsidR="00FA7CEF">
              <w:rPr>
                <w:noProof/>
                <w:webHidden/>
              </w:rPr>
            </w:r>
            <w:r w:rsidR="00FA7CEF">
              <w:rPr>
                <w:noProof/>
                <w:webHidden/>
              </w:rPr>
              <w:fldChar w:fldCharType="separate"/>
            </w:r>
            <w:r w:rsidR="00FA7CEF">
              <w:rPr>
                <w:noProof/>
                <w:webHidden/>
              </w:rPr>
              <w:t>4</w:t>
            </w:r>
            <w:r w:rsidR="00FA7CEF">
              <w:rPr>
                <w:noProof/>
                <w:webHidden/>
              </w:rPr>
              <w:fldChar w:fldCharType="end"/>
            </w:r>
          </w:hyperlink>
        </w:p>
        <w:p w:rsidR="00FA7CEF" w:rsidRDefault="00C117EE">
          <w:pPr>
            <w:pStyle w:val="TOC2"/>
            <w:tabs>
              <w:tab w:val="left" w:pos="880"/>
              <w:tab w:val="right" w:leader="dot" w:pos="9350"/>
            </w:tabs>
            <w:rPr>
              <w:rFonts w:eastAsiaTheme="minorEastAsia"/>
              <w:noProof/>
            </w:rPr>
          </w:pPr>
          <w:hyperlink w:anchor="_Toc412806126" w:history="1">
            <w:r w:rsidR="00FA7CEF" w:rsidRPr="007D6C66">
              <w:rPr>
                <w:rStyle w:val="Hyperlink"/>
                <w:rFonts w:eastAsia="Times New Roman"/>
                <w:noProof/>
              </w:rPr>
              <w:t>3.2</w:t>
            </w:r>
            <w:r w:rsidR="00FA7CEF">
              <w:rPr>
                <w:rFonts w:eastAsiaTheme="minorEastAsia"/>
                <w:noProof/>
              </w:rPr>
              <w:tab/>
            </w:r>
            <w:r w:rsidR="00FA7CEF" w:rsidRPr="007D6C66">
              <w:rPr>
                <w:rStyle w:val="Hyperlink"/>
                <w:rFonts w:eastAsia="Times New Roman"/>
                <w:noProof/>
              </w:rPr>
              <w:t>Quotation Appears in End of Sentence</w:t>
            </w:r>
            <w:r w:rsidR="00FA7CEF">
              <w:rPr>
                <w:noProof/>
                <w:webHidden/>
              </w:rPr>
              <w:tab/>
            </w:r>
            <w:r w:rsidR="00FA7CEF">
              <w:rPr>
                <w:noProof/>
                <w:webHidden/>
              </w:rPr>
              <w:fldChar w:fldCharType="begin"/>
            </w:r>
            <w:r w:rsidR="00FA7CEF">
              <w:rPr>
                <w:noProof/>
                <w:webHidden/>
              </w:rPr>
              <w:instrText xml:space="preserve"> PAGEREF _Toc412806126 \h </w:instrText>
            </w:r>
            <w:r w:rsidR="00FA7CEF">
              <w:rPr>
                <w:noProof/>
                <w:webHidden/>
              </w:rPr>
            </w:r>
            <w:r w:rsidR="00FA7CEF">
              <w:rPr>
                <w:noProof/>
                <w:webHidden/>
              </w:rPr>
              <w:fldChar w:fldCharType="separate"/>
            </w:r>
            <w:r w:rsidR="00FA7CEF">
              <w:rPr>
                <w:noProof/>
                <w:webHidden/>
              </w:rPr>
              <w:t>5</w:t>
            </w:r>
            <w:r w:rsidR="00FA7CEF">
              <w:rPr>
                <w:noProof/>
                <w:webHidden/>
              </w:rPr>
              <w:fldChar w:fldCharType="end"/>
            </w:r>
          </w:hyperlink>
        </w:p>
        <w:p w:rsidR="00FA7CEF" w:rsidRDefault="00C117EE">
          <w:pPr>
            <w:pStyle w:val="TOC2"/>
            <w:tabs>
              <w:tab w:val="left" w:pos="880"/>
              <w:tab w:val="right" w:leader="dot" w:pos="9350"/>
            </w:tabs>
            <w:rPr>
              <w:rFonts w:eastAsiaTheme="minorEastAsia"/>
              <w:noProof/>
            </w:rPr>
          </w:pPr>
          <w:hyperlink w:anchor="_Toc412806127" w:history="1">
            <w:r w:rsidR="00FA7CEF" w:rsidRPr="007D6C66">
              <w:rPr>
                <w:rStyle w:val="Hyperlink"/>
                <w:rFonts w:eastAsia="Times New Roman"/>
                <w:noProof/>
              </w:rPr>
              <w:t>3.3</w:t>
            </w:r>
            <w:r w:rsidR="00FA7CEF">
              <w:rPr>
                <w:rFonts w:eastAsiaTheme="minorEastAsia"/>
                <w:noProof/>
              </w:rPr>
              <w:tab/>
            </w:r>
            <w:r w:rsidR="00FA7CEF" w:rsidRPr="007D6C66">
              <w:rPr>
                <w:rStyle w:val="Hyperlink"/>
                <w:rFonts w:eastAsia="Times New Roman"/>
                <w:noProof/>
              </w:rPr>
              <w:t>Quotation is Longer Than 40 Words</w:t>
            </w:r>
            <w:r w:rsidR="00FA7CEF">
              <w:rPr>
                <w:noProof/>
                <w:webHidden/>
              </w:rPr>
              <w:tab/>
            </w:r>
            <w:r w:rsidR="00FA7CEF">
              <w:rPr>
                <w:noProof/>
                <w:webHidden/>
              </w:rPr>
              <w:fldChar w:fldCharType="begin"/>
            </w:r>
            <w:r w:rsidR="00FA7CEF">
              <w:rPr>
                <w:noProof/>
                <w:webHidden/>
              </w:rPr>
              <w:instrText xml:space="preserve"> PAGEREF _Toc412806127 \h </w:instrText>
            </w:r>
            <w:r w:rsidR="00FA7CEF">
              <w:rPr>
                <w:noProof/>
                <w:webHidden/>
              </w:rPr>
            </w:r>
            <w:r w:rsidR="00FA7CEF">
              <w:rPr>
                <w:noProof/>
                <w:webHidden/>
              </w:rPr>
              <w:fldChar w:fldCharType="separate"/>
            </w:r>
            <w:r w:rsidR="00FA7CEF">
              <w:rPr>
                <w:noProof/>
                <w:webHidden/>
              </w:rPr>
              <w:t>5</w:t>
            </w:r>
            <w:r w:rsidR="00FA7CEF">
              <w:rPr>
                <w:noProof/>
                <w:webHidden/>
              </w:rPr>
              <w:fldChar w:fldCharType="end"/>
            </w:r>
          </w:hyperlink>
        </w:p>
        <w:p w:rsidR="00FA7CEF" w:rsidRDefault="00C117EE">
          <w:pPr>
            <w:pStyle w:val="TOC1"/>
            <w:tabs>
              <w:tab w:val="left" w:pos="440"/>
              <w:tab w:val="right" w:leader="dot" w:pos="9350"/>
            </w:tabs>
            <w:rPr>
              <w:rFonts w:eastAsiaTheme="minorEastAsia"/>
              <w:noProof/>
            </w:rPr>
          </w:pPr>
          <w:hyperlink w:anchor="_Toc412806128" w:history="1">
            <w:r w:rsidR="00FA7CEF" w:rsidRPr="007D6C66">
              <w:rPr>
                <w:rStyle w:val="Hyperlink"/>
                <w:rFonts w:eastAsia="Times New Roman"/>
                <w:noProof/>
              </w:rPr>
              <w:t>4</w:t>
            </w:r>
            <w:r w:rsidR="00FA7CEF">
              <w:rPr>
                <w:rFonts w:eastAsiaTheme="minorEastAsia"/>
                <w:noProof/>
              </w:rPr>
              <w:tab/>
            </w:r>
            <w:r w:rsidR="00FA7CEF" w:rsidRPr="007D6C66">
              <w:rPr>
                <w:rStyle w:val="Hyperlink"/>
                <w:rFonts w:eastAsia="Times New Roman"/>
                <w:noProof/>
              </w:rPr>
              <w:t>Treatment of Nonrecoverable Sources and Recoverable Electronic Sources</w:t>
            </w:r>
            <w:r w:rsidR="00FA7CEF">
              <w:rPr>
                <w:noProof/>
                <w:webHidden/>
              </w:rPr>
              <w:tab/>
            </w:r>
            <w:r w:rsidR="00FA7CEF">
              <w:rPr>
                <w:noProof/>
                <w:webHidden/>
              </w:rPr>
              <w:fldChar w:fldCharType="begin"/>
            </w:r>
            <w:r w:rsidR="00FA7CEF">
              <w:rPr>
                <w:noProof/>
                <w:webHidden/>
              </w:rPr>
              <w:instrText xml:space="preserve"> PAGEREF _Toc412806128 \h </w:instrText>
            </w:r>
            <w:r w:rsidR="00FA7CEF">
              <w:rPr>
                <w:noProof/>
                <w:webHidden/>
              </w:rPr>
            </w:r>
            <w:r w:rsidR="00FA7CEF">
              <w:rPr>
                <w:noProof/>
                <w:webHidden/>
              </w:rPr>
              <w:fldChar w:fldCharType="separate"/>
            </w:r>
            <w:r w:rsidR="00FA7CEF">
              <w:rPr>
                <w:noProof/>
                <w:webHidden/>
              </w:rPr>
              <w:t>5</w:t>
            </w:r>
            <w:r w:rsidR="00FA7CEF">
              <w:rPr>
                <w:noProof/>
                <w:webHidden/>
              </w:rPr>
              <w:fldChar w:fldCharType="end"/>
            </w:r>
          </w:hyperlink>
        </w:p>
        <w:p w:rsidR="00FA7CEF" w:rsidRDefault="00C117EE">
          <w:pPr>
            <w:pStyle w:val="TOC2"/>
            <w:tabs>
              <w:tab w:val="left" w:pos="880"/>
              <w:tab w:val="right" w:leader="dot" w:pos="9350"/>
            </w:tabs>
            <w:rPr>
              <w:rFonts w:eastAsiaTheme="minorEastAsia"/>
              <w:noProof/>
            </w:rPr>
          </w:pPr>
          <w:hyperlink w:anchor="_Toc412806129" w:history="1">
            <w:r w:rsidR="00FA7CEF" w:rsidRPr="007D6C66">
              <w:rPr>
                <w:rStyle w:val="Hyperlink"/>
                <w:rFonts w:eastAsia="Times New Roman"/>
                <w:noProof/>
              </w:rPr>
              <w:t>4.1</w:t>
            </w:r>
            <w:r w:rsidR="00FA7CEF">
              <w:rPr>
                <w:rFonts w:eastAsiaTheme="minorEastAsia"/>
                <w:noProof/>
              </w:rPr>
              <w:tab/>
            </w:r>
            <w:r w:rsidR="00FA7CEF" w:rsidRPr="007D6C66">
              <w:rPr>
                <w:rStyle w:val="Hyperlink"/>
                <w:rFonts w:eastAsia="Times New Roman"/>
                <w:noProof/>
              </w:rPr>
              <w:t>Nonrecoverable Sources</w:t>
            </w:r>
            <w:r w:rsidR="00FA7CEF">
              <w:rPr>
                <w:noProof/>
                <w:webHidden/>
              </w:rPr>
              <w:tab/>
            </w:r>
            <w:r w:rsidR="00FA7CEF">
              <w:rPr>
                <w:noProof/>
                <w:webHidden/>
              </w:rPr>
              <w:fldChar w:fldCharType="begin"/>
            </w:r>
            <w:r w:rsidR="00FA7CEF">
              <w:rPr>
                <w:noProof/>
                <w:webHidden/>
              </w:rPr>
              <w:instrText xml:space="preserve"> PAGEREF _Toc412806129 \h </w:instrText>
            </w:r>
            <w:r w:rsidR="00FA7CEF">
              <w:rPr>
                <w:noProof/>
                <w:webHidden/>
              </w:rPr>
            </w:r>
            <w:r w:rsidR="00FA7CEF">
              <w:rPr>
                <w:noProof/>
                <w:webHidden/>
              </w:rPr>
              <w:fldChar w:fldCharType="separate"/>
            </w:r>
            <w:r w:rsidR="00FA7CEF">
              <w:rPr>
                <w:noProof/>
                <w:webHidden/>
              </w:rPr>
              <w:t>5</w:t>
            </w:r>
            <w:r w:rsidR="00FA7CEF">
              <w:rPr>
                <w:noProof/>
                <w:webHidden/>
              </w:rPr>
              <w:fldChar w:fldCharType="end"/>
            </w:r>
          </w:hyperlink>
        </w:p>
        <w:p w:rsidR="00FA7CEF" w:rsidRDefault="00C117EE">
          <w:pPr>
            <w:pStyle w:val="TOC2"/>
            <w:tabs>
              <w:tab w:val="left" w:pos="880"/>
              <w:tab w:val="right" w:leader="dot" w:pos="9350"/>
            </w:tabs>
            <w:rPr>
              <w:rFonts w:eastAsiaTheme="minorEastAsia"/>
              <w:noProof/>
            </w:rPr>
          </w:pPr>
          <w:hyperlink w:anchor="_Toc412806130" w:history="1">
            <w:r w:rsidR="00FA7CEF" w:rsidRPr="007D6C66">
              <w:rPr>
                <w:rStyle w:val="Hyperlink"/>
                <w:rFonts w:eastAsia="Times New Roman"/>
                <w:noProof/>
              </w:rPr>
              <w:t>4.2</w:t>
            </w:r>
            <w:r w:rsidR="00FA7CEF">
              <w:rPr>
                <w:rFonts w:eastAsiaTheme="minorEastAsia"/>
                <w:noProof/>
              </w:rPr>
              <w:tab/>
            </w:r>
            <w:r w:rsidR="00FA7CEF" w:rsidRPr="007D6C66">
              <w:rPr>
                <w:rStyle w:val="Hyperlink"/>
                <w:rFonts w:eastAsia="Times New Roman"/>
                <w:noProof/>
              </w:rPr>
              <w:t>Recoverable Electronic Sources</w:t>
            </w:r>
            <w:r w:rsidR="00FA7CEF">
              <w:rPr>
                <w:noProof/>
                <w:webHidden/>
              </w:rPr>
              <w:tab/>
            </w:r>
            <w:r w:rsidR="00FA7CEF">
              <w:rPr>
                <w:noProof/>
                <w:webHidden/>
              </w:rPr>
              <w:fldChar w:fldCharType="begin"/>
            </w:r>
            <w:r w:rsidR="00FA7CEF">
              <w:rPr>
                <w:noProof/>
                <w:webHidden/>
              </w:rPr>
              <w:instrText xml:space="preserve"> PAGEREF _Toc412806130 \h </w:instrText>
            </w:r>
            <w:r w:rsidR="00FA7CEF">
              <w:rPr>
                <w:noProof/>
                <w:webHidden/>
              </w:rPr>
            </w:r>
            <w:r w:rsidR="00FA7CEF">
              <w:rPr>
                <w:noProof/>
                <w:webHidden/>
              </w:rPr>
              <w:fldChar w:fldCharType="separate"/>
            </w:r>
            <w:r w:rsidR="00FA7CEF">
              <w:rPr>
                <w:noProof/>
                <w:webHidden/>
              </w:rPr>
              <w:t>6</w:t>
            </w:r>
            <w:r w:rsidR="00FA7CEF">
              <w:rPr>
                <w:noProof/>
                <w:webHidden/>
              </w:rPr>
              <w:fldChar w:fldCharType="end"/>
            </w:r>
          </w:hyperlink>
        </w:p>
        <w:p w:rsidR="00BF2BEB" w:rsidRDefault="00BF2BEB">
          <w:r>
            <w:rPr>
              <w:b/>
              <w:bCs/>
              <w:noProof/>
            </w:rPr>
            <w:fldChar w:fldCharType="end"/>
          </w:r>
        </w:p>
      </w:sdtContent>
    </w:sdt>
    <w:p w:rsidR="000029D5" w:rsidRDefault="000029D5">
      <w:pPr>
        <w:rPr>
          <w:rFonts w:asciiTheme="majorHAnsi" w:eastAsia="Times New Roman" w:hAnsiTheme="majorHAnsi" w:cstheme="majorBidi"/>
          <w:spacing w:val="-10"/>
          <w:kern w:val="28"/>
          <w:sz w:val="56"/>
          <w:szCs w:val="56"/>
        </w:rPr>
      </w:pPr>
      <w:r>
        <w:rPr>
          <w:rFonts w:eastAsia="Times New Roman"/>
        </w:rPr>
        <w:br w:type="page"/>
      </w:r>
    </w:p>
    <w:p w:rsidR="00AD1040" w:rsidRDefault="00AD1040" w:rsidP="004425ED">
      <w:pPr>
        <w:pStyle w:val="Heading1"/>
        <w:rPr>
          <w:rFonts w:eastAsia="Times New Roman"/>
        </w:rPr>
      </w:pPr>
      <w:bookmarkStart w:id="0" w:name="_Toc412806114"/>
      <w:r>
        <w:rPr>
          <w:rFonts w:eastAsia="Times New Roman"/>
        </w:rPr>
        <w:lastRenderedPageBreak/>
        <w:t>Overview</w:t>
      </w:r>
      <w:bookmarkEnd w:id="0"/>
    </w:p>
    <w:p w:rsidR="00AD1040" w:rsidRDefault="00AD1040" w:rsidP="004C4DA6">
      <w:r w:rsidRPr="00AD1040">
        <w:t xml:space="preserve">In APA style, source material is cited </w:t>
      </w:r>
      <w:r w:rsidRPr="00FA5D0F">
        <w:t>using</w:t>
      </w:r>
      <w:r w:rsidRPr="00AD1040">
        <w:t xml:space="preserve"> a system that emphasizes the author and date of publication in its in-text citations. These in-text citations—used when source material is quoted, paraphrased, or summarized—point to full bibliographic citations located in the reference page at the end of the document. Here are general guidelines for in-text citations that cover </w:t>
      </w:r>
      <w:hyperlink w:anchor="_Use_of_Authors'" w:history="1">
        <w:r w:rsidRPr="00FD02F9">
          <w:rPr>
            <w:rStyle w:val="Hyperlink"/>
          </w:rPr>
          <w:t>the use of authors' names</w:t>
        </w:r>
      </w:hyperlink>
      <w:r w:rsidRPr="00AD1040">
        <w:t xml:space="preserve">, </w:t>
      </w:r>
      <w:hyperlink w:anchor="_Placement_of_Citations" w:history="1">
        <w:r w:rsidR="00FD02F9" w:rsidRPr="00FD02F9">
          <w:rPr>
            <w:rStyle w:val="Hyperlink"/>
          </w:rPr>
          <w:t>P</w:t>
        </w:r>
        <w:r w:rsidRPr="00FD02F9">
          <w:rPr>
            <w:rStyle w:val="Hyperlink"/>
          </w:rPr>
          <w:t xml:space="preserve">lacement of in-text </w:t>
        </w:r>
        <w:r w:rsidR="00FD02F9" w:rsidRPr="00FD02F9">
          <w:rPr>
            <w:rStyle w:val="Hyperlink"/>
          </w:rPr>
          <w:t>C</w:t>
        </w:r>
        <w:r w:rsidRPr="00FD02F9">
          <w:rPr>
            <w:rStyle w:val="Hyperlink"/>
          </w:rPr>
          <w:t>itations</w:t>
        </w:r>
      </w:hyperlink>
      <w:r w:rsidRPr="00AD1040">
        <w:t xml:space="preserve">, and </w:t>
      </w:r>
      <w:r w:rsidRPr="003F1E84">
        <w:t xml:space="preserve">treatment of </w:t>
      </w:r>
      <w:hyperlink w:anchor="_Nonrecoverable_Sources" w:history="1">
        <w:r w:rsidR="00FD02F9" w:rsidRPr="00FD02F9">
          <w:rPr>
            <w:rStyle w:val="Hyperlink"/>
          </w:rPr>
          <w:t>Non-recoverable Sources</w:t>
        </w:r>
      </w:hyperlink>
      <w:r w:rsidR="00FD02F9" w:rsidRPr="00FD02F9">
        <w:t xml:space="preserve"> and </w:t>
      </w:r>
      <w:hyperlink w:anchor="_Recoverable_Electronic_Sources" w:history="1">
        <w:r w:rsidR="00FD02F9" w:rsidRPr="00FD02F9">
          <w:rPr>
            <w:rStyle w:val="Hyperlink"/>
          </w:rPr>
          <w:t>Recoverable Electronic Sources</w:t>
        </w:r>
      </w:hyperlink>
      <w:r w:rsidRPr="00AD1040">
        <w:t xml:space="preserve">. </w:t>
      </w:r>
    </w:p>
    <w:p w:rsidR="004425ED" w:rsidRPr="00AD1040" w:rsidRDefault="004425ED" w:rsidP="00AD1040">
      <w:pPr>
        <w:spacing w:before="100" w:beforeAutospacing="1" w:after="100" w:afterAutospacing="1" w:line="240" w:lineRule="auto"/>
        <w:rPr>
          <w:rFonts w:ascii="Times New Roman" w:eastAsia="Times New Roman" w:hAnsi="Times New Roman" w:cs="Times New Roman"/>
          <w:color w:val="111111"/>
          <w:sz w:val="24"/>
          <w:szCs w:val="24"/>
        </w:rPr>
      </w:pPr>
    </w:p>
    <w:p w:rsidR="00AD1040" w:rsidRPr="00AD1040" w:rsidRDefault="00AD1040" w:rsidP="00233DEB">
      <w:pPr>
        <w:pStyle w:val="Heading1"/>
        <w:rPr>
          <w:rFonts w:eastAsia="Times New Roman"/>
        </w:rPr>
      </w:pPr>
      <w:bookmarkStart w:id="1" w:name="_Use_of_Authors'"/>
      <w:bookmarkStart w:id="2" w:name="_Toc412806115"/>
      <w:bookmarkEnd w:id="1"/>
      <w:r w:rsidRPr="00AD1040">
        <w:rPr>
          <w:rFonts w:eastAsia="Times New Roman"/>
        </w:rPr>
        <w:t>Use of Authors' Names</w:t>
      </w:r>
      <w:bookmarkStart w:id="3" w:name="author"/>
      <w:bookmarkEnd w:id="2"/>
      <w:bookmarkEnd w:id="3"/>
    </w:p>
    <w:p w:rsidR="00AD1040" w:rsidRDefault="00AD1040" w:rsidP="004C4DA6">
      <w:r w:rsidRPr="00AD1040">
        <w:t xml:space="preserve">In APA style, only the author's last name is used in the document as a whole and within in-text citations in particular. </w:t>
      </w:r>
    </w:p>
    <w:p w:rsidR="004425ED" w:rsidRPr="00B6759D" w:rsidRDefault="004425ED" w:rsidP="004C4DA6">
      <w:pPr>
        <w:rPr>
          <w:rFonts w:ascii="Times New Roman" w:eastAsia="Times New Roman" w:hAnsi="Times New Roman" w:cs="Times New Roman"/>
          <w:color w:val="111111"/>
          <w:sz w:val="24"/>
          <w:szCs w:val="24"/>
        </w:rPr>
      </w:pPr>
    </w:p>
    <w:p w:rsidR="00AD1040" w:rsidRPr="00B6759D" w:rsidRDefault="00233DEB" w:rsidP="00233DEB">
      <w:pPr>
        <w:pStyle w:val="Heading2"/>
        <w:rPr>
          <w:rFonts w:eastAsia="Times New Roman"/>
        </w:rPr>
      </w:pPr>
      <w:bookmarkStart w:id="4" w:name="_Toc412806116"/>
      <w:r w:rsidRPr="00B6759D">
        <w:rPr>
          <w:rFonts w:eastAsia="Times New Roman"/>
        </w:rPr>
        <w:t>Author Mentioned in Text</w:t>
      </w:r>
      <w:bookmarkEnd w:id="4"/>
      <w:r w:rsidR="00AD1040" w:rsidRPr="00B6759D">
        <w:rPr>
          <w:rFonts w:eastAsia="Times New Roman"/>
        </w:rPr>
        <w:t xml:space="preserve"> </w:t>
      </w:r>
    </w:p>
    <w:p w:rsidR="00AD1040" w:rsidRPr="005150DD" w:rsidRDefault="00AD1040" w:rsidP="00775BF5">
      <w:pPr>
        <w:spacing w:after="0"/>
        <w:rPr>
          <w:noProof/>
          <w:color w:val="111111"/>
        </w:rPr>
      </w:pPr>
      <w:r w:rsidRPr="00AD1040">
        <w:t>Most often, an author's last name appears in the text with the date of publication immediately following in parentheses:</w:t>
      </w:r>
      <w:r w:rsidRPr="00AD1040">
        <w:rPr>
          <w:noProof/>
          <w:color w:val="111111"/>
        </w:rPr>
        <w:t xml:space="preserve"> </w:t>
      </w:r>
    </w:p>
    <w:p w:rsidR="00AD1040" w:rsidRPr="005150DD" w:rsidRDefault="005B7857" w:rsidP="004C4DA6">
      <w:pPr>
        <w:rPr>
          <w:rFonts w:ascii="Times New Roman" w:eastAsia="Times New Roman" w:hAnsi="Times New Roman" w:cs="Times New Roman"/>
          <w:color w:val="000080"/>
          <w:sz w:val="24"/>
          <w:szCs w:val="24"/>
        </w:rPr>
      </w:pPr>
      <w:r>
        <w:rPr>
          <w:rFonts w:ascii="Times New Roman" w:eastAsia="Times New Roman" w:hAnsi="Times New Roman" w:cs="Times New Roman"/>
          <w:noProof/>
          <w:color w:val="111111"/>
          <w:sz w:val="24"/>
          <w:szCs w:val="24"/>
        </w:rPr>
        <w:drawing>
          <wp:inline distT="0" distB="0" distL="0" distR="0" wp14:anchorId="3F3FAEB1" wp14:editId="091D9099">
            <wp:extent cx="5879592" cy="9144"/>
            <wp:effectExtent l="0" t="0" r="0" b="0"/>
            <wp:docPr id="30" name="Pictur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V="1">
                      <a:off x="0" y="0"/>
                      <a:ext cx="5879592" cy="9144"/>
                    </a:xfrm>
                    <a:prstGeom prst="rect">
                      <a:avLst/>
                    </a:prstGeom>
                    <a:noFill/>
                  </pic:spPr>
                </pic:pic>
              </a:graphicData>
            </a:graphic>
          </wp:inline>
        </w:drawing>
      </w:r>
      <w:proofErr w:type="spellStart"/>
      <w:r w:rsidR="00AD1040" w:rsidRPr="00AD1040">
        <w:rPr>
          <w:rFonts w:ascii="Times New Roman" w:eastAsia="Times New Roman" w:hAnsi="Times New Roman" w:cs="Times New Roman"/>
          <w:color w:val="000080"/>
          <w:sz w:val="24"/>
          <w:szCs w:val="24"/>
        </w:rPr>
        <w:t>Bolles</w:t>
      </w:r>
      <w:proofErr w:type="spellEnd"/>
      <w:r w:rsidR="00AD1040" w:rsidRPr="00AD1040">
        <w:rPr>
          <w:rFonts w:ascii="Times New Roman" w:eastAsia="Times New Roman" w:hAnsi="Times New Roman" w:cs="Times New Roman"/>
          <w:color w:val="000080"/>
          <w:sz w:val="24"/>
          <w:szCs w:val="24"/>
        </w:rPr>
        <w:t xml:space="preserve"> (2000) provides a practical, detailed approach to job hunting.</w:t>
      </w:r>
      <w:r w:rsidRPr="005B7857">
        <w:rPr>
          <w:rFonts w:ascii="Times New Roman" w:eastAsia="Times New Roman" w:hAnsi="Times New Roman" w:cs="Times New Roman"/>
          <w:noProof/>
          <w:color w:val="111111"/>
          <w:sz w:val="24"/>
          <w:szCs w:val="24"/>
        </w:rPr>
        <w:t xml:space="preserve"> </w:t>
      </w:r>
      <w:r>
        <w:rPr>
          <w:rFonts w:ascii="Times New Roman" w:eastAsia="Times New Roman" w:hAnsi="Times New Roman" w:cs="Times New Roman"/>
          <w:noProof/>
          <w:color w:val="111111"/>
          <w:sz w:val="24"/>
          <w:szCs w:val="24"/>
        </w:rPr>
        <w:drawing>
          <wp:inline distT="0" distB="0" distL="0" distR="0" wp14:anchorId="4E40FE52" wp14:editId="2E69673B">
            <wp:extent cx="5879592" cy="9144"/>
            <wp:effectExtent l="0" t="0" r="0" b="0"/>
            <wp:docPr id="31" name="Pictur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V="1">
                      <a:off x="0" y="0"/>
                      <a:ext cx="5879592" cy="9144"/>
                    </a:xfrm>
                    <a:prstGeom prst="rect">
                      <a:avLst/>
                    </a:prstGeom>
                    <a:noFill/>
                  </pic:spPr>
                </pic:pic>
              </a:graphicData>
            </a:graphic>
          </wp:inline>
        </w:drawing>
      </w:r>
    </w:p>
    <w:p w:rsidR="004425ED" w:rsidRPr="00AD1040" w:rsidRDefault="004425ED" w:rsidP="00AD1040">
      <w:pPr>
        <w:spacing w:beforeAutospacing="1" w:after="100" w:afterAutospacing="1" w:line="240" w:lineRule="auto"/>
        <w:rPr>
          <w:rFonts w:ascii="Times New Roman" w:eastAsia="Times New Roman" w:hAnsi="Times New Roman" w:cs="Times New Roman"/>
          <w:color w:val="111111"/>
          <w:sz w:val="24"/>
          <w:szCs w:val="24"/>
        </w:rPr>
      </w:pPr>
    </w:p>
    <w:p w:rsidR="00AD1040" w:rsidRPr="00AD1040" w:rsidRDefault="00233DEB" w:rsidP="00233DEB">
      <w:pPr>
        <w:pStyle w:val="Heading2"/>
        <w:rPr>
          <w:rFonts w:eastAsia="Times New Roman"/>
        </w:rPr>
      </w:pPr>
      <w:bookmarkStart w:id="5" w:name="_Toc412806117"/>
      <w:r>
        <w:rPr>
          <w:rFonts w:eastAsia="Times New Roman"/>
        </w:rPr>
        <w:t>Author NOT Mentioned in Text</w:t>
      </w:r>
      <w:bookmarkEnd w:id="5"/>
    </w:p>
    <w:p w:rsidR="00AD1040" w:rsidRPr="005150DD" w:rsidRDefault="00AD1040" w:rsidP="00775BF5">
      <w:pPr>
        <w:spacing w:after="0"/>
      </w:pPr>
      <w:r w:rsidRPr="00AD1040">
        <w:t xml:space="preserve">When the author's name does not appear in the text itself, it appears in the parenthetical citation followed by a comma and the date of publication: </w:t>
      </w:r>
    </w:p>
    <w:p w:rsidR="00AD1040" w:rsidRPr="005150DD" w:rsidRDefault="00D31FDC" w:rsidP="004C4DA6">
      <w:pPr>
        <w:rPr>
          <w:rFonts w:ascii="Times New Roman" w:eastAsia="Times New Roman" w:hAnsi="Times New Roman" w:cs="Times New Roman"/>
          <w:color w:val="000080"/>
          <w:sz w:val="24"/>
          <w:szCs w:val="24"/>
        </w:rPr>
      </w:pPr>
      <w:r>
        <w:rPr>
          <w:rFonts w:ascii="Times New Roman" w:eastAsia="Times New Roman" w:hAnsi="Times New Roman" w:cs="Times New Roman"/>
          <w:noProof/>
          <w:color w:val="111111"/>
          <w:sz w:val="24"/>
          <w:szCs w:val="24"/>
        </w:rPr>
        <w:drawing>
          <wp:inline distT="0" distB="0" distL="0" distR="0" wp14:anchorId="1CAA1B4D" wp14:editId="44E61CC8">
            <wp:extent cx="5879592" cy="9144"/>
            <wp:effectExtent l="0" t="0" r="0" b="0"/>
            <wp:docPr id="27" name="Pictur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V="1">
                      <a:off x="0" y="0"/>
                      <a:ext cx="5879592" cy="9144"/>
                    </a:xfrm>
                    <a:prstGeom prst="rect">
                      <a:avLst/>
                    </a:prstGeom>
                    <a:noFill/>
                  </pic:spPr>
                </pic:pic>
              </a:graphicData>
            </a:graphic>
          </wp:inline>
        </w:drawing>
      </w:r>
      <w:r w:rsidR="00AD1040" w:rsidRPr="00AD1040">
        <w:rPr>
          <w:rFonts w:ascii="Times New Roman" w:eastAsia="Times New Roman" w:hAnsi="Times New Roman" w:cs="Times New Roman"/>
          <w:color w:val="000080"/>
          <w:sz w:val="24"/>
          <w:szCs w:val="24"/>
        </w:rPr>
        <w:t xml:space="preserve">Interactive fiction permits readers to move freely through a text and to participate in its authorship (Bolter, 2001). </w:t>
      </w:r>
      <w:r w:rsidR="005B7857">
        <w:rPr>
          <w:rFonts w:ascii="Times New Roman" w:eastAsia="Times New Roman" w:hAnsi="Times New Roman" w:cs="Times New Roman"/>
          <w:noProof/>
          <w:color w:val="111111"/>
          <w:sz w:val="24"/>
          <w:szCs w:val="24"/>
        </w:rPr>
        <w:drawing>
          <wp:inline distT="0" distB="0" distL="0" distR="0" wp14:anchorId="4AEB0D41" wp14:editId="36686655">
            <wp:extent cx="5879592" cy="9144"/>
            <wp:effectExtent l="0" t="0" r="0" b="0"/>
            <wp:docPr id="29" name="Pictur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V="1">
                      <a:off x="0" y="0"/>
                      <a:ext cx="5879592" cy="9144"/>
                    </a:xfrm>
                    <a:prstGeom prst="rect">
                      <a:avLst/>
                    </a:prstGeom>
                    <a:noFill/>
                  </pic:spPr>
                </pic:pic>
              </a:graphicData>
            </a:graphic>
          </wp:inline>
        </w:drawing>
      </w:r>
    </w:p>
    <w:p w:rsidR="004425ED" w:rsidRPr="00D42E86" w:rsidRDefault="005B7857" w:rsidP="00AD1040">
      <w:pPr>
        <w:spacing w:before="100" w:beforeAutospacing="1" w:after="100" w:afterAutospacing="1" w:line="240" w:lineRule="auto"/>
        <w:rPr>
          <w:rStyle w:val="Emphasis"/>
        </w:rPr>
      </w:pPr>
      <w:r>
        <w:rPr>
          <w:rStyle w:val="Emphasis"/>
        </w:rPr>
        <w:t>N</w:t>
      </w:r>
      <w:r w:rsidR="00AD1040" w:rsidRPr="00D42E86">
        <w:rPr>
          <w:rStyle w:val="Emphasis"/>
        </w:rPr>
        <w:t>ote: If you cite the same source a second time within a paragraph, the year of publication may be omitted.</w:t>
      </w:r>
    </w:p>
    <w:p w:rsidR="00AD1040" w:rsidRPr="00AD1040" w:rsidRDefault="00AD1040" w:rsidP="00AD1040">
      <w:pPr>
        <w:spacing w:before="100" w:beforeAutospacing="1" w:after="100" w:afterAutospacing="1" w:line="240" w:lineRule="auto"/>
        <w:rPr>
          <w:rFonts w:ascii="Times New Roman" w:eastAsia="Times New Roman" w:hAnsi="Times New Roman" w:cs="Times New Roman"/>
          <w:color w:val="111111"/>
          <w:sz w:val="24"/>
          <w:szCs w:val="24"/>
        </w:rPr>
      </w:pPr>
      <w:r w:rsidRPr="00AD1040">
        <w:rPr>
          <w:rFonts w:ascii="Times New Roman" w:eastAsia="Times New Roman" w:hAnsi="Times New Roman" w:cs="Times New Roman"/>
          <w:color w:val="111111"/>
          <w:sz w:val="24"/>
          <w:szCs w:val="24"/>
        </w:rPr>
        <w:t xml:space="preserve"> </w:t>
      </w:r>
    </w:p>
    <w:p w:rsidR="00AD1040" w:rsidRPr="00AD1040" w:rsidRDefault="00233DEB" w:rsidP="00233DEB">
      <w:pPr>
        <w:pStyle w:val="Heading2"/>
        <w:rPr>
          <w:rFonts w:eastAsia="Times New Roman"/>
        </w:rPr>
      </w:pPr>
      <w:bookmarkStart w:id="6" w:name="_Toc412806118"/>
      <w:r>
        <w:rPr>
          <w:rFonts w:eastAsia="Times New Roman"/>
        </w:rPr>
        <w:t>Citing “2” Authors</w:t>
      </w:r>
      <w:bookmarkEnd w:id="6"/>
    </w:p>
    <w:p w:rsidR="00AD1040" w:rsidRPr="00AD1040" w:rsidRDefault="00AD1040" w:rsidP="00775BF5">
      <w:pPr>
        <w:spacing w:after="0"/>
      </w:pPr>
      <w:r w:rsidRPr="00AD1040">
        <w:t xml:space="preserve">When a work has two authors, always cite both names every time the source is cited in the text: </w:t>
      </w:r>
    </w:p>
    <w:p w:rsidR="00AD1040" w:rsidRPr="005150DD" w:rsidRDefault="00D31FDC" w:rsidP="004C4DA6">
      <w:pPr>
        <w:rPr>
          <w:rFonts w:ascii="Times New Roman" w:eastAsia="Times New Roman" w:hAnsi="Times New Roman" w:cs="Times New Roman"/>
          <w:color w:val="000080"/>
          <w:sz w:val="24"/>
          <w:szCs w:val="24"/>
        </w:rPr>
      </w:pPr>
      <w:r>
        <w:rPr>
          <w:rFonts w:ascii="Times New Roman" w:eastAsia="Times New Roman" w:hAnsi="Times New Roman" w:cs="Times New Roman"/>
          <w:noProof/>
          <w:color w:val="111111"/>
          <w:sz w:val="24"/>
          <w:szCs w:val="24"/>
        </w:rPr>
        <w:drawing>
          <wp:inline distT="0" distB="0" distL="0" distR="0" wp14:anchorId="5E2A9E0C" wp14:editId="23FE2407">
            <wp:extent cx="5879592" cy="9144"/>
            <wp:effectExtent l="0" t="0" r="0" b="0"/>
            <wp:docPr id="26" name="Pictur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V="1">
                      <a:off x="0" y="0"/>
                      <a:ext cx="5879592" cy="9144"/>
                    </a:xfrm>
                    <a:prstGeom prst="rect">
                      <a:avLst/>
                    </a:prstGeom>
                    <a:noFill/>
                  </pic:spPr>
                </pic:pic>
              </a:graphicData>
            </a:graphic>
          </wp:inline>
        </w:drawing>
      </w:r>
      <w:proofErr w:type="spellStart"/>
      <w:r w:rsidR="00AD1040" w:rsidRPr="00AD1040">
        <w:rPr>
          <w:rFonts w:ascii="Times New Roman" w:eastAsia="Times New Roman" w:hAnsi="Times New Roman" w:cs="Times New Roman"/>
          <w:color w:val="000080"/>
          <w:sz w:val="24"/>
          <w:szCs w:val="24"/>
        </w:rPr>
        <w:t>Katzenbach</w:t>
      </w:r>
      <w:proofErr w:type="spellEnd"/>
      <w:r w:rsidR="00AD1040" w:rsidRPr="00AD1040">
        <w:rPr>
          <w:rFonts w:ascii="Times New Roman" w:eastAsia="Times New Roman" w:hAnsi="Times New Roman" w:cs="Times New Roman"/>
          <w:color w:val="000080"/>
          <w:sz w:val="24"/>
          <w:szCs w:val="24"/>
        </w:rPr>
        <w:t xml:space="preserve"> and Smith (1993) define a team as "a small number of people with complementary skills who are committed to a common purpose, performance goals, and approach for which they </w:t>
      </w:r>
      <w:r w:rsidR="00AD1040" w:rsidRPr="00AD1040">
        <w:rPr>
          <w:rFonts w:ascii="Times New Roman" w:eastAsia="Times New Roman" w:hAnsi="Times New Roman" w:cs="Times New Roman"/>
          <w:color w:val="000080"/>
          <w:sz w:val="24"/>
          <w:szCs w:val="24"/>
        </w:rPr>
        <w:lastRenderedPageBreak/>
        <w:t>hold themselves mutually accountable" (p. 45).</w:t>
      </w:r>
      <w:r w:rsidRPr="00D31FDC">
        <w:rPr>
          <w:rFonts w:ascii="Times New Roman" w:eastAsia="Times New Roman" w:hAnsi="Times New Roman" w:cs="Times New Roman"/>
          <w:noProof/>
          <w:color w:val="111111"/>
          <w:sz w:val="24"/>
          <w:szCs w:val="24"/>
        </w:rPr>
        <w:t xml:space="preserve"> </w:t>
      </w:r>
      <w:r>
        <w:rPr>
          <w:rFonts w:ascii="Times New Roman" w:eastAsia="Times New Roman" w:hAnsi="Times New Roman" w:cs="Times New Roman"/>
          <w:noProof/>
          <w:color w:val="111111"/>
          <w:sz w:val="24"/>
          <w:szCs w:val="24"/>
        </w:rPr>
        <w:drawing>
          <wp:inline distT="0" distB="0" distL="0" distR="0" wp14:anchorId="67B8E912" wp14:editId="3BD25126">
            <wp:extent cx="5879592" cy="9144"/>
            <wp:effectExtent l="0" t="0" r="0" b="0"/>
            <wp:docPr id="25" name="Pictur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V="1">
                      <a:off x="0" y="0"/>
                      <a:ext cx="5879592" cy="9144"/>
                    </a:xfrm>
                    <a:prstGeom prst="rect">
                      <a:avLst/>
                    </a:prstGeom>
                    <a:noFill/>
                  </pic:spPr>
                </pic:pic>
              </a:graphicData>
            </a:graphic>
          </wp:inline>
        </w:drawing>
      </w:r>
    </w:p>
    <w:p w:rsidR="00D42E86" w:rsidRPr="00AD1040" w:rsidRDefault="00D42E86" w:rsidP="004C4DA6"/>
    <w:p w:rsidR="00AD1040" w:rsidRPr="00AD1040" w:rsidRDefault="00AD1040" w:rsidP="00775BF5">
      <w:pPr>
        <w:spacing w:after="0" w:line="240" w:lineRule="auto"/>
        <w:rPr>
          <w:rFonts w:ascii="Times New Roman" w:eastAsia="Times New Roman" w:hAnsi="Times New Roman" w:cs="Times New Roman"/>
          <w:color w:val="111111"/>
          <w:sz w:val="24"/>
          <w:szCs w:val="24"/>
        </w:rPr>
      </w:pPr>
      <w:r w:rsidRPr="00AD1040">
        <w:t xml:space="preserve">If the authors' names appear in the text itself, connect the names with the word and; however, if the authors' names appear parenthetically, connect the names with an ampersand (&amp;): </w:t>
      </w:r>
      <w:r w:rsidR="00D31FDC">
        <w:rPr>
          <w:rFonts w:ascii="Times New Roman" w:eastAsia="Times New Roman" w:hAnsi="Times New Roman" w:cs="Times New Roman"/>
          <w:noProof/>
          <w:color w:val="111111"/>
          <w:sz w:val="24"/>
          <w:szCs w:val="24"/>
        </w:rPr>
        <w:drawing>
          <wp:inline distT="0" distB="0" distL="0" distR="0" wp14:anchorId="0E7FF114" wp14:editId="5D5050AC">
            <wp:extent cx="5879592" cy="9144"/>
            <wp:effectExtent l="0" t="0" r="0" b="0"/>
            <wp:docPr id="9"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V="1">
                      <a:off x="0" y="0"/>
                      <a:ext cx="5879592" cy="9144"/>
                    </a:xfrm>
                    <a:prstGeom prst="rect">
                      <a:avLst/>
                    </a:prstGeom>
                    <a:noFill/>
                  </pic:spPr>
                </pic:pic>
              </a:graphicData>
            </a:graphic>
          </wp:inline>
        </w:drawing>
      </w:r>
      <w:r w:rsidRPr="00AD1040">
        <w:rPr>
          <w:rFonts w:ascii="Times New Roman" w:eastAsia="Times New Roman" w:hAnsi="Times New Roman" w:cs="Times New Roman"/>
          <w:color w:val="000080"/>
          <w:sz w:val="24"/>
          <w:szCs w:val="24"/>
        </w:rPr>
        <w:t>A team is defined as "a small number of people with complementary skills who are committed to a common purpose, performance goals, and approach for which they hold themselves mutually accountable" (</w:t>
      </w:r>
      <w:proofErr w:type="spellStart"/>
      <w:r w:rsidRPr="00AD1040">
        <w:rPr>
          <w:rFonts w:ascii="Times New Roman" w:eastAsia="Times New Roman" w:hAnsi="Times New Roman" w:cs="Times New Roman"/>
          <w:color w:val="000080"/>
          <w:sz w:val="24"/>
          <w:szCs w:val="24"/>
        </w:rPr>
        <w:t>Katzenbach</w:t>
      </w:r>
      <w:proofErr w:type="spellEnd"/>
      <w:r w:rsidRPr="00AD1040">
        <w:rPr>
          <w:rFonts w:ascii="Times New Roman" w:eastAsia="Times New Roman" w:hAnsi="Times New Roman" w:cs="Times New Roman"/>
          <w:color w:val="000080"/>
          <w:sz w:val="24"/>
          <w:szCs w:val="24"/>
        </w:rPr>
        <w:t xml:space="preserve"> &amp; Smith, 1993, p. 45)</w:t>
      </w:r>
      <w:r w:rsidRPr="00AD1040">
        <w:rPr>
          <w:rFonts w:ascii="Times New Roman" w:eastAsia="Times New Roman" w:hAnsi="Times New Roman" w:cs="Times New Roman"/>
          <w:color w:val="111111"/>
          <w:sz w:val="24"/>
          <w:szCs w:val="24"/>
        </w:rPr>
        <w:t>.</w:t>
      </w:r>
      <w:r w:rsidR="00D31FDC" w:rsidRPr="00D31FDC">
        <w:rPr>
          <w:rFonts w:ascii="Times New Roman" w:eastAsia="Times New Roman" w:hAnsi="Times New Roman" w:cs="Times New Roman"/>
          <w:noProof/>
          <w:color w:val="111111"/>
          <w:sz w:val="24"/>
          <w:szCs w:val="24"/>
        </w:rPr>
        <w:t xml:space="preserve"> </w:t>
      </w:r>
      <w:r w:rsidR="00D31FDC">
        <w:rPr>
          <w:rFonts w:ascii="Times New Roman" w:eastAsia="Times New Roman" w:hAnsi="Times New Roman" w:cs="Times New Roman"/>
          <w:noProof/>
          <w:color w:val="111111"/>
          <w:sz w:val="24"/>
          <w:szCs w:val="24"/>
        </w:rPr>
        <w:drawing>
          <wp:inline distT="0" distB="0" distL="0" distR="0" wp14:anchorId="6D33D077" wp14:editId="77D15A57">
            <wp:extent cx="5879592" cy="9144"/>
            <wp:effectExtent l="0" t="0" r="0" b="0"/>
            <wp:docPr id="24" name="Pictur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V="1">
                      <a:off x="0" y="0"/>
                      <a:ext cx="5879592" cy="9144"/>
                    </a:xfrm>
                    <a:prstGeom prst="rect">
                      <a:avLst/>
                    </a:prstGeom>
                    <a:noFill/>
                  </pic:spPr>
                </pic:pic>
              </a:graphicData>
            </a:graphic>
          </wp:inline>
        </w:drawing>
      </w:r>
      <w:r w:rsidRPr="00AD1040">
        <w:rPr>
          <w:rFonts w:ascii="Times New Roman" w:eastAsia="Times New Roman" w:hAnsi="Times New Roman" w:cs="Times New Roman"/>
          <w:color w:val="111111"/>
          <w:sz w:val="24"/>
          <w:szCs w:val="24"/>
        </w:rPr>
        <w:t xml:space="preserve"> </w:t>
      </w:r>
    </w:p>
    <w:p w:rsidR="00233DEB" w:rsidRDefault="00233DEB" w:rsidP="00AD1040">
      <w:pPr>
        <w:spacing w:before="100" w:beforeAutospacing="1" w:after="100" w:afterAutospacing="1" w:line="240" w:lineRule="auto"/>
        <w:rPr>
          <w:rFonts w:ascii="Times New Roman" w:eastAsia="Times New Roman" w:hAnsi="Times New Roman" w:cs="Times New Roman"/>
          <w:color w:val="111111"/>
          <w:sz w:val="24"/>
          <w:szCs w:val="24"/>
        </w:rPr>
      </w:pPr>
    </w:p>
    <w:p w:rsidR="00AD1040" w:rsidRPr="00AD1040" w:rsidRDefault="00233DEB" w:rsidP="00233DEB">
      <w:pPr>
        <w:pStyle w:val="Heading2"/>
        <w:rPr>
          <w:rFonts w:eastAsia="Times New Roman"/>
        </w:rPr>
      </w:pPr>
      <w:bookmarkStart w:id="7" w:name="_Toc412806119"/>
      <w:bookmarkStart w:id="8" w:name="_GoBack"/>
      <w:bookmarkEnd w:id="8"/>
      <w:r>
        <w:rPr>
          <w:rFonts w:eastAsia="Times New Roman"/>
        </w:rPr>
        <w:t>Citing “3, 4 or 5” Authors</w:t>
      </w:r>
      <w:bookmarkEnd w:id="7"/>
      <w:r w:rsidR="00AD1040" w:rsidRPr="00AD1040">
        <w:rPr>
          <w:rFonts w:eastAsia="Times New Roman"/>
        </w:rPr>
        <w:t xml:space="preserve"> </w:t>
      </w:r>
    </w:p>
    <w:p w:rsidR="00D31FDC" w:rsidRPr="005150DD" w:rsidRDefault="00AD1040" w:rsidP="00775BF5">
      <w:pPr>
        <w:spacing w:after="0" w:line="240" w:lineRule="auto"/>
        <w:rPr>
          <w:rFonts w:ascii="Times New Roman" w:eastAsia="Times New Roman" w:hAnsi="Times New Roman" w:cs="Times New Roman"/>
          <w:color w:val="000080"/>
          <w:sz w:val="24"/>
          <w:szCs w:val="24"/>
        </w:rPr>
      </w:pPr>
      <w:r w:rsidRPr="00AD1040">
        <w:t xml:space="preserve">When you cite for the first time a work with three, four, or five authors, cite all authors: </w:t>
      </w:r>
      <w:r w:rsidR="005B7857">
        <w:rPr>
          <w:rFonts w:ascii="Times New Roman" w:eastAsia="Times New Roman" w:hAnsi="Times New Roman" w:cs="Times New Roman"/>
          <w:noProof/>
          <w:color w:val="111111"/>
          <w:sz w:val="24"/>
          <w:szCs w:val="24"/>
        </w:rPr>
        <w:drawing>
          <wp:inline distT="0" distB="0" distL="0" distR="0" wp14:anchorId="3583B836" wp14:editId="193ECC28">
            <wp:extent cx="5879592" cy="9144"/>
            <wp:effectExtent l="0" t="0" r="0" b="0"/>
            <wp:docPr id="32" name="Pictur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V="1">
                      <a:off x="0" y="0"/>
                      <a:ext cx="5879592" cy="9144"/>
                    </a:xfrm>
                    <a:prstGeom prst="rect">
                      <a:avLst/>
                    </a:prstGeom>
                    <a:noFill/>
                  </pic:spPr>
                </pic:pic>
              </a:graphicData>
            </a:graphic>
          </wp:inline>
        </w:drawing>
      </w:r>
      <w:proofErr w:type="spellStart"/>
      <w:r w:rsidRPr="00AD1040">
        <w:rPr>
          <w:rFonts w:ascii="Times New Roman" w:eastAsia="Times New Roman" w:hAnsi="Times New Roman" w:cs="Times New Roman"/>
          <w:color w:val="000080"/>
          <w:sz w:val="24"/>
          <w:szCs w:val="24"/>
        </w:rPr>
        <w:t>Cogdill</w:t>
      </w:r>
      <w:proofErr w:type="spellEnd"/>
      <w:r w:rsidRPr="00AD1040">
        <w:rPr>
          <w:rFonts w:ascii="Times New Roman" w:eastAsia="Times New Roman" w:hAnsi="Times New Roman" w:cs="Times New Roman"/>
          <w:color w:val="000080"/>
          <w:sz w:val="24"/>
          <w:szCs w:val="24"/>
        </w:rPr>
        <w:t xml:space="preserve">, </w:t>
      </w:r>
      <w:proofErr w:type="spellStart"/>
      <w:r w:rsidRPr="00AD1040">
        <w:rPr>
          <w:rFonts w:ascii="Times New Roman" w:eastAsia="Times New Roman" w:hAnsi="Times New Roman" w:cs="Times New Roman"/>
          <w:color w:val="000080"/>
          <w:sz w:val="24"/>
          <w:szCs w:val="24"/>
        </w:rPr>
        <w:t>Fanderclai</w:t>
      </w:r>
      <w:proofErr w:type="spellEnd"/>
      <w:r w:rsidRPr="00AD1040">
        <w:rPr>
          <w:rFonts w:ascii="Times New Roman" w:eastAsia="Times New Roman" w:hAnsi="Times New Roman" w:cs="Times New Roman"/>
          <w:color w:val="000080"/>
          <w:sz w:val="24"/>
          <w:szCs w:val="24"/>
        </w:rPr>
        <w:t xml:space="preserve">, </w:t>
      </w:r>
      <w:proofErr w:type="spellStart"/>
      <w:r w:rsidRPr="00AD1040">
        <w:rPr>
          <w:rFonts w:ascii="Times New Roman" w:eastAsia="Times New Roman" w:hAnsi="Times New Roman" w:cs="Times New Roman"/>
          <w:color w:val="000080"/>
          <w:sz w:val="24"/>
          <w:szCs w:val="24"/>
        </w:rPr>
        <w:t>Kilborn</w:t>
      </w:r>
      <w:proofErr w:type="spellEnd"/>
      <w:r w:rsidRPr="00AD1040">
        <w:rPr>
          <w:rFonts w:ascii="Times New Roman" w:eastAsia="Times New Roman" w:hAnsi="Times New Roman" w:cs="Times New Roman"/>
          <w:color w:val="000080"/>
          <w:sz w:val="24"/>
          <w:szCs w:val="24"/>
        </w:rPr>
        <w:t>, and Williams (2001) argue that "making backchannel overtly available for study would require making its presence and content visible and its content persist, affecting the nature of the backchannel and raising social and ethical issues" (p. 109).</w:t>
      </w:r>
      <w:r w:rsidR="00D31FDC" w:rsidRPr="00D31FDC">
        <w:rPr>
          <w:rFonts w:ascii="Times New Roman" w:eastAsia="Times New Roman" w:hAnsi="Times New Roman" w:cs="Times New Roman"/>
          <w:noProof/>
          <w:color w:val="111111"/>
          <w:sz w:val="24"/>
          <w:szCs w:val="24"/>
        </w:rPr>
        <w:t xml:space="preserve"> </w:t>
      </w:r>
      <w:r w:rsidR="005B7857">
        <w:rPr>
          <w:rFonts w:ascii="Times New Roman" w:eastAsia="Times New Roman" w:hAnsi="Times New Roman" w:cs="Times New Roman"/>
          <w:noProof/>
          <w:color w:val="111111"/>
          <w:sz w:val="24"/>
          <w:szCs w:val="24"/>
        </w:rPr>
        <w:drawing>
          <wp:inline distT="0" distB="0" distL="0" distR="0" wp14:anchorId="192ADA86" wp14:editId="1C0DFECE">
            <wp:extent cx="5879592" cy="9144"/>
            <wp:effectExtent l="0" t="0" r="0" b="0"/>
            <wp:docPr id="33" name="Pictur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V="1">
                      <a:off x="0" y="0"/>
                      <a:ext cx="5879592" cy="9144"/>
                    </a:xfrm>
                    <a:prstGeom prst="rect">
                      <a:avLst/>
                    </a:prstGeom>
                    <a:noFill/>
                  </pic:spPr>
                </pic:pic>
              </a:graphicData>
            </a:graphic>
          </wp:inline>
        </w:drawing>
      </w:r>
    </w:p>
    <w:p w:rsidR="00775BF5" w:rsidRDefault="00775BF5" w:rsidP="00055E11"/>
    <w:p w:rsidR="00AD1040" w:rsidRPr="00775BF5" w:rsidRDefault="00AD1040" w:rsidP="00775BF5">
      <w:pPr>
        <w:spacing w:after="0" w:line="240" w:lineRule="auto"/>
      </w:pPr>
      <w:r w:rsidRPr="00AD1040">
        <w:t xml:space="preserve">(Again, if the authors' names appear parenthetically rather than in the text itself, connect the final two names with a comma and an ampersand). In all subsequent citations, include only the name of the first author followed by et al. (the abbreviation for the Latin phrase meaning "and others"): </w:t>
      </w:r>
      <w:r w:rsidR="005B7857">
        <w:rPr>
          <w:rFonts w:ascii="Times New Roman" w:eastAsia="Times New Roman" w:hAnsi="Times New Roman" w:cs="Times New Roman"/>
          <w:noProof/>
          <w:color w:val="111111"/>
          <w:sz w:val="24"/>
          <w:szCs w:val="24"/>
        </w:rPr>
        <w:drawing>
          <wp:inline distT="0" distB="0" distL="0" distR="0" wp14:anchorId="5FF4DA2F" wp14:editId="4F632380">
            <wp:extent cx="5879592" cy="9144"/>
            <wp:effectExtent l="0" t="0" r="0" b="0"/>
            <wp:docPr id="34" name="Pictur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V="1">
                      <a:off x="0" y="0"/>
                      <a:ext cx="5879592" cy="9144"/>
                    </a:xfrm>
                    <a:prstGeom prst="rect">
                      <a:avLst/>
                    </a:prstGeom>
                    <a:noFill/>
                  </pic:spPr>
                </pic:pic>
              </a:graphicData>
            </a:graphic>
          </wp:inline>
        </w:drawing>
      </w:r>
      <w:proofErr w:type="spellStart"/>
      <w:r w:rsidRPr="00AD1040">
        <w:rPr>
          <w:rFonts w:ascii="Times New Roman" w:eastAsia="Times New Roman" w:hAnsi="Times New Roman" w:cs="Times New Roman"/>
          <w:color w:val="000080"/>
          <w:sz w:val="24"/>
          <w:szCs w:val="24"/>
        </w:rPr>
        <w:t>Cogdill</w:t>
      </w:r>
      <w:proofErr w:type="spellEnd"/>
      <w:r w:rsidRPr="00AD1040">
        <w:rPr>
          <w:rFonts w:ascii="Times New Roman" w:eastAsia="Times New Roman" w:hAnsi="Times New Roman" w:cs="Times New Roman"/>
          <w:color w:val="000080"/>
          <w:sz w:val="24"/>
          <w:szCs w:val="24"/>
        </w:rPr>
        <w:t xml:space="preserve"> et al. (2001) assert that "backchannel is multithreaded, substantial, and governed by many social conventions" (p. 109).</w:t>
      </w:r>
      <w:r w:rsidR="00D31FDC" w:rsidRPr="00D31FDC">
        <w:rPr>
          <w:rFonts w:ascii="Times New Roman" w:eastAsia="Times New Roman" w:hAnsi="Times New Roman" w:cs="Times New Roman"/>
          <w:noProof/>
          <w:color w:val="111111"/>
          <w:sz w:val="24"/>
          <w:szCs w:val="24"/>
        </w:rPr>
        <w:t xml:space="preserve"> </w:t>
      </w:r>
      <w:r w:rsidR="00D31FDC">
        <w:rPr>
          <w:rFonts w:ascii="Times New Roman" w:eastAsia="Times New Roman" w:hAnsi="Times New Roman" w:cs="Times New Roman"/>
          <w:noProof/>
          <w:color w:val="111111"/>
          <w:sz w:val="24"/>
          <w:szCs w:val="24"/>
        </w:rPr>
        <w:drawing>
          <wp:inline distT="0" distB="0" distL="0" distR="0" wp14:anchorId="2955CAF4" wp14:editId="5B57CA3B">
            <wp:extent cx="5641848" cy="9144"/>
            <wp:effectExtent l="0" t="0" r="0" b="0"/>
            <wp:docPr id="20" name="Pictur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V="1">
                      <a:off x="0" y="0"/>
                      <a:ext cx="5641848" cy="9144"/>
                    </a:xfrm>
                    <a:prstGeom prst="rect">
                      <a:avLst/>
                    </a:prstGeom>
                    <a:noFill/>
                  </pic:spPr>
                </pic:pic>
              </a:graphicData>
            </a:graphic>
          </wp:inline>
        </w:drawing>
      </w:r>
    </w:p>
    <w:p w:rsidR="00775BF5" w:rsidRDefault="00775BF5" w:rsidP="00775BF5">
      <w:pPr>
        <w:spacing w:after="0" w:line="240" w:lineRule="auto"/>
      </w:pPr>
    </w:p>
    <w:p w:rsidR="00775BF5" w:rsidRDefault="00775BF5" w:rsidP="00775BF5">
      <w:pPr>
        <w:spacing w:after="0" w:line="240" w:lineRule="auto"/>
      </w:pPr>
    </w:p>
    <w:p w:rsidR="00AD1040" w:rsidRPr="00AD1040" w:rsidRDefault="00AD1040" w:rsidP="00775BF5">
      <w:pPr>
        <w:spacing w:after="0" w:line="240" w:lineRule="auto"/>
      </w:pPr>
      <w:r w:rsidRPr="00AD1040">
        <w:t xml:space="preserve">Again, if the authors' names appear parenthetically rather than in the text itself, connect the final two names with a comma and an ampersand. </w:t>
      </w:r>
    </w:p>
    <w:p w:rsidR="00233DEB" w:rsidRDefault="00233DEB" w:rsidP="00AD1040">
      <w:pPr>
        <w:spacing w:before="100" w:beforeAutospacing="1" w:after="100" w:afterAutospacing="1" w:line="240" w:lineRule="auto"/>
        <w:rPr>
          <w:rFonts w:ascii="Times New Roman" w:eastAsia="Times New Roman" w:hAnsi="Times New Roman" w:cs="Times New Roman"/>
          <w:color w:val="111111"/>
          <w:sz w:val="24"/>
          <w:szCs w:val="24"/>
        </w:rPr>
      </w:pPr>
    </w:p>
    <w:p w:rsidR="00AD1040" w:rsidRPr="00AD1040" w:rsidRDefault="008A6580" w:rsidP="00233DEB">
      <w:pPr>
        <w:pStyle w:val="Heading2"/>
        <w:rPr>
          <w:rFonts w:eastAsia="Times New Roman"/>
        </w:rPr>
      </w:pPr>
      <w:bookmarkStart w:id="9" w:name="_Toc412806120"/>
      <w:proofErr w:type="spellStart"/>
      <w:r>
        <w:rPr>
          <w:rFonts w:eastAsia="Times New Roman"/>
        </w:rPr>
        <w:t>X`</w:t>
      </w:r>
      <w:r w:rsidR="00233DEB">
        <w:rPr>
          <w:rFonts w:eastAsia="Times New Roman"/>
        </w:rPr>
        <w:t>Citing</w:t>
      </w:r>
      <w:proofErr w:type="spellEnd"/>
      <w:r w:rsidR="00233DEB">
        <w:rPr>
          <w:rFonts w:eastAsia="Times New Roman"/>
        </w:rPr>
        <w:t xml:space="preserve"> “6” or More Authors</w:t>
      </w:r>
      <w:bookmarkEnd w:id="9"/>
      <w:r w:rsidR="00AD1040" w:rsidRPr="00AD1040">
        <w:rPr>
          <w:rFonts w:eastAsia="Times New Roman"/>
        </w:rPr>
        <w:t xml:space="preserve"> </w:t>
      </w:r>
    </w:p>
    <w:p w:rsidR="00AD1040" w:rsidRPr="005150DD" w:rsidRDefault="00AD1040" w:rsidP="00775BF5">
      <w:pPr>
        <w:spacing w:after="0" w:line="240" w:lineRule="auto"/>
        <w:rPr>
          <w:rFonts w:ascii="Times New Roman" w:eastAsia="Times New Roman" w:hAnsi="Times New Roman" w:cs="Times New Roman"/>
          <w:color w:val="000080"/>
          <w:sz w:val="24"/>
          <w:szCs w:val="24"/>
        </w:rPr>
      </w:pPr>
      <w:r w:rsidRPr="00AD1040">
        <w:t xml:space="preserve">If a work has six or more authors, cite the last name of the first author followed by et al. in all citations: </w:t>
      </w:r>
      <w:r w:rsidR="005B7857">
        <w:rPr>
          <w:rFonts w:ascii="Times New Roman" w:eastAsia="Times New Roman" w:hAnsi="Times New Roman" w:cs="Times New Roman"/>
          <w:noProof/>
          <w:color w:val="111111"/>
          <w:sz w:val="24"/>
          <w:szCs w:val="24"/>
        </w:rPr>
        <w:drawing>
          <wp:inline distT="0" distB="0" distL="0" distR="0" wp14:anchorId="51F6203C" wp14:editId="6A3F7FBA">
            <wp:extent cx="5879592" cy="9144"/>
            <wp:effectExtent l="0" t="0" r="0" b="0"/>
            <wp:docPr id="35" name="Pictur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V="1">
                      <a:off x="0" y="0"/>
                      <a:ext cx="5879592" cy="9144"/>
                    </a:xfrm>
                    <a:prstGeom prst="rect">
                      <a:avLst/>
                    </a:prstGeom>
                    <a:noFill/>
                  </pic:spPr>
                </pic:pic>
              </a:graphicData>
            </a:graphic>
          </wp:inline>
        </w:drawing>
      </w:r>
      <w:r w:rsidRPr="00AD1040">
        <w:rPr>
          <w:rFonts w:ascii="Times New Roman" w:eastAsia="Times New Roman" w:hAnsi="Times New Roman" w:cs="Times New Roman"/>
          <w:color w:val="000080"/>
          <w:sz w:val="24"/>
          <w:szCs w:val="24"/>
        </w:rPr>
        <w:t>Adkins et al. (2001) studied the use of collaborative technology during a multinational, civil-military exercise.</w:t>
      </w:r>
      <w:r w:rsidR="005150DD" w:rsidRPr="005150DD">
        <w:rPr>
          <w:rFonts w:ascii="Times New Roman" w:eastAsia="Times New Roman" w:hAnsi="Times New Roman" w:cs="Times New Roman"/>
          <w:noProof/>
          <w:color w:val="111111"/>
          <w:sz w:val="24"/>
          <w:szCs w:val="24"/>
        </w:rPr>
        <w:t xml:space="preserve"> </w:t>
      </w:r>
      <w:r w:rsidR="005150DD">
        <w:rPr>
          <w:rFonts w:ascii="Times New Roman" w:eastAsia="Times New Roman" w:hAnsi="Times New Roman" w:cs="Times New Roman"/>
          <w:noProof/>
          <w:color w:val="111111"/>
          <w:sz w:val="24"/>
          <w:szCs w:val="24"/>
        </w:rPr>
        <w:drawing>
          <wp:inline distT="0" distB="0" distL="0" distR="0" wp14:anchorId="2113EBEC" wp14:editId="144E7F0D">
            <wp:extent cx="5641848" cy="9144"/>
            <wp:effectExtent l="0" t="0" r="0" b="0"/>
            <wp:docPr id="18"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V="1">
                      <a:off x="0" y="0"/>
                      <a:ext cx="5641848" cy="9144"/>
                    </a:xfrm>
                    <a:prstGeom prst="rect">
                      <a:avLst/>
                    </a:prstGeom>
                    <a:noFill/>
                  </pic:spPr>
                </pic:pic>
              </a:graphicData>
            </a:graphic>
          </wp:inline>
        </w:drawing>
      </w:r>
    </w:p>
    <w:p w:rsidR="005150DD" w:rsidRPr="00AD1040" w:rsidRDefault="005150DD" w:rsidP="00055E11"/>
    <w:p w:rsidR="00233DEB" w:rsidRDefault="00233DEB" w:rsidP="00055E11"/>
    <w:p w:rsidR="00AD1040" w:rsidRPr="00AD1040" w:rsidRDefault="00233DEB" w:rsidP="00233DEB">
      <w:pPr>
        <w:pStyle w:val="Heading2"/>
        <w:rPr>
          <w:rFonts w:eastAsia="Times New Roman"/>
        </w:rPr>
      </w:pPr>
      <w:bookmarkStart w:id="10" w:name="_Toc412806121"/>
      <w:r>
        <w:rPr>
          <w:rFonts w:eastAsia="Times New Roman"/>
        </w:rPr>
        <w:lastRenderedPageBreak/>
        <w:t>Two Authors with Same Last Name</w:t>
      </w:r>
      <w:bookmarkEnd w:id="10"/>
    </w:p>
    <w:p w:rsidR="00AD1040" w:rsidRPr="00AD1040" w:rsidRDefault="00AD1040" w:rsidP="00FA7CEF">
      <w:pPr>
        <w:spacing w:after="0" w:line="240" w:lineRule="auto"/>
        <w:rPr>
          <w:rFonts w:ascii="Times New Roman" w:eastAsia="Times New Roman" w:hAnsi="Times New Roman" w:cs="Times New Roman"/>
          <w:color w:val="111111"/>
          <w:sz w:val="24"/>
          <w:szCs w:val="24"/>
        </w:rPr>
      </w:pPr>
      <w:r w:rsidRPr="00AD1040">
        <w:t xml:space="preserve">If a document includes sources by two authors with the same last name, include the first and middle initial of each author in all text citations: </w:t>
      </w:r>
      <w:r w:rsidR="005B7857">
        <w:rPr>
          <w:rFonts w:ascii="Times New Roman" w:eastAsia="Times New Roman" w:hAnsi="Times New Roman" w:cs="Times New Roman"/>
          <w:noProof/>
          <w:color w:val="111111"/>
          <w:sz w:val="24"/>
          <w:szCs w:val="24"/>
        </w:rPr>
        <w:drawing>
          <wp:inline distT="0" distB="0" distL="0" distR="0" wp14:anchorId="226CBFAF" wp14:editId="41026BA0">
            <wp:extent cx="5879592" cy="9144"/>
            <wp:effectExtent l="0" t="0" r="0" b="0"/>
            <wp:docPr id="36" name="Pictur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V="1">
                      <a:off x="0" y="0"/>
                      <a:ext cx="5879592" cy="9144"/>
                    </a:xfrm>
                    <a:prstGeom prst="rect">
                      <a:avLst/>
                    </a:prstGeom>
                    <a:noFill/>
                  </pic:spPr>
                </pic:pic>
              </a:graphicData>
            </a:graphic>
          </wp:inline>
        </w:drawing>
      </w:r>
      <w:r w:rsidRPr="00AD1040">
        <w:rPr>
          <w:rFonts w:ascii="Times New Roman" w:eastAsia="Times New Roman" w:hAnsi="Times New Roman" w:cs="Times New Roman"/>
          <w:color w:val="000080"/>
          <w:sz w:val="24"/>
          <w:szCs w:val="24"/>
        </w:rPr>
        <w:t>R. P. Allen (1994) and D. N. Allen (1998) have both studied the effects of email monitoring in the workplace.</w:t>
      </w:r>
      <w:r w:rsidR="005150DD" w:rsidRPr="005B7857">
        <w:rPr>
          <w:rFonts w:ascii="Times New Roman" w:eastAsia="Times New Roman" w:hAnsi="Times New Roman" w:cs="Times New Roman"/>
          <w:noProof/>
          <w:color w:val="000080"/>
          <w:sz w:val="24"/>
          <w:szCs w:val="24"/>
        </w:rPr>
        <w:t xml:space="preserve"> </w:t>
      </w:r>
      <w:r w:rsidR="005150DD">
        <w:rPr>
          <w:rFonts w:ascii="Times New Roman" w:eastAsia="Times New Roman" w:hAnsi="Times New Roman" w:cs="Times New Roman"/>
          <w:noProof/>
          <w:color w:val="111111"/>
          <w:sz w:val="24"/>
          <w:szCs w:val="24"/>
        </w:rPr>
        <w:drawing>
          <wp:inline distT="0" distB="0" distL="0" distR="0" wp14:anchorId="14E7A4CE" wp14:editId="15AA37D9">
            <wp:extent cx="5641848" cy="9144"/>
            <wp:effectExtent l="0" t="0" r="0" b="0"/>
            <wp:docPr id="17"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V="1">
                      <a:off x="0" y="0"/>
                      <a:ext cx="5641848" cy="9144"/>
                    </a:xfrm>
                    <a:prstGeom prst="rect">
                      <a:avLst/>
                    </a:prstGeom>
                    <a:noFill/>
                  </pic:spPr>
                </pic:pic>
              </a:graphicData>
            </a:graphic>
          </wp:inline>
        </w:drawing>
      </w:r>
    </w:p>
    <w:p w:rsidR="00233DEB" w:rsidRDefault="00233DEB" w:rsidP="00055E11"/>
    <w:p w:rsidR="00AD1040" w:rsidRPr="00AD1040" w:rsidRDefault="00233DEB" w:rsidP="00233DEB">
      <w:pPr>
        <w:pStyle w:val="Heading2"/>
        <w:rPr>
          <w:rFonts w:eastAsia="Times New Roman"/>
        </w:rPr>
      </w:pPr>
      <w:bookmarkStart w:id="11" w:name="_Toc412806122"/>
      <w:r>
        <w:rPr>
          <w:rFonts w:eastAsia="Times New Roman"/>
        </w:rPr>
        <w:t>T</w:t>
      </w:r>
      <w:r w:rsidR="00AB3231">
        <w:rPr>
          <w:rFonts w:eastAsia="Times New Roman"/>
        </w:rPr>
        <w:t>wo or More Sources by Different Authors in Same Citation</w:t>
      </w:r>
      <w:bookmarkEnd w:id="11"/>
      <w:r w:rsidR="00AD1040" w:rsidRPr="00AD1040">
        <w:rPr>
          <w:rFonts w:eastAsia="Times New Roman"/>
        </w:rPr>
        <w:t xml:space="preserve"> </w:t>
      </w:r>
    </w:p>
    <w:p w:rsidR="00AD1040" w:rsidRPr="00AD1040" w:rsidRDefault="00AD1040" w:rsidP="00FA7CEF">
      <w:pPr>
        <w:spacing w:after="0" w:line="240" w:lineRule="auto"/>
        <w:rPr>
          <w:rFonts w:ascii="Times New Roman" w:eastAsia="Times New Roman" w:hAnsi="Times New Roman" w:cs="Times New Roman"/>
          <w:color w:val="111111"/>
          <w:sz w:val="24"/>
          <w:szCs w:val="24"/>
        </w:rPr>
      </w:pPr>
      <w:r w:rsidRPr="00AD1040">
        <w:t xml:space="preserve">When citing two or more sources by different authors within the same citation, place the authors' names in parentheses in alphabetical order, followed by the year of publication and separated by a semicolon: </w:t>
      </w:r>
      <w:r w:rsidR="005B7857">
        <w:rPr>
          <w:rFonts w:ascii="Times New Roman" w:eastAsia="Times New Roman" w:hAnsi="Times New Roman" w:cs="Times New Roman"/>
          <w:noProof/>
          <w:color w:val="111111"/>
          <w:sz w:val="24"/>
          <w:szCs w:val="24"/>
        </w:rPr>
        <w:drawing>
          <wp:inline distT="0" distB="0" distL="0" distR="0" wp14:anchorId="3E2D3E79" wp14:editId="68C27C19">
            <wp:extent cx="5879592" cy="9144"/>
            <wp:effectExtent l="0" t="0" r="0" b="0"/>
            <wp:docPr id="37" name="Pictur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V="1">
                      <a:off x="0" y="0"/>
                      <a:ext cx="5879592" cy="9144"/>
                    </a:xfrm>
                    <a:prstGeom prst="rect">
                      <a:avLst/>
                    </a:prstGeom>
                    <a:noFill/>
                  </pic:spPr>
                </pic:pic>
              </a:graphicData>
            </a:graphic>
          </wp:inline>
        </w:drawing>
      </w:r>
      <w:r w:rsidRPr="00AD1040">
        <w:rPr>
          <w:rFonts w:ascii="Times New Roman" w:eastAsia="Times New Roman" w:hAnsi="Times New Roman" w:cs="Times New Roman"/>
          <w:color w:val="000080"/>
          <w:sz w:val="24"/>
          <w:szCs w:val="24"/>
        </w:rPr>
        <w:t xml:space="preserve">Hypertext significantly changes the process of information retrieval (Bolter 2001; Bush, 1945; </w:t>
      </w:r>
      <w:proofErr w:type="spellStart"/>
      <w:r w:rsidRPr="00AD1040">
        <w:rPr>
          <w:rFonts w:ascii="Times New Roman" w:eastAsia="Times New Roman" w:hAnsi="Times New Roman" w:cs="Times New Roman"/>
          <w:color w:val="000080"/>
          <w:sz w:val="24"/>
          <w:szCs w:val="24"/>
        </w:rPr>
        <w:t>Landow</w:t>
      </w:r>
      <w:proofErr w:type="spellEnd"/>
      <w:r w:rsidRPr="00AD1040">
        <w:rPr>
          <w:rFonts w:ascii="Times New Roman" w:eastAsia="Times New Roman" w:hAnsi="Times New Roman" w:cs="Times New Roman"/>
          <w:color w:val="000080"/>
          <w:sz w:val="24"/>
          <w:szCs w:val="24"/>
        </w:rPr>
        <w:t xml:space="preserve"> 1997).</w:t>
      </w:r>
      <w:r w:rsidR="005B7857" w:rsidRPr="005B7857">
        <w:rPr>
          <w:rFonts w:ascii="Times New Roman" w:eastAsia="Times New Roman" w:hAnsi="Times New Roman" w:cs="Times New Roman"/>
          <w:noProof/>
          <w:color w:val="111111"/>
          <w:sz w:val="24"/>
          <w:szCs w:val="24"/>
        </w:rPr>
        <w:t xml:space="preserve"> </w:t>
      </w:r>
      <w:r w:rsidR="005B7857">
        <w:rPr>
          <w:rFonts w:ascii="Times New Roman" w:eastAsia="Times New Roman" w:hAnsi="Times New Roman" w:cs="Times New Roman"/>
          <w:noProof/>
          <w:color w:val="111111"/>
          <w:sz w:val="24"/>
          <w:szCs w:val="24"/>
        </w:rPr>
        <w:drawing>
          <wp:inline distT="0" distB="0" distL="0" distR="0" wp14:anchorId="081FCA9D" wp14:editId="46ACA25B">
            <wp:extent cx="5879592" cy="9144"/>
            <wp:effectExtent l="0" t="0" r="0" b="0"/>
            <wp:docPr id="38" name="Pictur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V="1">
                      <a:off x="0" y="0"/>
                      <a:ext cx="5879592" cy="9144"/>
                    </a:xfrm>
                    <a:prstGeom prst="rect">
                      <a:avLst/>
                    </a:prstGeom>
                    <a:noFill/>
                  </pic:spPr>
                </pic:pic>
              </a:graphicData>
            </a:graphic>
          </wp:inline>
        </w:drawing>
      </w:r>
    </w:p>
    <w:p w:rsidR="00233DEB" w:rsidRDefault="00233DEB" w:rsidP="00AD1040">
      <w:pPr>
        <w:spacing w:before="100" w:beforeAutospacing="1" w:after="100" w:afterAutospacing="1" w:line="240" w:lineRule="auto"/>
        <w:rPr>
          <w:rFonts w:ascii="Times New Roman" w:eastAsia="Times New Roman" w:hAnsi="Times New Roman" w:cs="Times New Roman"/>
          <w:b/>
          <w:bCs/>
          <w:color w:val="111111"/>
          <w:sz w:val="24"/>
          <w:szCs w:val="24"/>
        </w:rPr>
      </w:pPr>
    </w:p>
    <w:p w:rsidR="00AD1040" w:rsidRPr="00AD1040" w:rsidRDefault="00AB3231" w:rsidP="00233DEB">
      <w:pPr>
        <w:pStyle w:val="Heading2"/>
        <w:rPr>
          <w:rFonts w:eastAsia="Times New Roman"/>
        </w:rPr>
      </w:pPr>
      <w:bookmarkStart w:id="12" w:name="_Toc412806123"/>
      <w:r>
        <w:rPr>
          <w:rFonts w:eastAsia="Times New Roman"/>
        </w:rPr>
        <w:t xml:space="preserve">No Author is </w:t>
      </w:r>
      <w:proofErr w:type="gramStart"/>
      <w:r>
        <w:rPr>
          <w:rFonts w:eastAsia="Times New Roman"/>
        </w:rPr>
        <w:t>Identified</w:t>
      </w:r>
      <w:proofErr w:type="gramEnd"/>
      <w:r>
        <w:rPr>
          <w:rFonts w:eastAsia="Times New Roman"/>
        </w:rPr>
        <w:t xml:space="preserve"> in Source</w:t>
      </w:r>
      <w:bookmarkEnd w:id="12"/>
    </w:p>
    <w:p w:rsidR="00AD1040" w:rsidRPr="00AD1040" w:rsidRDefault="00AD1040" w:rsidP="00FA7CEF">
      <w:pPr>
        <w:spacing w:after="0" w:line="240" w:lineRule="auto"/>
        <w:rPr>
          <w:rFonts w:ascii="Times New Roman" w:eastAsia="Times New Roman" w:hAnsi="Times New Roman" w:cs="Times New Roman"/>
          <w:color w:val="111111"/>
          <w:sz w:val="24"/>
          <w:szCs w:val="24"/>
        </w:rPr>
      </w:pPr>
      <w:r w:rsidRPr="00AD1040">
        <w:t xml:space="preserve">If no author is identified, use an abbreviated title instead, followed by the date. Use quotation marks around article or chapter titles, and underline book, periodical, brochure, and report titles: </w:t>
      </w:r>
      <w:r w:rsidR="005B7857">
        <w:rPr>
          <w:rFonts w:ascii="Times New Roman" w:eastAsia="Times New Roman" w:hAnsi="Times New Roman" w:cs="Times New Roman"/>
          <w:noProof/>
          <w:color w:val="111111"/>
          <w:sz w:val="24"/>
          <w:szCs w:val="24"/>
        </w:rPr>
        <w:drawing>
          <wp:inline distT="0" distB="0" distL="0" distR="0" wp14:anchorId="67DD552C" wp14:editId="31196A34">
            <wp:extent cx="5879592" cy="9144"/>
            <wp:effectExtent l="0" t="0" r="0" b="0"/>
            <wp:docPr id="40" name="Pictur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V="1">
                      <a:off x="0" y="0"/>
                      <a:ext cx="5879592" cy="9144"/>
                    </a:xfrm>
                    <a:prstGeom prst="rect">
                      <a:avLst/>
                    </a:prstGeom>
                    <a:noFill/>
                  </pic:spPr>
                </pic:pic>
              </a:graphicData>
            </a:graphic>
          </wp:inline>
        </w:drawing>
      </w:r>
      <w:r w:rsidRPr="00AD1040">
        <w:rPr>
          <w:rFonts w:ascii="Times New Roman" w:eastAsia="Times New Roman" w:hAnsi="Times New Roman" w:cs="Times New Roman"/>
          <w:color w:val="000080"/>
          <w:sz w:val="24"/>
          <w:szCs w:val="24"/>
        </w:rPr>
        <w:t>The use of Customer Relationship Management (CRM) systems has grown substantially over the past five years as companies attempt to adapt to customer needs and to improve their profitability ("Making CRM Work").</w:t>
      </w:r>
      <w:r w:rsidRPr="00AD1040">
        <w:rPr>
          <w:rFonts w:ascii="Times New Roman" w:eastAsia="Times New Roman" w:hAnsi="Times New Roman" w:cs="Times New Roman"/>
          <w:color w:val="111111"/>
          <w:sz w:val="24"/>
          <w:szCs w:val="24"/>
        </w:rPr>
        <w:t xml:space="preserve"> </w:t>
      </w:r>
      <w:r w:rsidR="005B7857">
        <w:rPr>
          <w:rFonts w:ascii="Times New Roman" w:eastAsia="Times New Roman" w:hAnsi="Times New Roman" w:cs="Times New Roman"/>
          <w:noProof/>
          <w:color w:val="111111"/>
          <w:sz w:val="24"/>
          <w:szCs w:val="24"/>
        </w:rPr>
        <w:drawing>
          <wp:inline distT="0" distB="0" distL="0" distR="0" wp14:anchorId="370C11FA" wp14:editId="651A696D">
            <wp:extent cx="5879592" cy="9144"/>
            <wp:effectExtent l="0" t="0" r="0" b="0"/>
            <wp:docPr id="41" name="Pictur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V="1">
                      <a:off x="0" y="0"/>
                      <a:ext cx="5879592" cy="9144"/>
                    </a:xfrm>
                    <a:prstGeom prst="rect">
                      <a:avLst/>
                    </a:prstGeom>
                    <a:noFill/>
                  </pic:spPr>
                </pic:pic>
              </a:graphicData>
            </a:graphic>
          </wp:inline>
        </w:drawing>
      </w:r>
    </w:p>
    <w:p w:rsidR="00AD1040" w:rsidRPr="00AD1040" w:rsidRDefault="00AD1040" w:rsidP="00AD1040">
      <w:pPr>
        <w:spacing w:after="0" w:line="240" w:lineRule="auto"/>
        <w:rPr>
          <w:rFonts w:ascii="Times New Roman" w:eastAsia="Times New Roman" w:hAnsi="Times New Roman" w:cs="Times New Roman"/>
          <w:color w:val="111111"/>
          <w:sz w:val="24"/>
          <w:szCs w:val="24"/>
        </w:rPr>
      </w:pPr>
    </w:p>
    <w:p w:rsidR="00AD1040" w:rsidRPr="00AD1040" w:rsidRDefault="00AD1040" w:rsidP="00233DEB">
      <w:pPr>
        <w:pStyle w:val="Heading1"/>
        <w:rPr>
          <w:rFonts w:eastAsia="Times New Roman"/>
        </w:rPr>
      </w:pPr>
      <w:bookmarkStart w:id="13" w:name="place"/>
      <w:bookmarkStart w:id="14" w:name="_Placement_of_Citations"/>
      <w:bookmarkStart w:id="15" w:name="_Toc412806124"/>
      <w:bookmarkEnd w:id="13"/>
      <w:bookmarkEnd w:id="14"/>
      <w:r w:rsidRPr="00AD1040">
        <w:rPr>
          <w:rFonts w:eastAsia="Times New Roman"/>
        </w:rPr>
        <w:t>Placement of Citations for Quoted Material</w:t>
      </w:r>
      <w:bookmarkEnd w:id="15"/>
    </w:p>
    <w:p w:rsidR="00AD1040" w:rsidRDefault="00AD1040" w:rsidP="00055E11">
      <w:r w:rsidRPr="00AD1040">
        <w:t xml:space="preserve">Specific page numbers for paraphrased or quoted material appear within the parenthetical citation following the abbreviation for page (p.). The location of the parenthetical citation for a quote depends upon the placement of quoted material within the sentence: </w:t>
      </w:r>
    </w:p>
    <w:p w:rsidR="004425ED" w:rsidRPr="00AD1040" w:rsidRDefault="004425ED" w:rsidP="00741EB3">
      <w:pPr>
        <w:spacing w:after="100" w:afterAutospacing="1" w:line="240" w:lineRule="auto"/>
        <w:rPr>
          <w:rFonts w:ascii="Times New Roman" w:eastAsia="Times New Roman" w:hAnsi="Times New Roman" w:cs="Times New Roman"/>
          <w:color w:val="111111"/>
          <w:sz w:val="24"/>
          <w:szCs w:val="24"/>
        </w:rPr>
      </w:pPr>
    </w:p>
    <w:p w:rsidR="00AB3231" w:rsidRDefault="00AB3231" w:rsidP="004715AA">
      <w:pPr>
        <w:pStyle w:val="Heading2"/>
        <w:rPr>
          <w:rFonts w:eastAsia="Times New Roman"/>
        </w:rPr>
      </w:pPr>
      <w:bookmarkStart w:id="16" w:name="_Toc412806125"/>
      <w:r>
        <w:rPr>
          <w:rFonts w:eastAsia="Times New Roman"/>
        </w:rPr>
        <w:t>Quotation Appears in Midsentence</w:t>
      </w:r>
      <w:bookmarkEnd w:id="16"/>
    </w:p>
    <w:p w:rsidR="00AD1040" w:rsidRDefault="00AD1040" w:rsidP="00FA7CEF">
      <w:pPr>
        <w:spacing w:after="0" w:line="240" w:lineRule="auto"/>
        <w:rPr>
          <w:rFonts w:ascii="Times New Roman" w:eastAsia="Times New Roman" w:hAnsi="Times New Roman" w:cs="Times New Roman"/>
          <w:color w:val="111111"/>
          <w:sz w:val="24"/>
          <w:szCs w:val="24"/>
        </w:rPr>
      </w:pPr>
      <w:r w:rsidRPr="00AD1040">
        <w:t xml:space="preserve">If the quotation appears in midsentence, insert the final quotation mark, followed by the parenthetical citation; then complete the sentence. </w:t>
      </w:r>
      <w:r w:rsidR="005B7857">
        <w:rPr>
          <w:rFonts w:ascii="Times New Roman" w:eastAsia="Times New Roman" w:hAnsi="Times New Roman" w:cs="Times New Roman"/>
          <w:noProof/>
          <w:color w:val="111111"/>
          <w:sz w:val="24"/>
          <w:szCs w:val="24"/>
        </w:rPr>
        <w:drawing>
          <wp:inline distT="0" distB="0" distL="0" distR="0" wp14:anchorId="414B70FC" wp14:editId="063A4D17">
            <wp:extent cx="5879592" cy="9144"/>
            <wp:effectExtent l="0" t="0" r="0" b="0"/>
            <wp:docPr id="42" name="Pictur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V="1">
                      <a:off x="0" y="0"/>
                      <a:ext cx="5879592" cy="9144"/>
                    </a:xfrm>
                    <a:prstGeom prst="rect">
                      <a:avLst/>
                    </a:prstGeom>
                    <a:noFill/>
                  </pic:spPr>
                </pic:pic>
              </a:graphicData>
            </a:graphic>
          </wp:inline>
        </w:drawing>
      </w:r>
      <w:r w:rsidRPr="00AD1040">
        <w:rPr>
          <w:rFonts w:ascii="Times New Roman" w:eastAsia="Times New Roman" w:hAnsi="Times New Roman" w:cs="Times New Roman"/>
          <w:color w:val="000080"/>
          <w:sz w:val="24"/>
          <w:szCs w:val="24"/>
        </w:rPr>
        <w:t>Branscomb (1998) argues that "it's a good idea to lurk (i.e., read all the messages without contributing anything) for a few weeks, to ensure that you don't break any of the rules of netiquette" (p. 7) when you join a listserv.</w:t>
      </w:r>
      <w:r w:rsidR="005B7857" w:rsidRPr="005B7857">
        <w:rPr>
          <w:rFonts w:ascii="Times New Roman" w:eastAsia="Times New Roman" w:hAnsi="Times New Roman" w:cs="Times New Roman"/>
          <w:noProof/>
          <w:color w:val="000080"/>
          <w:sz w:val="24"/>
          <w:szCs w:val="24"/>
        </w:rPr>
        <w:t xml:space="preserve"> </w:t>
      </w:r>
      <w:r w:rsidR="005B7857">
        <w:rPr>
          <w:rFonts w:ascii="Times New Roman" w:eastAsia="Times New Roman" w:hAnsi="Times New Roman" w:cs="Times New Roman"/>
          <w:noProof/>
          <w:color w:val="111111"/>
          <w:sz w:val="24"/>
          <w:szCs w:val="24"/>
        </w:rPr>
        <w:drawing>
          <wp:inline distT="0" distB="0" distL="0" distR="0" wp14:anchorId="05AC2128" wp14:editId="3780BF0B">
            <wp:extent cx="5879592" cy="9144"/>
            <wp:effectExtent l="0" t="0" r="0" b="0"/>
            <wp:docPr id="43" name="Pictur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V="1">
                      <a:off x="0" y="0"/>
                      <a:ext cx="5879592" cy="9144"/>
                    </a:xfrm>
                    <a:prstGeom prst="rect">
                      <a:avLst/>
                    </a:prstGeom>
                    <a:noFill/>
                  </pic:spPr>
                </pic:pic>
              </a:graphicData>
            </a:graphic>
          </wp:inline>
        </w:drawing>
      </w:r>
    </w:p>
    <w:p w:rsidR="004425ED" w:rsidRPr="00AD1040" w:rsidRDefault="004425ED" w:rsidP="004425ED">
      <w:pPr>
        <w:spacing w:beforeAutospacing="1" w:after="100" w:afterAutospacing="1" w:line="240" w:lineRule="auto"/>
        <w:rPr>
          <w:rFonts w:ascii="Times New Roman" w:eastAsia="Times New Roman" w:hAnsi="Times New Roman" w:cs="Times New Roman"/>
          <w:color w:val="111111"/>
          <w:sz w:val="24"/>
          <w:szCs w:val="24"/>
        </w:rPr>
      </w:pPr>
    </w:p>
    <w:p w:rsidR="00AB3231" w:rsidRDefault="00AB3231" w:rsidP="00AB3231">
      <w:pPr>
        <w:pStyle w:val="Heading2"/>
        <w:rPr>
          <w:rFonts w:eastAsia="Times New Roman"/>
        </w:rPr>
      </w:pPr>
      <w:bookmarkStart w:id="17" w:name="_Toc412806126"/>
      <w:r>
        <w:rPr>
          <w:rFonts w:eastAsia="Times New Roman"/>
        </w:rPr>
        <w:t>Quotation Appears in End of Sentence</w:t>
      </w:r>
      <w:bookmarkEnd w:id="17"/>
    </w:p>
    <w:p w:rsidR="00AD1040" w:rsidRDefault="00AD1040" w:rsidP="00FA7CEF">
      <w:pPr>
        <w:spacing w:after="0" w:line="240" w:lineRule="auto"/>
        <w:rPr>
          <w:rFonts w:ascii="Times New Roman" w:eastAsia="Times New Roman" w:hAnsi="Times New Roman" w:cs="Times New Roman"/>
          <w:color w:val="111111"/>
          <w:sz w:val="24"/>
          <w:szCs w:val="24"/>
        </w:rPr>
      </w:pPr>
      <w:r w:rsidRPr="00AD1040">
        <w:t xml:space="preserve">If the quotation appears at the end of the sentence, insert the final quotation mark, followed by the parenthetical citation and the end punctuation: </w:t>
      </w:r>
      <w:r w:rsidR="005B7857">
        <w:rPr>
          <w:rFonts w:ascii="Times New Roman" w:eastAsia="Times New Roman" w:hAnsi="Times New Roman" w:cs="Times New Roman"/>
          <w:noProof/>
          <w:color w:val="111111"/>
          <w:sz w:val="24"/>
          <w:szCs w:val="24"/>
        </w:rPr>
        <w:drawing>
          <wp:inline distT="0" distB="0" distL="0" distR="0" wp14:anchorId="612DD5B9" wp14:editId="366CF40C">
            <wp:extent cx="5879592" cy="9144"/>
            <wp:effectExtent l="0" t="0" r="0" b="0"/>
            <wp:docPr id="44" name="Pictur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V="1">
                      <a:off x="0" y="0"/>
                      <a:ext cx="5879592" cy="9144"/>
                    </a:xfrm>
                    <a:prstGeom prst="rect">
                      <a:avLst/>
                    </a:prstGeom>
                    <a:noFill/>
                  </pic:spPr>
                </pic:pic>
              </a:graphicData>
            </a:graphic>
          </wp:inline>
        </w:drawing>
      </w:r>
      <w:r w:rsidRPr="00AD1040">
        <w:rPr>
          <w:rFonts w:ascii="Times New Roman" w:eastAsia="Times New Roman" w:hAnsi="Times New Roman" w:cs="Times New Roman"/>
          <w:color w:val="000080"/>
          <w:sz w:val="24"/>
          <w:szCs w:val="24"/>
        </w:rPr>
        <w:t>Branscomb (1998) argues that when you join a listserv, "it's a good idea to lurk (i.e., read all the messages without contributing anything) for a few weeks, to ensure that you don't break any of the rules of netiquette" (p. 7).</w:t>
      </w:r>
      <w:r w:rsidR="005B7857" w:rsidRPr="005B7857">
        <w:rPr>
          <w:rFonts w:ascii="Times New Roman" w:eastAsia="Times New Roman" w:hAnsi="Times New Roman" w:cs="Times New Roman"/>
          <w:noProof/>
          <w:color w:val="111111"/>
          <w:sz w:val="24"/>
          <w:szCs w:val="24"/>
        </w:rPr>
        <w:t xml:space="preserve"> </w:t>
      </w:r>
      <w:r w:rsidR="005B7857">
        <w:rPr>
          <w:rFonts w:ascii="Times New Roman" w:eastAsia="Times New Roman" w:hAnsi="Times New Roman" w:cs="Times New Roman"/>
          <w:noProof/>
          <w:color w:val="111111"/>
          <w:sz w:val="24"/>
          <w:szCs w:val="24"/>
        </w:rPr>
        <w:drawing>
          <wp:inline distT="0" distB="0" distL="0" distR="0" wp14:anchorId="0CDB4209" wp14:editId="5281064B">
            <wp:extent cx="5879592" cy="9144"/>
            <wp:effectExtent l="0" t="0" r="0" b="0"/>
            <wp:docPr id="45" name="Pictur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V="1">
                      <a:off x="0" y="0"/>
                      <a:ext cx="5879592" cy="9144"/>
                    </a:xfrm>
                    <a:prstGeom prst="rect">
                      <a:avLst/>
                    </a:prstGeom>
                    <a:noFill/>
                  </pic:spPr>
                </pic:pic>
              </a:graphicData>
            </a:graphic>
          </wp:inline>
        </w:drawing>
      </w:r>
    </w:p>
    <w:p w:rsidR="004425ED" w:rsidRPr="00AD1040" w:rsidRDefault="004425ED" w:rsidP="004425ED">
      <w:pPr>
        <w:spacing w:beforeAutospacing="1" w:after="100" w:afterAutospacing="1" w:line="240" w:lineRule="auto"/>
        <w:rPr>
          <w:rFonts w:ascii="Times New Roman" w:eastAsia="Times New Roman" w:hAnsi="Times New Roman" w:cs="Times New Roman"/>
          <w:color w:val="111111"/>
          <w:sz w:val="24"/>
          <w:szCs w:val="24"/>
        </w:rPr>
      </w:pPr>
    </w:p>
    <w:p w:rsidR="00AB3231" w:rsidRDefault="00AB3231" w:rsidP="00AB3231">
      <w:pPr>
        <w:pStyle w:val="Heading2"/>
        <w:rPr>
          <w:rFonts w:eastAsia="Times New Roman"/>
        </w:rPr>
      </w:pPr>
      <w:bookmarkStart w:id="18" w:name="_Toc412806127"/>
      <w:r>
        <w:rPr>
          <w:rFonts w:eastAsia="Times New Roman"/>
        </w:rPr>
        <w:t xml:space="preserve">Quotation is Longer </w:t>
      </w:r>
      <w:proofErr w:type="gramStart"/>
      <w:r w:rsidR="00741EB3">
        <w:rPr>
          <w:rFonts w:eastAsia="Times New Roman"/>
        </w:rPr>
        <w:t>Than</w:t>
      </w:r>
      <w:proofErr w:type="gramEnd"/>
      <w:r>
        <w:rPr>
          <w:rFonts w:eastAsia="Times New Roman"/>
        </w:rPr>
        <w:t xml:space="preserve"> 40 Words</w:t>
      </w:r>
      <w:bookmarkEnd w:id="18"/>
    </w:p>
    <w:p w:rsidR="00AD1040" w:rsidRPr="00AD1040" w:rsidRDefault="00AD1040" w:rsidP="00055E11">
      <w:r w:rsidRPr="00AD1040">
        <w:t xml:space="preserve">If the quotation is long (40 words or more), it should be formatted as a block quotation, and the parentheses should appear after the final punctuation mark: </w:t>
      </w:r>
    </w:p>
    <w:p w:rsidR="005B7857" w:rsidRPr="00AD1040" w:rsidRDefault="005B7857" w:rsidP="005B7857">
      <w:pPr>
        <w:spacing w:beforeAutospacing="1" w:after="100" w:afterAutospacing="1" w:line="240" w:lineRule="auto"/>
        <w:rPr>
          <w:rFonts w:ascii="Times New Roman" w:eastAsia="Times New Roman" w:hAnsi="Times New Roman" w:cs="Times New Roman"/>
          <w:color w:val="000080"/>
          <w:sz w:val="24"/>
          <w:szCs w:val="24"/>
        </w:rPr>
      </w:pPr>
      <w:r>
        <w:rPr>
          <w:rFonts w:ascii="Times New Roman" w:eastAsia="Times New Roman" w:hAnsi="Times New Roman" w:cs="Times New Roman"/>
          <w:noProof/>
          <w:color w:val="111111"/>
          <w:sz w:val="24"/>
          <w:szCs w:val="24"/>
        </w:rPr>
        <w:drawing>
          <wp:inline distT="0" distB="0" distL="0" distR="0" wp14:anchorId="3ADB5FD6" wp14:editId="0CF86080">
            <wp:extent cx="5879592" cy="9144"/>
            <wp:effectExtent l="0" t="0" r="0" b="0"/>
            <wp:docPr id="46" name="Pictur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V="1">
                      <a:off x="0" y="0"/>
                      <a:ext cx="5879592" cy="9144"/>
                    </a:xfrm>
                    <a:prstGeom prst="rect">
                      <a:avLst/>
                    </a:prstGeom>
                    <a:noFill/>
                  </pic:spPr>
                </pic:pic>
              </a:graphicData>
            </a:graphic>
          </wp:inline>
        </w:drawing>
      </w:r>
      <w:proofErr w:type="spellStart"/>
      <w:r w:rsidR="00AD1040" w:rsidRPr="00AD1040">
        <w:rPr>
          <w:rFonts w:ascii="Times New Roman" w:eastAsia="Times New Roman" w:hAnsi="Times New Roman" w:cs="Times New Roman"/>
          <w:color w:val="000080"/>
          <w:sz w:val="24"/>
          <w:szCs w:val="24"/>
        </w:rPr>
        <w:t>Bolles</w:t>
      </w:r>
      <w:proofErr w:type="spellEnd"/>
      <w:r w:rsidR="00AD1040" w:rsidRPr="00AD1040">
        <w:rPr>
          <w:rFonts w:ascii="Times New Roman" w:eastAsia="Times New Roman" w:hAnsi="Times New Roman" w:cs="Times New Roman"/>
          <w:color w:val="000080"/>
          <w:sz w:val="24"/>
          <w:szCs w:val="24"/>
        </w:rPr>
        <w:t xml:space="preserve"> (2000) argues that the most effective job hunting method is what he calls the creative job hunting approach: figuring out your best skills, and favorite </w:t>
      </w:r>
      <w:proofErr w:type="spellStart"/>
      <w:r w:rsidR="00AD1040" w:rsidRPr="00AD1040">
        <w:rPr>
          <w:rFonts w:ascii="Times New Roman" w:eastAsia="Times New Roman" w:hAnsi="Times New Roman" w:cs="Times New Roman"/>
          <w:color w:val="000080"/>
          <w:sz w:val="24"/>
          <w:szCs w:val="24"/>
        </w:rPr>
        <w:t>knowledges</w:t>
      </w:r>
      <w:proofErr w:type="spellEnd"/>
      <w:r w:rsidR="00AD1040" w:rsidRPr="00AD1040">
        <w:rPr>
          <w:rFonts w:ascii="Times New Roman" w:eastAsia="Times New Roman" w:hAnsi="Times New Roman" w:cs="Times New Roman"/>
          <w:color w:val="000080"/>
          <w:sz w:val="24"/>
          <w:szCs w:val="24"/>
        </w:rPr>
        <w:t xml:space="preserve">, and then researching any employer that interests you, before approaching that organization and arranging, through your contacts, to see the person there who has the power to hire you for the position you are interested in. This method, faithfully followed, leads to a job for 86 out of every 100 job-hunters who try it. (57) </w:t>
      </w:r>
      <w:r>
        <w:rPr>
          <w:rFonts w:ascii="Times New Roman" w:eastAsia="Times New Roman" w:hAnsi="Times New Roman" w:cs="Times New Roman"/>
          <w:noProof/>
          <w:color w:val="111111"/>
          <w:sz w:val="24"/>
          <w:szCs w:val="24"/>
        </w:rPr>
        <w:drawing>
          <wp:inline distT="0" distB="0" distL="0" distR="0" wp14:anchorId="2F9AB41E" wp14:editId="5CFC9D6A">
            <wp:extent cx="5879592" cy="9144"/>
            <wp:effectExtent l="0" t="0" r="0" b="0"/>
            <wp:docPr id="47" name="Pictur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V="1">
                      <a:off x="0" y="0"/>
                      <a:ext cx="5879592" cy="9144"/>
                    </a:xfrm>
                    <a:prstGeom prst="rect">
                      <a:avLst/>
                    </a:prstGeom>
                    <a:noFill/>
                  </pic:spPr>
                </pic:pic>
              </a:graphicData>
            </a:graphic>
          </wp:inline>
        </w:drawing>
      </w:r>
    </w:p>
    <w:p w:rsidR="00AD1040" w:rsidRPr="00AD1040" w:rsidRDefault="00C117EE" w:rsidP="00AD1040">
      <w:pPr>
        <w:spacing w:after="0" w:line="240" w:lineRule="auto"/>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pict>
          <v:rect id="_x0000_i1025" style="width:402pt;height:1pt" o:hrpct="859" o:hralign="center" o:hrstd="t" o:hr="t" fillcolor="#a0a0a0" stroked="f"/>
        </w:pict>
      </w:r>
    </w:p>
    <w:p w:rsidR="00AD1040" w:rsidRPr="00AD1040" w:rsidRDefault="00AD1040" w:rsidP="00233DEB">
      <w:pPr>
        <w:pStyle w:val="Heading1"/>
        <w:rPr>
          <w:rFonts w:eastAsia="Times New Roman"/>
        </w:rPr>
      </w:pPr>
      <w:bookmarkStart w:id="19" w:name="treat"/>
      <w:bookmarkStart w:id="20" w:name="_Treatment_of_Nonrecoverable"/>
      <w:bookmarkStart w:id="21" w:name="_Toc412806128"/>
      <w:bookmarkEnd w:id="19"/>
      <w:bookmarkEnd w:id="20"/>
      <w:r w:rsidRPr="00AD1040">
        <w:rPr>
          <w:rFonts w:eastAsia="Times New Roman"/>
        </w:rPr>
        <w:t xml:space="preserve">Treatment of </w:t>
      </w:r>
      <w:proofErr w:type="spellStart"/>
      <w:r w:rsidRPr="00AD1040">
        <w:rPr>
          <w:rFonts w:eastAsia="Times New Roman"/>
        </w:rPr>
        <w:t>Nonrecoverable</w:t>
      </w:r>
      <w:proofErr w:type="spellEnd"/>
      <w:r w:rsidRPr="00AD1040">
        <w:rPr>
          <w:rFonts w:eastAsia="Times New Roman"/>
        </w:rPr>
        <w:t xml:space="preserve"> Sources and Recoverable Electronic Sources</w:t>
      </w:r>
      <w:bookmarkEnd w:id="21"/>
    </w:p>
    <w:p w:rsidR="00AD1040" w:rsidRPr="00AD1040" w:rsidRDefault="00AD1040" w:rsidP="00233DEB">
      <w:pPr>
        <w:pStyle w:val="Heading2"/>
        <w:rPr>
          <w:rFonts w:eastAsia="Times New Roman"/>
        </w:rPr>
      </w:pPr>
      <w:bookmarkStart w:id="22" w:name="_Nonrecoverable_Sources"/>
      <w:bookmarkStart w:id="23" w:name="_Toc412806129"/>
      <w:bookmarkEnd w:id="22"/>
      <w:proofErr w:type="spellStart"/>
      <w:r w:rsidRPr="00AD1040">
        <w:rPr>
          <w:rFonts w:eastAsia="Times New Roman"/>
        </w:rPr>
        <w:t>Nonrecoverable</w:t>
      </w:r>
      <w:proofErr w:type="spellEnd"/>
      <w:r w:rsidRPr="00AD1040">
        <w:rPr>
          <w:rFonts w:eastAsia="Times New Roman"/>
        </w:rPr>
        <w:t xml:space="preserve"> </w:t>
      </w:r>
      <w:r w:rsidR="00AB3231">
        <w:rPr>
          <w:rFonts w:eastAsia="Times New Roman"/>
        </w:rPr>
        <w:t>Sources</w:t>
      </w:r>
      <w:bookmarkEnd w:id="23"/>
    </w:p>
    <w:p w:rsidR="009332E6" w:rsidRPr="00AD1040" w:rsidRDefault="00AD1040" w:rsidP="00FA7CEF">
      <w:pPr>
        <w:spacing w:after="0" w:line="240" w:lineRule="auto"/>
        <w:rPr>
          <w:rFonts w:ascii="Times New Roman" w:eastAsia="Times New Roman" w:hAnsi="Times New Roman" w:cs="Times New Roman"/>
          <w:noProof/>
          <w:color w:val="111111"/>
          <w:sz w:val="24"/>
          <w:szCs w:val="24"/>
        </w:rPr>
      </w:pPr>
      <w:r w:rsidRPr="00AD1040">
        <w:t xml:space="preserve">Personal communications (letters, interviews, email, and other </w:t>
      </w:r>
      <w:proofErr w:type="spellStart"/>
      <w:r w:rsidRPr="00AD1040">
        <w:t>nonrecoverable</w:t>
      </w:r>
      <w:proofErr w:type="spellEnd"/>
      <w:r w:rsidRPr="00AD1040">
        <w:t xml:space="preserve"> sources) are cited in the text of the paper rather than in the reference list at the end. Provide the initials and the last name of the </w:t>
      </w:r>
      <w:proofErr w:type="spellStart"/>
      <w:r w:rsidRPr="00AD1040">
        <w:t>author.When</w:t>
      </w:r>
      <w:proofErr w:type="spellEnd"/>
      <w:r w:rsidRPr="00AD1040">
        <w:t xml:space="preserve"> citing an email or letter, provide the date the communication was sent. When citing an interview, provide the date the interview occurred: </w:t>
      </w:r>
      <w:r w:rsidR="009332E6">
        <w:rPr>
          <w:rFonts w:ascii="Times New Roman" w:eastAsia="Times New Roman" w:hAnsi="Times New Roman" w:cs="Times New Roman"/>
          <w:noProof/>
          <w:color w:val="111111"/>
          <w:sz w:val="24"/>
          <w:szCs w:val="24"/>
        </w:rPr>
        <w:drawing>
          <wp:inline distT="0" distB="0" distL="0" distR="0" wp14:anchorId="622FE663" wp14:editId="62A65FF8">
            <wp:extent cx="5879592" cy="9144"/>
            <wp:effectExtent l="0" t="0" r="0" b="0"/>
            <wp:docPr id="48" name="Pictur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V="1">
                      <a:off x="0" y="0"/>
                      <a:ext cx="5879592" cy="9144"/>
                    </a:xfrm>
                    <a:prstGeom prst="rect">
                      <a:avLst/>
                    </a:prstGeom>
                    <a:noFill/>
                  </pic:spPr>
                </pic:pic>
              </a:graphicData>
            </a:graphic>
          </wp:inline>
        </w:drawing>
      </w:r>
      <w:r w:rsidRPr="00AD1040">
        <w:rPr>
          <w:rFonts w:ascii="Times New Roman" w:eastAsia="Times New Roman" w:hAnsi="Times New Roman" w:cs="Times New Roman"/>
          <w:color w:val="000080"/>
          <w:sz w:val="24"/>
          <w:szCs w:val="24"/>
        </w:rPr>
        <w:t xml:space="preserve">R. N. </w:t>
      </w:r>
      <w:proofErr w:type="spellStart"/>
      <w:r w:rsidRPr="00AD1040">
        <w:rPr>
          <w:rFonts w:ascii="Times New Roman" w:eastAsia="Times New Roman" w:hAnsi="Times New Roman" w:cs="Times New Roman"/>
          <w:color w:val="000080"/>
          <w:sz w:val="24"/>
          <w:szCs w:val="24"/>
        </w:rPr>
        <w:t>Valesquez</w:t>
      </w:r>
      <w:proofErr w:type="spellEnd"/>
      <w:r w:rsidRPr="00AD1040">
        <w:rPr>
          <w:rFonts w:ascii="Times New Roman" w:eastAsia="Times New Roman" w:hAnsi="Times New Roman" w:cs="Times New Roman"/>
          <w:color w:val="000080"/>
          <w:sz w:val="24"/>
          <w:szCs w:val="24"/>
        </w:rPr>
        <w:t xml:space="preserve"> (letter to author, November 17, 2000) noted misapplication as the source of poor product results.</w:t>
      </w:r>
      <w:r w:rsidR="009332E6" w:rsidRPr="009332E6">
        <w:rPr>
          <w:rFonts w:ascii="Times New Roman" w:eastAsia="Times New Roman" w:hAnsi="Times New Roman" w:cs="Times New Roman"/>
          <w:noProof/>
          <w:color w:val="111111"/>
          <w:sz w:val="24"/>
          <w:szCs w:val="24"/>
        </w:rPr>
        <w:t xml:space="preserve"> </w:t>
      </w:r>
    </w:p>
    <w:p w:rsidR="00AD1040" w:rsidRDefault="00AD1040" w:rsidP="00AD1040">
      <w:pPr>
        <w:spacing w:before="100" w:beforeAutospacing="1" w:after="100" w:afterAutospacing="1" w:line="240" w:lineRule="auto"/>
        <w:rPr>
          <w:rFonts w:ascii="Times New Roman" w:eastAsia="Times New Roman" w:hAnsi="Times New Roman" w:cs="Times New Roman"/>
          <w:color w:val="111111"/>
          <w:sz w:val="24"/>
          <w:szCs w:val="24"/>
        </w:rPr>
      </w:pPr>
      <w:r w:rsidRPr="00AD1040">
        <w:rPr>
          <w:rFonts w:ascii="Times New Roman" w:eastAsia="Times New Roman" w:hAnsi="Times New Roman" w:cs="Times New Roman"/>
          <w:color w:val="000080"/>
          <w:sz w:val="24"/>
          <w:szCs w:val="24"/>
        </w:rPr>
        <w:t>B. O'Connor (personal interview, March 3, 2001) indicated that an environmental task force is being established to evaluate the most pressing problems and strategies for addressing them.</w:t>
      </w:r>
      <w:r w:rsidR="009332E6" w:rsidRPr="009332E6">
        <w:rPr>
          <w:rFonts w:ascii="Times New Roman" w:eastAsia="Times New Roman" w:hAnsi="Times New Roman" w:cs="Times New Roman"/>
          <w:noProof/>
          <w:color w:val="000080"/>
          <w:sz w:val="24"/>
          <w:szCs w:val="24"/>
        </w:rPr>
        <w:t xml:space="preserve"> </w:t>
      </w:r>
      <w:r w:rsidR="009332E6">
        <w:rPr>
          <w:rFonts w:ascii="Times New Roman" w:eastAsia="Times New Roman" w:hAnsi="Times New Roman" w:cs="Times New Roman"/>
          <w:noProof/>
          <w:color w:val="111111"/>
          <w:sz w:val="24"/>
          <w:szCs w:val="24"/>
        </w:rPr>
        <w:drawing>
          <wp:inline distT="0" distB="0" distL="0" distR="0" wp14:anchorId="23BC9E8A" wp14:editId="161AC7C3">
            <wp:extent cx="5879592" cy="9144"/>
            <wp:effectExtent l="0" t="0" r="0" b="0"/>
            <wp:docPr id="51" name="Pictur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V="1">
                      <a:off x="0" y="0"/>
                      <a:ext cx="5879592" cy="9144"/>
                    </a:xfrm>
                    <a:prstGeom prst="rect">
                      <a:avLst/>
                    </a:prstGeom>
                    <a:noFill/>
                  </pic:spPr>
                </pic:pic>
              </a:graphicData>
            </a:graphic>
          </wp:inline>
        </w:drawing>
      </w:r>
    </w:p>
    <w:p w:rsidR="00233DEB" w:rsidRDefault="00233DEB" w:rsidP="00AD1040">
      <w:pPr>
        <w:spacing w:before="100" w:beforeAutospacing="1" w:after="100" w:afterAutospacing="1" w:line="240" w:lineRule="auto"/>
        <w:rPr>
          <w:rFonts w:ascii="Times New Roman" w:eastAsia="Times New Roman" w:hAnsi="Times New Roman" w:cs="Times New Roman"/>
          <w:b/>
          <w:bCs/>
          <w:color w:val="111111"/>
          <w:sz w:val="24"/>
          <w:szCs w:val="24"/>
        </w:rPr>
      </w:pPr>
    </w:p>
    <w:p w:rsidR="00AD1040" w:rsidRPr="00AD1040" w:rsidRDefault="00AD1040" w:rsidP="00233DEB">
      <w:pPr>
        <w:pStyle w:val="Heading2"/>
        <w:rPr>
          <w:rFonts w:eastAsia="Times New Roman"/>
        </w:rPr>
      </w:pPr>
      <w:bookmarkStart w:id="24" w:name="_Recoverable_Electronic_Sources"/>
      <w:bookmarkStart w:id="25" w:name="_Toc412806130"/>
      <w:bookmarkEnd w:id="24"/>
      <w:r w:rsidRPr="00AD1040">
        <w:rPr>
          <w:rFonts w:eastAsia="Times New Roman"/>
        </w:rPr>
        <w:lastRenderedPageBreak/>
        <w:t xml:space="preserve">Recoverable </w:t>
      </w:r>
      <w:r w:rsidR="00AB3231">
        <w:rPr>
          <w:rFonts w:eastAsia="Times New Roman"/>
        </w:rPr>
        <w:t>E</w:t>
      </w:r>
      <w:r w:rsidRPr="00AD1040">
        <w:rPr>
          <w:rFonts w:eastAsia="Times New Roman"/>
        </w:rPr>
        <w:t xml:space="preserve">lectronic </w:t>
      </w:r>
      <w:r w:rsidR="00AB3231">
        <w:rPr>
          <w:rFonts w:eastAsia="Times New Roman"/>
        </w:rPr>
        <w:t>S</w:t>
      </w:r>
      <w:r w:rsidRPr="00AD1040">
        <w:rPr>
          <w:rFonts w:eastAsia="Times New Roman"/>
        </w:rPr>
        <w:t>ources</w:t>
      </w:r>
      <w:bookmarkEnd w:id="25"/>
      <w:r w:rsidRPr="00AD1040">
        <w:rPr>
          <w:rFonts w:eastAsia="Times New Roman"/>
        </w:rPr>
        <w:t xml:space="preserve"> </w:t>
      </w:r>
    </w:p>
    <w:p w:rsidR="00BA0621" w:rsidRDefault="00AD1040" w:rsidP="00FA7CEF">
      <w:pPr>
        <w:spacing w:after="0" w:line="240" w:lineRule="auto"/>
      </w:pPr>
      <w:r w:rsidRPr="00AD1040">
        <w:t>When citing recoverable electronic sources in text (that is, those sources that have an Internet address), use the author-date method described above. Also, when quoting or paraphrasing source material from an Internet source, include either the paragraph number or "</w:t>
      </w:r>
      <w:proofErr w:type="spellStart"/>
      <w:r w:rsidRPr="00AD1040">
        <w:t>n.p</w:t>
      </w:r>
      <w:proofErr w:type="spellEnd"/>
      <w:r w:rsidRPr="00AD1040">
        <w:t>." (</w:t>
      </w:r>
      <w:proofErr w:type="gramStart"/>
      <w:r w:rsidRPr="00AD1040">
        <w:t>for</w:t>
      </w:r>
      <w:proofErr w:type="gramEnd"/>
      <w:r w:rsidRPr="00AD1040">
        <w:t xml:space="preserve"> no page) directly following the quote or paraphrase: </w:t>
      </w:r>
      <w:r w:rsidR="009332E6">
        <w:rPr>
          <w:rFonts w:ascii="Times New Roman" w:eastAsia="Times New Roman" w:hAnsi="Times New Roman" w:cs="Times New Roman"/>
          <w:noProof/>
          <w:color w:val="111111"/>
          <w:sz w:val="24"/>
          <w:szCs w:val="24"/>
        </w:rPr>
        <w:drawing>
          <wp:inline distT="0" distB="0" distL="0" distR="0" wp14:anchorId="1C6E3D16" wp14:editId="4C2A4624">
            <wp:extent cx="5879592" cy="9144"/>
            <wp:effectExtent l="0" t="0" r="0" b="0"/>
            <wp:docPr id="52" name="Pictur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V="1">
                      <a:off x="0" y="0"/>
                      <a:ext cx="5879592" cy="9144"/>
                    </a:xfrm>
                    <a:prstGeom prst="rect">
                      <a:avLst/>
                    </a:prstGeom>
                    <a:noFill/>
                  </pic:spPr>
                </pic:pic>
              </a:graphicData>
            </a:graphic>
          </wp:inline>
        </w:drawing>
      </w:r>
      <w:r w:rsidRPr="00AD1040">
        <w:rPr>
          <w:rFonts w:ascii="Times New Roman" w:eastAsia="Times New Roman" w:hAnsi="Times New Roman" w:cs="Times New Roman"/>
          <w:color w:val="000080"/>
          <w:sz w:val="24"/>
          <w:szCs w:val="24"/>
        </w:rPr>
        <w:t>Wigand and Benjamin (1995) predict "an evolution from manufacturer-controlled value chains to electronic markets" (</w:t>
      </w:r>
      <w:proofErr w:type="spellStart"/>
      <w:r w:rsidRPr="00AD1040">
        <w:rPr>
          <w:rFonts w:ascii="Times New Roman" w:eastAsia="Times New Roman" w:hAnsi="Times New Roman" w:cs="Times New Roman"/>
          <w:color w:val="000080"/>
          <w:sz w:val="24"/>
          <w:szCs w:val="24"/>
        </w:rPr>
        <w:t>n.p</w:t>
      </w:r>
      <w:proofErr w:type="spellEnd"/>
      <w:r w:rsidRPr="00AD1040">
        <w:rPr>
          <w:rFonts w:ascii="Times New Roman" w:eastAsia="Times New Roman" w:hAnsi="Times New Roman" w:cs="Times New Roman"/>
          <w:color w:val="000080"/>
          <w:sz w:val="24"/>
          <w:szCs w:val="24"/>
        </w:rPr>
        <w:t xml:space="preserve">.). </w:t>
      </w:r>
      <w:r w:rsidR="009332E6">
        <w:rPr>
          <w:rFonts w:ascii="Times New Roman" w:eastAsia="Times New Roman" w:hAnsi="Times New Roman" w:cs="Times New Roman"/>
          <w:noProof/>
          <w:color w:val="111111"/>
          <w:sz w:val="24"/>
          <w:szCs w:val="24"/>
        </w:rPr>
        <w:drawing>
          <wp:inline distT="0" distB="0" distL="0" distR="0" wp14:anchorId="0CD1A20E" wp14:editId="6142B7CB">
            <wp:extent cx="5879592" cy="9144"/>
            <wp:effectExtent l="0" t="0" r="0" b="0"/>
            <wp:docPr id="53" name="Pictur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V="1">
                      <a:off x="0" y="0"/>
                      <a:ext cx="5879592" cy="9144"/>
                    </a:xfrm>
                    <a:prstGeom prst="rect">
                      <a:avLst/>
                    </a:prstGeom>
                    <a:noFill/>
                  </pic:spPr>
                </pic:pic>
              </a:graphicData>
            </a:graphic>
          </wp:inline>
        </w:drawing>
      </w:r>
    </w:p>
    <w:sectPr w:rsidR="00BA0621" w:rsidSect="00E17A14">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5E6A2E"/>
    <w:multiLevelType w:val="hybridMultilevel"/>
    <w:tmpl w:val="4BE62DD2"/>
    <w:lvl w:ilvl="0" w:tplc="9AE6D300">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6F74A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CEC18F9"/>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nsid w:val="3CD44329"/>
    <w:multiLevelType w:val="hybridMultilevel"/>
    <w:tmpl w:val="489257FE"/>
    <w:lvl w:ilvl="0" w:tplc="DC7AF882">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E0D0BC2"/>
    <w:multiLevelType w:val="multilevel"/>
    <w:tmpl w:val="67E88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D146D9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0"/>
  </w:num>
  <w:num w:numId="3">
    <w:abstractNumId w:val="3"/>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040"/>
    <w:rsid w:val="000029D5"/>
    <w:rsid w:val="000102E7"/>
    <w:rsid w:val="00010469"/>
    <w:rsid w:val="000312CB"/>
    <w:rsid w:val="00032514"/>
    <w:rsid w:val="00055E11"/>
    <w:rsid w:val="0005787A"/>
    <w:rsid w:val="00065EEF"/>
    <w:rsid w:val="000729A9"/>
    <w:rsid w:val="00092780"/>
    <w:rsid w:val="000B1C66"/>
    <w:rsid w:val="000D6E06"/>
    <w:rsid w:val="000E626B"/>
    <w:rsid w:val="000F3ABE"/>
    <w:rsid w:val="000F5126"/>
    <w:rsid w:val="000F71EE"/>
    <w:rsid w:val="001405AA"/>
    <w:rsid w:val="00170BB6"/>
    <w:rsid w:val="001854AA"/>
    <w:rsid w:val="001A2BBE"/>
    <w:rsid w:val="001A5A14"/>
    <w:rsid w:val="001A62D4"/>
    <w:rsid w:val="001D4334"/>
    <w:rsid w:val="001D4C91"/>
    <w:rsid w:val="00216DAA"/>
    <w:rsid w:val="0021764A"/>
    <w:rsid w:val="00224FDA"/>
    <w:rsid w:val="00233DEB"/>
    <w:rsid w:val="002433F2"/>
    <w:rsid w:val="00244BAD"/>
    <w:rsid w:val="00255D2D"/>
    <w:rsid w:val="00263A95"/>
    <w:rsid w:val="00263BC5"/>
    <w:rsid w:val="00271306"/>
    <w:rsid w:val="002765E8"/>
    <w:rsid w:val="00291408"/>
    <w:rsid w:val="002D2861"/>
    <w:rsid w:val="002E6FCC"/>
    <w:rsid w:val="002E7780"/>
    <w:rsid w:val="002F7305"/>
    <w:rsid w:val="00332A44"/>
    <w:rsid w:val="00334BF8"/>
    <w:rsid w:val="00357B84"/>
    <w:rsid w:val="00370811"/>
    <w:rsid w:val="003847D7"/>
    <w:rsid w:val="00386F75"/>
    <w:rsid w:val="0038799A"/>
    <w:rsid w:val="003A368F"/>
    <w:rsid w:val="003B0AB3"/>
    <w:rsid w:val="003C2536"/>
    <w:rsid w:val="003F1E84"/>
    <w:rsid w:val="003F6CB7"/>
    <w:rsid w:val="00420632"/>
    <w:rsid w:val="00435B15"/>
    <w:rsid w:val="00436629"/>
    <w:rsid w:val="004425ED"/>
    <w:rsid w:val="00443B8A"/>
    <w:rsid w:val="0045754B"/>
    <w:rsid w:val="004636C1"/>
    <w:rsid w:val="0046629F"/>
    <w:rsid w:val="004715AA"/>
    <w:rsid w:val="00477197"/>
    <w:rsid w:val="00486F75"/>
    <w:rsid w:val="0048725D"/>
    <w:rsid w:val="004A4D13"/>
    <w:rsid w:val="004C4DA6"/>
    <w:rsid w:val="004E6043"/>
    <w:rsid w:val="004E7A21"/>
    <w:rsid w:val="00507E78"/>
    <w:rsid w:val="005150DD"/>
    <w:rsid w:val="00516A37"/>
    <w:rsid w:val="00562B8B"/>
    <w:rsid w:val="005714F0"/>
    <w:rsid w:val="00590977"/>
    <w:rsid w:val="005A09CC"/>
    <w:rsid w:val="005B7857"/>
    <w:rsid w:val="005E56A0"/>
    <w:rsid w:val="005F4029"/>
    <w:rsid w:val="006027DA"/>
    <w:rsid w:val="006236B0"/>
    <w:rsid w:val="0063438F"/>
    <w:rsid w:val="006523C2"/>
    <w:rsid w:val="00656D7E"/>
    <w:rsid w:val="0066353C"/>
    <w:rsid w:val="00685FEA"/>
    <w:rsid w:val="00694D4B"/>
    <w:rsid w:val="006950A3"/>
    <w:rsid w:val="006A21BE"/>
    <w:rsid w:val="006D30C2"/>
    <w:rsid w:val="006E256E"/>
    <w:rsid w:val="006E5ED7"/>
    <w:rsid w:val="0072671E"/>
    <w:rsid w:val="007300E2"/>
    <w:rsid w:val="00741EB3"/>
    <w:rsid w:val="00775BF5"/>
    <w:rsid w:val="00777554"/>
    <w:rsid w:val="007C2B1A"/>
    <w:rsid w:val="007C3622"/>
    <w:rsid w:val="007D0451"/>
    <w:rsid w:val="007D6090"/>
    <w:rsid w:val="007E14D3"/>
    <w:rsid w:val="007F6DD1"/>
    <w:rsid w:val="008018E6"/>
    <w:rsid w:val="00810B2C"/>
    <w:rsid w:val="00816DE5"/>
    <w:rsid w:val="0083316F"/>
    <w:rsid w:val="00846D99"/>
    <w:rsid w:val="00853CCE"/>
    <w:rsid w:val="008552F6"/>
    <w:rsid w:val="00867C32"/>
    <w:rsid w:val="00877164"/>
    <w:rsid w:val="00890902"/>
    <w:rsid w:val="008A1A0F"/>
    <w:rsid w:val="008A6580"/>
    <w:rsid w:val="008B54AF"/>
    <w:rsid w:val="008D14CA"/>
    <w:rsid w:val="008F0F97"/>
    <w:rsid w:val="008F2043"/>
    <w:rsid w:val="00904776"/>
    <w:rsid w:val="009332E6"/>
    <w:rsid w:val="0094078E"/>
    <w:rsid w:val="00945A46"/>
    <w:rsid w:val="0094647F"/>
    <w:rsid w:val="00952430"/>
    <w:rsid w:val="00956BD7"/>
    <w:rsid w:val="009B28DF"/>
    <w:rsid w:val="009C61D9"/>
    <w:rsid w:val="009E03DA"/>
    <w:rsid w:val="009F06A4"/>
    <w:rsid w:val="00A704B8"/>
    <w:rsid w:val="00A71D22"/>
    <w:rsid w:val="00A76148"/>
    <w:rsid w:val="00A867B6"/>
    <w:rsid w:val="00AB3231"/>
    <w:rsid w:val="00AB34E6"/>
    <w:rsid w:val="00AC0820"/>
    <w:rsid w:val="00AD1040"/>
    <w:rsid w:val="00AD451A"/>
    <w:rsid w:val="00AE5FF0"/>
    <w:rsid w:val="00B05424"/>
    <w:rsid w:val="00B441D9"/>
    <w:rsid w:val="00B6759D"/>
    <w:rsid w:val="00B93BB5"/>
    <w:rsid w:val="00BA0621"/>
    <w:rsid w:val="00BB75AA"/>
    <w:rsid w:val="00BC61B4"/>
    <w:rsid w:val="00BD59CD"/>
    <w:rsid w:val="00BE01E0"/>
    <w:rsid w:val="00BE1377"/>
    <w:rsid w:val="00BE4E62"/>
    <w:rsid w:val="00BE5801"/>
    <w:rsid w:val="00BF23A7"/>
    <w:rsid w:val="00BF2BEB"/>
    <w:rsid w:val="00C117EE"/>
    <w:rsid w:val="00C5507F"/>
    <w:rsid w:val="00C61612"/>
    <w:rsid w:val="00C64AF3"/>
    <w:rsid w:val="00C749D6"/>
    <w:rsid w:val="00C825B5"/>
    <w:rsid w:val="00CC5D57"/>
    <w:rsid w:val="00CD2607"/>
    <w:rsid w:val="00CE5618"/>
    <w:rsid w:val="00CF6A00"/>
    <w:rsid w:val="00D0537E"/>
    <w:rsid w:val="00D27A49"/>
    <w:rsid w:val="00D307AD"/>
    <w:rsid w:val="00D31506"/>
    <w:rsid w:val="00D31FDC"/>
    <w:rsid w:val="00D335E2"/>
    <w:rsid w:val="00D42E86"/>
    <w:rsid w:val="00D45E4E"/>
    <w:rsid w:val="00D70ADB"/>
    <w:rsid w:val="00D80780"/>
    <w:rsid w:val="00D931E9"/>
    <w:rsid w:val="00DD33C1"/>
    <w:rsid w:val="00E00A83"/>
    <w:rsid w:val="00E155E1"/>
    <w:rsid w:val="00E17A14"/>
    <w:rsid w:val="00E26E9A"/>
    <w:rsid w:val="00E2716F"/>
    <w:rsid w:val="00E3515F"/>
    <w:rsid w:val="00E74FB6"/>
    <w:rsid w:val="00E81333"/>
    <w:rsid w:val="00E85847"/>
    <w:rsid w:val="00EA02FE"/>
    <w:rsid w:val="00EC1CF1"/>
    <w:rsid w:val="00EC65F2"/>
    <w:rsid w:val="00EC77A3"/>
    <w:rsid w:val="00ED5EF2"/>
    <w:rsid w:val="00F01942"/>
    <w:rsid w:val="00F0253E"/>
    <w:rsid w:val="00F23AB9"/>
    <w:rsid w:val="00F250C1"/>
    <w:rsid w:val="00F266A8"/>
    <w:rsid w:val="00F62527"/>
    <w:rsid w:val="00F7292D"/>
    <w:rsid w:val="00F95F7D"/>
    <w:rsid w:val="00FA5D0F"/>
    <w:rsid w:val="00FA67DA"/>
    <w:rsid w:val="00FA7CEF"/>
    <w:rsid w:val="00FD02F9"/>
    <w:rsid w:val="00FF50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E42720-BB3C-475A-91F3-3D733157F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A5D0F"/>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A5D0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AD1040"/>
    <w:pPr>
      <w:numPr>
        <w:ilvl w:val="2"/>
        <w:numId w:val="6"/>
      </w:numPr>
      <w:spacing w:before="100" w:beforeAutospacing="1" w:after="100" w:afterAutospacing="1" w:line="240" w:lineRule="auto"/>
      <w:outlineLvl w:val="2"/>
    </w:pPr>
    <w:rPr>
      <w:rFonts w:ascii="Times New Roman" w:eastAsia="Times New Roman" w:hAnsi="Times New Roman" w:cs="Times New Roman"/>
      <w:b/>
      <w:bCs/>
      <w:color w:val="111111"/>
      <w:sz w:val="27"/>
      <w:szCs w:val="27"/>
    </w:rPr>
  </w:style>
  <w:style w:type="paragraph" w:styleId="Heading4">
    <w:name w:val="heading 4"/>
    <w:basedOn w:val="Normal"/>
    <w:next w:val="Normal"/>
    <w:link w:val="Heading4Char"/>
    <w:uiPriority w:val="9"/>
    <w:semiHidden/>
    <w:unhideWhenUsed/>
    <w:qFormat/>
    <w:rsid w:val="004425ED"/>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4425ED"/>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4425ED"/>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4425ED"/>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4425ED"/>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425ED"/>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D1040"/>
    <w:rPr>
      <w:rFonts w:ascii="Times New Roman" w:eastAsia="Times New Roman" w:hAnsi="Times New Roman" w:cs="Times New Roman"/>
      <w:b/>
      <w:bCs/>
      <w:color w:val="111111"/>
      <w:sz w:val="27"/>
      <w:szCs w:val="27"/>
    </w:rPr>
  </w:style>
  <w:style w:type="character" w:styleId="Hyperlink">
    <w:name w:val="Hyperlink"/>
    <w:basedOn w:val="DefaultParagraphFont"/>
    <w:uiPriority w:val="99"/>
    <w:unhideWhenUsed/>
    <w:rsid w:val="00AD1040"/>
    <w:rPr>
      <w:color w:val="0000FF"/>
      <w:u w:val="single"/>
    </w:rPr>
  </w:style>
  <w:style w:type="paragraph" w:styleId="NormalWeb">
    <w:name w:val="Normal (Web)"/>
    <w:basedOn w:val="Normal"/>
    <w:uiPriority w:val="99"/>
    <w:semiHidden/>
    <w:unhideWhenUsed/>
    <w:rsid w:val="00AD1040"/>
    <w:pPr>
      <w:spacing w:before="100" w:beforeAutospacing="1" w:after="100" w:afterAutospacing="1" w:line="240" w:lineRule="auto"/>
    </w:pPr>
    <w:rPr>
      <w:rFonts w:ascii="Times New Roman" w:eastAsia="Times New Roman" w:hAnsi="Times New Roman" w:cs="Times New Roman"/>
      <w:color w:val="111111"/>
      <w:sz w:val="24"/>
      <w:szCs w:val="24"/>
    </w:rPr>
  </w:style>
  <w:style w:type="character" w:styleId="Emphasis">
    <w:name w:val="Emphasis"/>
    <w:basedOn w:val="DefaultParagraphFont"/>
    <w:uiPriority w:val="20"/>
    <w:qFormat/>
    <w:rsid w:val="00AD1040"/>
    <w:rPr>
      <w:i/>
      <w:iCs/>
    </w:rPr>
  </w:style>
  <w:style w:type="character" w:styleId="Strong">
    <w:name w:val="Strong"/>
    <w:basedOn w:val="DefaultParagraphFont"/>
    <w:uiPriority w:val="22"/>
    <w:qFormat/>
    <w:rsid w:val="00AD1040"/>
    <w:rPr>
      <w:b/>
      <w:bCs/>
    </w:rPr>
  </w:style>
  <w:style w:type="paragraph" w:styleId="Title">
    <w:name w:val="Title"/>
    <w:basedOn w:val="Normal"/>
    <w:next w:val="Normal"/>
    <w:link w:val="TitleChar"/>
    <w:uiPriority w:val="10"/>
    <w:qFormat/>
    <w:rsid w:val="00AD104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1040"/>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AD104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A5D0F"/>
    <w:rPr>
      <w:rFonts w:asciiTheme="majorHAnsi" w:eastAsiaTheme="majorEastAsia" w:hAnsiTheme="majorHAnsi" w:cstheme="majorBidi"/>
      <w:color w:val="2E74B5" w:themeColor="accent1" w:themeShade="BF"/>
      <w:sz w:val="26"/>
      <w:szCs w:val="26"/>
    </w:rPr>
  </w:style>
  <w:style w:type="paragraph" w:styleId="IntenseQuote">
    <w:name w:val="Intense Quote"/>
    <w:basedOn w:val="Normal"/>
    <w:next w:val="Normal"/>
    <w:link w:val="IntenseQuoteChar"/>
    <w:uiPriority w:val="30"/>
    <w:qFormat/>
    <w:rsid w:val="00FA5D0F"/>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FA5D0F"/>
    <w:rPr>
      <w:i/>
      <w:iCs/>
      <w:color w:val="5B9BD5" w:themeColor="accent1"/>
    </w:rPr>
  </w:style>
  <w:style w:type="character" w:customStyle="1" w:styleId="Heading4Char">
    <w:name w:val="Heading 4 Char"/>
    <w:basedOn w:val="DefaultParagraphFont"/>
    <w:link w:val="Heading4"/>
    <w:uiPriority w:val="9"/>
    <w:semiHidden/>
    <w:rsid w:val="004425ED"/>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4425ED"/>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4425ED"/>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4425ED"/>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4425E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425ED"/>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BF2BEB"/>
    <w:pPr>
      <w:numPr>
        <w:numId w:val="0"/>
      </w:numPr>
      <w:outlineLvl w:val="9"/>
    </w:pPr>
  </w:style>
  <w:style w:type="paragraph" w:styleId="TOC1">
    <w:name w:val="toc 1"/>
    <w:basedOn w:val="Normal"/>
    <w:next w:val="Normal"/>
    <w:autoRedefine/>
    <w:uiPriority w:val="39"/>
    <w:unhideWhenUsed/>
    <w:rsid w:val="00BF2BEB"/>
    <w:pPr>
      <w:spacing w:after="100"/>
    </w:pPr>
  </w:style>
  <w:style w:type="paragraph" w:styleId="TOC2">
    <w:name w:val="toc 2"/>
    <w:basedOn w:val="Normal"/>
    <w:next w:val="Normal"/>
    <w:autoRedefine/>
    <w:uiPriority w:val="39"/>
    <w:unhideWhenUsed/>
    <w:rsid w:val="00BF2BEB"/>
    <w:pPr>
      <w:spacing w:after="100"/>
      <w:ind w:left="220"/>
    </w:pPr>
  </w:style>
  <w:style w:type="paragraph" w:styleId="NoSpacing">
    <w:name w:val="No Spacing"/>
    <w:link w:val="NoSpacingChar"/>
    <w:uiPriority w:val="1"/>
    <w:qFormat/>
    <w:rsid w:val="00E17A14"/>
    <w:pPr>
      <w:spacing w:after="0" w:line="240" w:lineRule="auto"/>
    </w:pPr>
    <w:rPr>
      <w:rFonts w:eastAsiaTheme="minorEastAsia"/>
    </w:rPr>
  </w:style>
  <w:style w:type="character" w:customStyle="1" w:styleId="NoSpacingChar">
    <w:name w:val="No Spacing Char"/>
    <w:basedOn w:val="DefaultParagraphFont"/>
    <w:link w:val="NoSpacing"/>
    <w:uiPriority w:val="1"/>
    <w:rsid w:val="00E17A14"/>
    <w:rPr>
      <w:rFonts w:eastAsiaTheme="minorEastAsia"/>
    </w:rPr>
  </w:style>
  <w:style w:type="paragraph" w:styleId="BalloonText">
    <w:name w:val="Balloon Text"/>
    <w:basedOn w:val="Normal"/>
    <w:link w:val="BalloonTextChar"/>
    <w:uiPriority w:val="99"/>
    <w:semiHidden/>
    <w:unhideWhenUsed/>
    <w:rsid w:val="00C117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17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5619766">
      <w:bodyDiv w:val="1"/>
      <w:marLeft w:val="0"/>
      <w:marRight w:val="0"/>
      <w:marTop w:val="0"/>
      <w:marBottom w:val="0"/>
      <w:divBdr>
        <w:top w:val="none" w:sz="0" w:space="0" w:color="auto"/>
        <w:left w:val="none" w:sz="0" w:space="0" w:color="auto"/>
        <w:bottom w:val="none" w:sz="0" w:space="0" w:color="auto"/>
        <w:right w:val="none" w:sz="0" w:space="0" w:color="auto"/>
      </w:divBdr>
      <w:divsChild>
        <w:div w:id="1843280786">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100761">
          <w:blockQuote w:val="1"/>
          <w:marLeft w:val="720"/>
          <w:marRight w:val="720"/>
          <w:marTop w:val="100"/>
          <w:marBottom w:val="100"/>
          <w:divBdr>
            <w:top w:val="none" w:sz="0" w:space="0" w:color="auto"/>
            <w:left w:val="none" w:sz="0" w:space="0" w:color="auto"/>
            <w:bottom w:val="none" w:sz="0" w:space="0" w:color="auto"/>
            <w:right w:val="none" w:sz="0" w:space="0" w:color="auto"/>
          </w:divBdr>
        </w:div>
        <w:div w:id="5498766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24883">
          <w:blockQuote w:val="1"/>
          <w:marLeft w:val="720"/>
          <w:marRight w:val="720"/>
          <w:marTop w:val="100"/>
          <w:marBottom w:val="100"/>
          <w:divBdr>
            <w:top w:val="none" w:sz="0" w:space="0" w:color="auto"/>
            <w:left w:val="none" w:sz="0" w:space="0" w:color="auto"/>
            <w:bottom w:val="none" w:sz="0" w:space="0" w:color="auto"/>
            <w:right w:val="none" w:sz="0" w:space="0" w:color="auto"/>
          </w:divBdr>
        </w:div>
        <w:div w:id="997734122">
          <w:blockQuote w:val="1"/>
          <w:marLeft w:val="720"/>
          <w:marRight w:val="720"/>
          <w:marTop w:val="100"/>
          <w:marBottom w:val="100"/>
          <w:divBdr>
            <w:top w:val="none" w:sz="0" w:space="0" w:color="auto"/>
            <w:left w:val="none" w:sz="0" w:space="0" w:color="auto"/>
            <w:bottom w:val="none" w:sz="0" w:space="0" w:color="auto"/>
            <w:right w:val="none" w:sz="0" w:space="0" w:color="auto"/>
          </w:divBdr>
        </w:div>
        <w:div w:id="928345803">
          <w:blockQuote w:val="1"/>
          <w:marLeft w:val="720"/>
          <w:marRight w:val="720"/>
          <w:marTop w:val="100"/>
          <w:marBottom w:val="100"/>
          <w:divBdr>
            <w:top w:val="none" w:sz="0" w:space="0" w:color="auto"/>
            <w:left w:val="none" w:sz="0" w:space="0" w:color="auto"/>
            <w:bottom w:val="none" w:sz="0" w:space="0" w:color="auto"/>
            <w:right w:val="none" w:sz="0" w:space="0" w:color="auto"/>
          </w:divBdr>
        </w:div>
        <w:div w:id="368265990">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576967">
          <w:blockQuote w:val="1"/>
          <w:marLeft w:val="720"/>
          <w:marRight w:val="720"/>
          <w:marTop w:val="100"/>
          <w:marBottom w:val="100"/>
          <w:divBdr>
            <w:top w:val="none" w:sz="0" w:space="0" w:color="auto"/>
            <w:left w:val="none" w:sz="0" w:space="0" w:color="auto"/>
            <w:bottom w:val="none" w:sz="0" w:space="0" w:color="auto"/>
            <w:right w:val="none" w:sz="0" w:space="0" w:color="auto"/>
          </w:divBdr>
        </w:div>
        <w:div w:id="1290548358">
          <w:blockQuote w:val="1"/>
          <w:marLeft w:val="720"/>
          <w:marRight w:val="720"/>
          <w:marTop w:val="100"/>
          <w:marBottom w:val="100"/>
          <w:divBdr>
            <w:top w:val="none" w:sz="0" w:space="0" w:color="auto"/>
            <w:left w:val="none" w:sz="0" w:space="0" w:color="auto"/>
            <w:bottom w:val="none" w:sz="0" w:space="0" w:color="auto"/>
            <w:right w:val="none" w:sz="0" w:space="0" w:color="auto"/>
          </w:divBdr>
        </w:div>
        <w:div w:id="52031493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061253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4309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15112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01681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058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03985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9985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25993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numbering" Target="numbering.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This reference guide is to be used while writing an APA essay or research paper. This reference guide provides examples of in-text citations only. It does not contain examples for use when creating the end-of-document Reference sheet or bibliography.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5866D25-B2D6-46F1-B8B5-F810D2E15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7</Pages>
  <Words>1410</Words>
  <Characters>8041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Citation Examples </vt:lpstr>
    </vt:vector>
  </TitlesOfParts>
  <Company/>
  <LinksUpToDate>false</LinksUpToDate>
  <CharactersWithSpaces>9433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Citation Examples </dc:title>
  <dc:subject>APA Style Guide</dc:subject>
  <dc:creator>Marti Phillips</dc:creator>
  <cp:keywords/>
  <dc:description/>
  <cp:lastModifiedBy>Eddie Phillips</cp:lastModifiedBy>
  <cp:revision>7</cp:revision>
  <dcterms:created xsi:type="dcterms:W3CDTF">2015-02-27T17:55:00Z</dcterms:created>
  <dcterms:modified xsi:type="dcterms:W3CDTF">2015-03-16T02:55:00Z</dcterms:modified>
</cp:coreProperties>
</file>