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7A" w:rsidRPr="009527AD" w:rsidRDefault="00E70C7A" w:rsidP="009527AD">
      <w:pPr>
        <w:numPr>
          <w:ilvl w:val="0"/>
          <w:numId w:val="1"/>
        </w:numPr>
      </w:pPr>
      <w:r w:rsidRPr="009527AD">
        <w:t>Logon to your 2</w:t>
      </w:r>
      <w:r>
        <w:t xml:space="preserve">003 Server with account </w:t>
      </w:r>
      <w:r w:rsidRPr="00751D77">
        <w:rPr>
          <w:color w:val="FF0000"/>
        </w:rPr>
        <w:t>Student</w:t>
      </w:r>
      <w:r>
        <w:t xml:space="preserve"> and password </w:t>
      </w:r>
      <w:r w:rsidRPr="00751D77">
        <w:rPr>
          <w:color w:val="FF0000"/>
        </w:rPr>
        <w:t>leadthem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>Open up Internet Explorer and go to the support.quest.com website.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 xml:space="preserve">Login to ensure you have access to the Quest knowledge base and software downloads. </w:t>
      </w:r>
    </w:p>
    <w:p w:rsidR="00E70C7A" w:rsidRPr="009527AD" w:rsidRDefault="00E70C7A" w:rsidP="009527AD">
      <w:pPr>
        <w:numPr>
          <w:ilvl w:val="3"/>
          <w:numId w:val="1"/>
        </w:numPr>
      </w:pPr>
      <w:r w:rsidRPr="009527AD">
        <w:t>If you don’t have a login create one.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>Retrieve and write down your local IP address and machine name by which ever method you prefer (command prompt, system tools, etc)</w:t>
      </w:r>
    </w:p>
    <w:p w:rsidR="00E70C7A" w:rsidRPr="009527AD" w:rsidRDefault="00E70C7A" w:rsidP="009527AD">
      <w:pPr>
        <w:numPr>
          <w:ilvl w:val="2"/>
          <w:numId w:val="1"/>
        </w:numPr>
      </w:pPr>
      <w:r w:rsidRPr="009527AD">
        <w:t>192.168.1.xxx</w:t>
      </w:r>
    </w:p>
    <w:p w:rsidR="00E70C7A" w:rsidRPr="009527AD" w:rsidRDefault="00E70C7A" w:rsidP="009527AD">
      <w:pPr>
        <w:numPr>
          <w:ilvl w:val="2"/>
          <w:numId w:val="1"/>
        </w:numPr>
      </w:pPr>
      <w:r>
        <w:t>ITARSAxx</w:t>
      </w:r>
      <w:r w:rsidRPr="009527AD">
        <w:t xml:space="preserve"> 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>From the command prompt ping the other servers in your set using machine name to verify DNS functionality and connectivity.  Note each systems IP add</w:t>
      </w:r>
      <w:r>
        <w:t>ress.  The system names are ITARSBxx (Domain Controller)</w:t>
      </w:r>
      <w:r w:rsidRPr="009527AD">
        <w:t xml:space="preserve"> and </w:t>
      </w:r>
      <w:r>
        <w:t>ITARSCxx (Exchange Server)</w:t>
      </w:r>
      <w:r w:rsidRPr="009527AD">
        <w:t xml:space="preserve"> where xx matches your server name.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 xml:space="preserve">Login to the DC via RDP with the account </w:t>
      </w:r>
      <w:r w:rsidRPr="00751D77">
        <w:rPr>
          <w:color w:val="FF0000"/>
        </w:rPr>
        <w:t>admin</w:t>
      </w:r>
      <w:r>
        <w:t xml:space="preserve"> and password </w:t>
      </w:r>
      <w:r w:rsidRPr="00751D77">
        <w:rPr>
          <w:color w:val="FF0000"/>
        </w:rPr>
        <w:t>leadthem</w:t>
      </w:r>
      <w:r w:rsidRPr="009527AD">
        <w:t>.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>Using standard tools (Active</w:t>
      </w:r>
      <w:r>
        <w:t xml:space="preserve"> Directory Users and Computers)</w:t>
      </w:r>
      <w:r w:rsidRPr="009527AD">
        <w:t xml:space="preserve"> locate the OU ‘Service Accounts’.  Once there crea</w:t>
      </w:r>
      <w:r>
        <w:t xml:space="preserve">te the user account </w:t>
      </w:r>
      <w:r>
        <w:rPr>
          <w:color w:val="FF0000"/>
        </w:rPr>
        <w:t>CA</w:t>
      </w:r>
      <w:r w:rsidRPr="00751D77">
        <w:rPr>
          <w:color w:val="FF0000"/>
        </w:rPr>
        <w:t>Service</w:t>
      </w:r>
      <w:r>
        <w:t xml:space="preserve"> with password </w:t>
      </w:r>
      <w:r w:rsidRPr="00751D77">
        <w:rPr>
          <w:color w:val="FF0000"/>
        </w:rPr>
        <w:t>leadthem</w:t>
      </w:r>
      <w:r w:rsidRPr="009527AD">
        <w:t xml:space="preserve"> and add it to the Domain Admins Security Group.  Once completed logoff of the Domain Controller </w:t>
      </w:r>
    </w:p>
    <w:p w:rsidR="00E70C7A" w:rsidRPr="009527AD" w:rsidRDefault="00E70C7A" w:rsidP="009527AD">
      <w:pPr>
        <w:numPr>
          <w:ilvl w:val="0"/>
          <w:numId w:val="1"/>
        </w:numPr>
      </w:pPr>
      <w:r w:rsidRPr="009527AD">
        <w:t xml:space="preserve">Now logon to the Exchange server via RDP with account </w:t>
      </w:r>
      <w:r w:rsidRPr="00751D77">
        <w:rPr>
          <w:color w:val="FF0000"/>
        </w:rPr>
        <w:t>ExAdmin</w:t>
      </w:r>
      <w:r>
        <w:t xml:space="preserve"> and password </w:t>
      </w:r>
      <w:r w:rsidRPr="00751D77">
        <w:rPr>
          <w:color w:val="FF0000"/>
        </w:rPr>
        <w:t>leadthem</w:t>
      </w:r>
      <w:r w:rsidRPr="009527AD">
        <w:t xml:space="preserve">. </w:t>
      </w:r>
      <w:r>
        <w:t xml:space="preserve"> Use the Exchange Management Console</w:t>
      </w:r>
      <w:r w:rsidRPr="009527AD">
        <w:t xml:space="preserve"> to </w:t>
      </w:r>
      <w:r>
        <w:t>verify that the</w:t>
      </w:r>
      <w:r w:rsidRPr="009527AD">
        <w:t xml:space="preserve"> account </w:t>
      </w:r>
      <w:r>
        <w:t xml:space="preserve">is a member of the </w:t>
      </w:r>
      <w:r w:rsidRPr="009527AD">
        <w:t xml:space="preserve">Exchange </w:t>
      </w:r>
      <w:r>
        <w:t xml:space="preserve">Organization </w:t>
      </w:r>
      <w:r w:rsidRPr="009527AD">
        <w:t>Administrator</w:t>
      </w:r>
      <w:r>
        <w:t xml:space="preserve"> role</w:t>
      </w:r>
      <w:r w:rsidRPr="009527AD">
        <w:t>.</w:t>
      </w:r>
    </w:p>
    <w:p w:rsidR="00E70C7A" w:rsidRDefault="00E70C7A" w:rsidP="009527AD">
      <w:pPr>
        <w:numPr>
          <w:ilvl w:val="0"/>
          <w:numId w:val="1"/>
        </w:numPr>
      </w:pPr>
      <w:r w:rsidRPr="009527AD">
        <w:t>After exiting o</w:t>
      </w:r>
      <w:r>
        <w:t xml:space="preserve">ut of both systems, verify that </w:t>
      </w:r>
      <w:r>
        <w:rPr>
          <w:color w:val="FF0000"/>
        </w:rPr>
        <w:t>CA</w:t>
      </w:r>
      <w:r w:rsidRPr="00751D77">
        <w:rPr>
          <w:color w:val="FF0000"/>
        </w:rPr>
        <w:t>service</w:t>
      </w:r>
      <w:r w:rsidRPr="009527AD">
        <w:t xml:space="preserve"> and </w:t>
      </w:r>
      <w:r w:rsidRPr="00751D77">
        <w:rPr>
          <w:color w:val="FF0000"/>
        </w:rPr>
        <w:t>Student</w:t>
      </w:r>
      <w:r w:rsidRPr="009527AD">
        <w:t xml:space="preserve"> accounts are both members of the local </w:t>
      </w:r>
      <w:r w:rsidRPr="00751D77">
        <w:rPr>
          <w:color w:val="FF0000"/>
        </w:rPr>
        <w:t>Administrators</w:t>
      </w:r>
      <w:r w:rsidRPr="009527AD">
        <w:t xml:space="preserve"> on your local machine</w:t>
      </w:r>
      <w:r>
        <w:t xml:space="preserve"> (ITARSAxx)</w:t>
      </w:r>
      <w:r w:rsidRPr="009527AD">
        <w:t>.</w:t>
      </w:r>
    </w:p>
    <w:sectPr w:rsidR="00E70C7A" w:rsidSect="00F04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B266B"/>
    <w:multiLevelType w:val="hybridMultilevel"/>
    <w:tmpl w:val="E4786A72"/>
    <w:lvl w:ilvl="0" w:tplc="1EEEF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DE4D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127A82">
      <w:start w:val="4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A9352">
      <w:start w:val="49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A1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2F02A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240D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8EB6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6BE83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7AD"/>
    <w:rsid w:val="000E5983"/>
    <w:rsid w:val="00282353"/>
    <w:rsid w:val="00536B44"/>
    <w:rsid w:val="00570C1E"/>
    <w:rsid w:val="0071647B"/>
    <w:rsid w:val="00751D77"/>
    <w:rsid w:val="00926F97"/>
    <w:rsid w:val="009527AD"/>
    <w:rsid w:val="009562C3"/>
    <w:rsid w:val="00B00AA8"/>
    <w:rsid w:val="00E70C7A"/>
    <w:rsid w:val="00EC5A90"/>
    <w:rsid w:val="00EE79EC"/>
    <w:rsid w:val="00F04495"/>
    <w:rsid w:val="00F3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49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27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7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79853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54">
          <w:marLeft w:val="243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5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5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5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59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60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79862">
          <w:marLeft w:val="188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206</Words>
  <Characters>1177</Characters>
  <Application>Microsoft Office Outlook</Application>
  <DocSecurity>0</DocSecurity>
  <Lines>0</Lines>
  <Paragraphs>0</Paragraphs>
  <ScaleCrop>false</ScaleCrop>
  <Company>BTS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</dc:creator>
  <cp:keywords/>
  <dc:description/>
  <cp:lastModifiedBy>Michelle</cp:lastModifiedBy>
  <cp:revision>3</cp:revision>
  <dcterms:created xsi:type="dcterms:W3CDTF">2010-07-19T06:03:00Z</dcterms:created>
  <dcterms:modified xsi:type="dcterms:W3CDTF">2010-09-16T17:25:00Z</dcterms:modified>
</cp:coreProperties>
</file>