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74E" w:rsidRDefault="0077474E">
      <w:pPr>
        <w:rPr>
          <w:rFonts w:cs="Arial"/>
          <w:b/>
          <w:sz w:val="27"/>
          <w:szCs w:val="27"/>
        </w:rPr>
      </w:pPr>
      <w:bookmarkStart w:id="0" w:name="_GoBack"/>
      <w:bookmarkEnd w:id="0"/>
      <w:r>
        <w:rPr>
          <w:b/>
          <w:bCs/>
          <w:sz w:val="27"/>
          <w:szCs w:val="27"/>
        </w:rPr>
        <w:t>David S. Kim</w:t>
      </w:r>
      <w:r>
        <w:rPr>
          <w:rFonts w:ascii="Arial" w:hAnsi="Arial" w:cs="Arial"/>
        </w:rPr>
        <w:t xml:space="preserve"> </w:t>
      </w:r>
      <w:r>
        <w:rPr>
          <w:rFonts w:ascii="Arial" w:hAnsi="Arial" w:cs="Arial"/>
        </w:rPr>
        <w:br/>
      </w:r>
      <w:r>
        <w:rPr>
          <w:rFonts w:cs="Arial"/>
          <w:b/>
          <w:sz w:val="27"/>
        </w:rPr>
        <w:t>AD /</w:t>
      </w:r>
      <w:r>
        <w:rPr>
          <w:rFonts w:ascii="Arial" w:hAnsi="Arial" w:cs="Arial"/>
          <w:b/>
        </w:rPr>
        <w:t xml:space="preserve"> </w:t>
      </w:r>
      <w:r>
        <w:rPr>
          <w:b/>
          <w:bCs/>
          <w:sz w:val="27"/>
          <w:szCs w:val="27"/>
        </w:rPr>
        <w:t>Exchange</w:t>
      </w:r>
      <w:r>
        <w:rPr>
          <w:rFonts w:ascii="Arial" w:hAnsi="Arial" w:cs="Arial"/>
          <w:b/>
        </w:rPr>
        <w:t xml:space="preserve"> </w:t>
      </w:r>
      <w:r>
        <w:rPr>
          <w:rFonts w:cs="Arial"/>
          <w:b/>
          <w:sz w:val="27"/>
          <w:szCs w:val="27"/>
        </w:rPr>
        <w:t>Engineer / SCOM Engineer</w:t>
      </w:r>
    </w:p>
    <w:p w:rsidR="0077474E" w:rsidRDefault="0077474E">
      <w:pPr>
        <w:rPr>
          <w:b/>
          <w:bCs/>
          <w:sz w:val="27"/>
          <w:szCs w:val="27"/>
        </w:rPr>
      </w:pPr>
      <w:smartTag w:uri="urn:schemas-microsoft-com:office:smarttags" w:element="place">
        <w:smartTag w:uri="urn:schemas-microsoft-com:office:smarttags" w:element="place">
          <w:r>
            <w:rPr>
              <w:b/>
              <w:bCs/>
              <w:sz w:val="27"/>
              <w:szCs w:val="27"/>
            </w:rPr>
            <w:t xml:space="preserve">331 Center St. </w:t>
          </w:r>
          <w:smartTag w:uri="urn:schemas-microsoft-com:office:smarttags" w:element="place">
            <w:r>
              <w:rPr>
                <w:b/>
                <w:bCs/>
                <w:sz w:val="27"/>
                <w:szCs w:val="27"/>
              </w:rPr>
              <w:t>NE</w:t>
            </w:r>
          </w:smartTag>
        </w:smartTag>
        <w:r>
          <w:rPr>
            <w:rFonts w:ascii="Arial" w:hAnsi="Arial" w:cs="Arial"/>
          </w:rPr>
          <w:t xml:space="preserve"> </w:t>
        </w:r>
        <w:r>
          <w:rPr>
            <w:rFonts w:ascii="Arial" w:hAnsi="Arial" w:cs="Arial"/>
          </w:rPr>
          <w:br/>
        </w:r>
        <w:smartTag w:uri="urn:schemas-microsoft-com:office:smarttags" w:element="place">
          <w:r>
            <w:rPr>
              <w:b/>
              <w:bCs/>
              <w:sz w:val="27"/>
              <w:szCs w:val="27"/>
            </w:rPr>
            <w:t>Vienna</w:t>
          </w:r>
        </w:smartTag>
        <w:r>
          <w:rPr>
            <w:b/>
            <w:bCs/>
            <w:sz w:val="27"/>
            <w:szCs w:val="27"/>
          </w:rPr>
          <w:t xml:space="preserve">, </w:t>
        </w:r>
        <w:smartTag w:uri="urn:schemas-microsoft-com:office:smarttags" w:element="place">
          <w:r>
            <w:rPr>
              <w:b/>
              <w:bCs/>
              <w:sz w:val="27"/>
              <w:szCs w:val="27"/>
            </w:rPr>
            <w:t>Virginia</w:t>
          </w:r>
        </w:smartTag>
      </w:smartTag>
      <w:r>
        <w:rPr>
          <w:rFonts w:ascii="Arial" w:hAnsi="Arial" w:cs="Arial"/>
        </w:rPr>
        <w:t xml:space="preserve"> </w:t>
      </w:r>
      <w:r>
        <w:rPr>
          <w:rFonts w:ascii="Arial" w:hAnsi="Arial" w:cs="Arial"/>
        </w:rPr>
        <w:br/>
      </w:r>
      <w:r>
        <w:rPr>
          <w:b/>
          <w:bCs/>
          <w:sz w:val="27"/>
          <w:szCs w:val="27"/>
        </w:rPr>
        <w:t>kimdav111@gmail.com</w:t>
      </w:r>
      <w:r>
        <w:rPr>
          <w:rFonts w:ascii="Arial" w:hAnsi="Arial" w:cs="Arial"/>
        </w:rPr>
        <w:br/>
      </w:r>
      <w:r>
        <w:rPr>
          <w:b/>
          <w:bCs/>
          <w:sz w:val="27"/>
          <w:szCs w:val="27"/>
        </w:rPr>
        <w:t>(240 505 3558)</w:t>
      </w:r>
    </w:p>
    <w:p w:rsidR="0077474E" w:rsidRDefault="0077474E">
      <w:pPr>
        <w:rPr>
          <w:rFonts w:ascii="Arial" w:hAnsi="Arial" w:cs="Arial"/>
          <w:sz w:val="20"/>
          <w:szCs w:val="20"/>
        </w:rPr>
      </w:pPr>
      <w:r>
        <w:rPr>
          <w:rFonts w:ascii="Arial" w:hAnsi="Arial" w:cs="Arial"/>
        </w:rPr>
        <w:t xml:space="preserve"> </w:t>
      </w:r>
      <w:r>
        <w:rPr>
          <w:rFonts w:ascii="Arial" w:hAnsi="Arial" w:cs="Arial"/>
        </w:rPr>
        <w:br/>
      </w:r>
      <w:r>
        <w:rPr>
          <w:b/>
          <w:bCs/>
          <w:sz w:val="27"/>
          <w:szCs w:val="27"/>
        </w:rPr>
        <w:t> </w:t>
      </w:r>
      <w:r>
        <w:rPr>
          <w:rFonts w:ascii="Arial" w:hAnsi="Arial" w:cs="Arial"/>
        </w:rPr>
        <w:t xml:space="preserve"> </w:t>
      </w:r>
      <w:r>
        <w:rPr>
          <w:rFonts w:ascii="Arial" w:hAnsi="Arial" w:cs="Arial"/>
        </w:rPr>
        <w:br/>
      </w:r>
      <w:r>
        <w:rPr>
          <w:b/>
          <w:bCs/>
          <w:sz w:val="27"/>
          <w:szCs w:val="27"/>
        </w:rPr>
        <w:t>Summary of Qualifications:</w:t>
      </w:r>
      <w:r>
        <w:rPr>
          <w:rFonts w:ascii="Arial" w:hAnsi="Arial" w:cs="Arial"/>
        </w:rPr>
        <w:t xml:space="preserve"> </w:t>
      </w:r>
      <w:r>
        <w:rPr>
          <w:rFonts w:ascii="Arial" w:hAnsi="Arial" w:cs="Arial"/>
        </w:rPr>
        <w:br/>
      </w:r>
      <w:r>
        <w:rPr>
          <w:rFonts w:ascii="Arial" w:hAnsi="Arial" w:cs="Arial"/>
          <w:sz w:val="20"/>
          <w:szCs w:val="20"/>
        </w:rPr>
        <w:t> </w:t>
      </w:r>
      <w:r>
        <w:rPr>
          <w:rFonts w:ascii="Arial" w:hAnsi="Arial" w:cs="Arial"/>
        </w:rPr>
        <w:t xml:space="preserve"> </w:t>
      </w:r>
      <w:r>
        <w:rPr>
          <w:rFonts w:ascii="Arial" w:hAnsi="Arial" w:cs="Arial"/>
        </w:rPr>
        <w:br/>
      </w:r>
      <w:r>
        <w:rPr>
          <w:rFonts w:ascii="Arial" w:hAnsi="Arial" w:cs="Arial"/>
          <w:sz w:val="20"/>
          <w:szCs w:val="20"/>
        </w:rPr>
        <w:t xml:space="preserve">Mr. David S. Kim is a senior-level systems engineer with experience designing IT systems, planning deployment, maintaining and upgrading systems. Current experience is as the primary engineer for design, planning, documentation, and implementation of SCOM R2 (System  Center Operations Manager) for a primary and secondary data centers with SQL mirroring for DHS ICE.  This was part of a general data center migration which includes experience with migrating users to Exchange 2010 and Blackberry systems.  Additional experience with NIC teaming modifications, repartitioning drives, making RAID modification, and following organization processes for network access.  From an operational perspective, there is also experience supporting windows clusters, DFS, mitigating security scans.  Experience with BES server, blackberry devices and active synch devices. </w:t>
      </w:r>
    </w:p>
    <w:p w:rsidR="0077474E" w:rsidRDefault="0077474E">
      <w:pPr>
        <w:rPr>
          <w:rFonts w:ascii="Arial" w:hAnsi="Arial" w:cs="Arial"/>
          <w:sz w:val="20"/>
          <w:szCs w:val="20"/>
        </w:rPr>
      </w:pPr>
    </w:p>
    <w:p w:rsidR="0077474E" w:rsidRDefault="0077474E">
      <w:pPr>
        <w:rPr>
          <w:rFonts w:ascii="Arial" w:hAnsi="Arial" w:cs="Arial"/>
          <w:sz w:val="20"/>
          <w:szCs w:val="20"/>
        </w:rPr>
      </w:pPr>
      <w:r>
        <w:rPr>
          <w:rFonts w:ascii="Arial" w:hAnsi="Arial" w:cs="Arial"/>
          <w:sz w:val="20"/>
          <w:szCs w:val="20"/>
        </w:rPr>
        <w:t>Some knowledge of messaging systems involves Active Directory, reconfiguring messaging connectors, smart hosts, external DNS, TLS, mail archiving systems, message filtering, and understanding how to scale to requirements to client needs. Also knowledge of receive and send connector configuration required for email relay applications.  Knowledge includes SAN/NAS arrays, fiber switches and the interplay of virtual exchange servers.  Knowledge of DNS forwarding and external DNS requirements. Familiarity with all flavors of Exchange from 5.5 to 2010 in both government and commercial spaces.  VMWARE experience includes creating templates, P to V migrations, and creating virtual servers.  Other experiences</w:t>
      </w:r>
      <w:r>
        <w:rPr>
          <w:rFonts w:ascii="Verdana" w:hAnsi="Verdana" w:cs="Arial"/>
          <w:sz w:val="15"/>
          <w:szCs w:val="15"/>
        </w:rPr>
        <w:t xml:space="preserve"> </w:t>
      </w:r>
      <w:r>
        <w:rPr>
          <w:rFonts w:ascii="Arial" w:hAnsi="Arial" w:cs="Arial"/>
          <w:sz w:val="20"/>
          <w:szCs w:val="20"/>
        </w:rPr>
        <w:t>include general troubleshooting of networking issues to include cables, cisco switches, transceivers, and taclane devices. In previous positions, he also acted as a resource for application testing regarding network issues on the DISANET. Previously to this position he was employed as a site administrator for DISC and a systems administrator as for a period of two years. He served as a support center technician one year for Digex, Inc before becoming a site administrator. Certifications include MCSE/Exchange Certified (ID#1744941).</w:t>
      </w:r>
    </w:p>
    <w:p w:rsidR="0077474E" w:rsidRDefault="0077474E">
      <w:pPr>
        <w:rPr>
          <w:rFonts w:ascii="Arial" w:hAnsi="Arial" w:cs="Arial"/>
          <w:sz w:val="20"/>
          <w:szCs w:val="20"/>
        </w:rPr>
      </w:pPr>
      <w:r>
        <w:rPr>
          <w:rFonts w:ascii="Arial" w:hAnsi="Arial" w:cs="Arial"/>
          <w:sz w:val="20"/>
          <w:szCs w:val="20"/>
        </w:rPr>
        <w:t xml:space="preserve">  </w:t>
      </w:r>
    </w:p>
    <w:p w:rsidR="0077474E" w:rsidRDefault="0077474E">
      <w:pPr>
        <w:rPr>
          <w:rFonts w:cs="Arial"/>
          <w:b/>
          <w:sz w:val="22"/>
          <w:szCs w:val="27"/>
        </w:rPr>
      </w:pPr>
      <w:r>
        <w:rPr>
          <w:rFonts w:cs="Arial"/>
          <w:b/>
          <w:sz w:val="22"/>
          <w:szCs w:val="27"/>
        </w:rPr>
        <w:t>Current Active Top Secret Clearance and DHS EOC Clearance</w:t>
      </w:r>
    </w:p>
    <w:p w:rsidR="0077474E" w:rsidRDefault="0077474E">
      <w:pPr>
        <w:rPr>
          <w:rFonts w:cs="Arial"/>
          <w:b/>
          <w:sz w:val="22"/>
          <w:szCs w:val="27"/>
        </w:rPr>
      </w:pPr>
      <w:r>
        <w:rPr>
          <w:rFonts w:cs="Arial"/>
          <w:b/>
          <w:sz w:val="22"/>
          <w:szCs w:val="27"/>
        </w:rPr>
        <w:t>Prefer DOD positions that will keep this clearance active</w:t>
      </w:r>
    </w:p>
    <w:p w:rsidR="0077474E" w:rsidRDefault="0077474E">
      <w:pPr>
        <w:rPr>
          <w:rFonts w:ascii="Arial" w:hAnsi="Arial" w:cs="Arial"/>
        </w:rPr>
      </w:pPr>
      <w:r>
        <w:rPr>
          <w:rFonts w:ascii="Arial" w:hAnsi="Arial" w:cs="Arial"/>
          <w:sz w:val="20"/>
          <w:szCs w:val="20"/>
        </w:rPr>
        <w:t> </w:t>
      </w:r>
      <w:r>
        <w:rPr>
          <w:rFonts w:ascii="Arial" w:hAnsi="Arial" w:cs="Arial"/>
        </w:rPr>
        <w:t xml:space="preserve"> </w:t>
      </w:r>
      <w:r>
        <w:rPr>
          <w:rFonts w:ascii="Arial" w:hAnsi="Arial" w:cs="Arial"/>
        </w:rPr>
        <w:br/>
      </w:r>
      <w:r>
        <w:rPr>
          <w:b/>
          <w:bCs/>
          <w:sz w:val="27"/>
          <w:szCs w:val="27"/>
        </w:rPr>
        <w:t>Education:</w:t>
      </w:r>
      <w:r>
        <w:rPr>
          <w:rFonts w:ascii="Arial" w:hAnsi="Arial" w:cs="Arial"/>
        </w:rPr>
        <w:t xml:space="preserve"> </w:t>
      </w:r>
    </w:p>
    <w:p w:rsidR="0077474E" w:rsidRDefault="0077474E">
      <w:pPr>
        <w:rPr>
          <w:rFonts w:ascii="Arial" w:hAnsi="Arial" w:cs="Arial"/>
        </w:rPr>
      </w:pPr>
    </w:p>
    <w:p w:rsidR="0077474E" w:rsidRDefault="0077474E">
      <w:pPr>
        <w:rPr>
          <w:rFonts w:ascii="Arial" w:hAnsi="Arial" w:cs="Arial"/>
        </w:rPr>
      </w:pPr>
      <w:r>
        <w:rPr>
          <w:rFonts w:ascii="Arial" w:hAnsi="Arial" w:cs="Arial"/>
          <w:sz w:val="20"/>
          <w:szCs w:val="20"/>
        </w:rPr>
        <w:t>Comp/TIA Security +</w:t>
      </w:r>
      <w:r>
        <w:rPr>
          <w:rFonts w:ascii="Arial" w:hAnsi="Arial" w:cs="Arial"/>
        </w:rPr>
        <w:br/>
      </w:r>
      <w:r>
        <w:rPr>
          <w:rFonts w:ascii="Arial" w:hAnsi="Arial" w:cs="Arial"/>
          <w:sz w:val="20"/>
          <w:szCs w:val="20"/>
        </w:rPr>
        <w:t> </w:t>
      </w:r>
      <w:r>
        <w:rPr>
          <w:rFonts w:ascii="Arial" w:hAnsi="Arial" w:cs="Arial"/>
        </w:rPr>
        <w:t xml:space="preserve"> </w:t>
      </w:r>
      <w:r>
        <w:rPr>
          <w:rFonts w:ascii="Arial" w:hAnsi="Arial" w:cs="Arial"/>
        </w:rPr>
        <w:br/>
      </w:r>
      <w:r>
        <w:rPr>
          <w:rFonts w:ascii="Arial" w:hAnsi="Arial" w:cs="Arial"/>
          <w:sz w:val="20"/>
          <w:szCs w:val="20"/>
        </w:rPr>
        <w:t>MCSE (ID#1744941) 2000</w:t>
      </w:r>
      <w:r>
        <w:rPr>
          <w:rFonts w:ascii="Arial" w:hAnsi="Arial" w:cs="Arial"/>
        </w:rPr>
        <w:t xml:space="preserve"> </w:t>
      </w:r>
      <w:r>
        <w:rPr>
          <w:rFonts w:ascii="Arial" w:hAnsi="Arial" w:cs="Arial"/>
        </w:rPr>
        <w:br/>
      </w:r>
      <w:r>
        <w:rPr>
          <w:rFonts w:ascii="Arial" w:hAnsi="Arial" w:cs="Arial"/>
          <w:sz w:val="20"/>
          <w:szCs w:val="20"/>
        </w:rPr>
        <w:t> </w:t>
      </w:r>
      <w:r>
        <w:rPr>
          <w:rFonts w:ascii="Arial" w:hAnsi="Arial" w:cs="Arial"/>
        </w:rPr>
        <w:t xml:space="preserve"> </w:t>
      </w:r>
      <w:r>
        <w:rPr>
          <w:rFonts w:ascii="Arial" w:hAnsi="Arial" w:cs="Arial"/>
        </w:rPr>
        <w:br/>
      </w:r>
      <w:r>
        <w:rPr>
          <w:rFonts w:ascii="Arial" w:hAnsi="Arial" w:cs="Arial"/>
          <w:sz w:val="20"/>
          <w:szCs w:val="20"/>
        </w:rPr>
        <w:t>A+ Certified 1999</w:t>
      </w:r>
      <w:r>
        <w:rPr>
          <w:rFonts w:ascii="Arial" w:hAnsi="Arial" w:cs="Arial"/>
        </w:rPr>
        <w:t xml:space="preserve"> </w:t>
      </w:r>
      <w:r>
        <w:rPr>
          <w:rFonts w:ascii="Arial" w:hAnsi="Arial" w:cs="Arial"/>
        </w:rPr>
        <w:br/>
      </w:r>
      <w:r>
        <w:rPr>
          <w:rFonts w:ascii="Arial" w:hAnsi="Arial" w:cs="Arial"/>
          <w:sz w:val="20"/>
          <w:szCs w:val="20"/>
        </w:rPr>
        <w:t> </w:t>
      </w:r>
      <w:r>
        <w:rPr>
          <w:rFonts w:ascii="Arial" w:hAnsi="Arial" w:cs="Arial"/>
        </w:rPr>
        <w:t xml:space="preserve"> </w:t>
      </w:r>
      <w:r>
        <w:rPr>
          <w:rFonts w:ascii="Arial" w:hAnsi="Arial" w:cs="Arial"/>
        </w:rPr>
        <w:br/>
      </w:r>
      <w:r>
        <w:rPr>
          <w:rFonts w:ascii="Arial" w:hAnsi="Arial" w:cs="Arial"/>
          <w:sz w:val="20"/>
          <w:szCs w:val="20"/>
        </w:rPr>
        <w:t>Thomas Jefferson Medical College, Philadelphia, PA 1988-89</w:t>
      </w:r>
      <w:r>
        <w:rPr>
          <w:rFonts w:ascii="Arial" w:hAnsi="Arial" w:cs="Arial"/>
        </w:rPr>
        <w:t xml:space="preserve"> </w:t>
      </w:r>
      <w:r>
        <w:rPr>
          <w:rFonts w:ascii="Arial" w:hAnsi="Arial" w:cs="Arial"/>
        </w:rPr>
        <w:br/>
      </w:r>
      <w:r>
        <w:rPr>
          <w:rFonts w:ascii="Arial" w:hAnsi="Arial" w:cs="Arial"/>
          <w:sz w:val="20"/>
          <w:szCs w:val="20"/>
        </w:rPr>
        <w:t> </w:t>
      </w:r>
      <w:r>
        <w:rPr>
          <w:rFonts w:ascii="Arial" w:hAnsi="Arial" w:cs="Arial"/>
        </w:rPr>
        <w:t xml:space="preserve"> </w:t>
      </w:r>
      <w:r>
        <w:rPr>
          <w:rFonts w:ascii="Arial" w:hAnsi="Arial" w:cs="Arial"/>
        </w:rPr>
        <w:br/>
      </w:r>
      <w:r>
        <w:rPr>
          <w:rFonts w:ascii="Arial" w:hAnsi="Arial" w:cs="Arial"/>
          <w:sz w:val="20"/>
          <w:szCs w:val="20"/>
        </w:rPr>
        <w:t>Post Baccalaureate Program(MEDPREP), Southern Illinois University, Carbondale, IL 1985-88</w:t>
      </w:r>
      <w:r>
        <w:rPr>
          <w:rFonts w:ascii="Arial" w:hAnsi="Arial" w:cs="Arial"/>
        </w:rPr>
        <w:t xml:space="preserve"> </w:t>
      </w:r>
      <w:r>
        <w:rPr>
          <w:rFonts w:ascii="Arial" w:hAnsi="Arial" w:cs="Arial"/>
        </w:rPr>
        <w:br/>
      </w:r>
      <w:r>
        <w:rPr>
          <w:rFonts w:ascii="Arial" w:hAnsi="Arial" w:cs="Arial"/>
          <w:sz w:val="20"/>
          <w:szCs w:val="20"/>
        </w:rPr>
        <w:t>Achieved a 3.83 G.P.A. for the last sixty semester hours</w:t>
      </w:r>
      <w:r>
        <w:rPr>
          <w:rFonts w:ascii="Arial" w:hAnsi="Arial" w:cs="Arial"/>
        </w:rPr>
        <w:t xml:space="preserve"> </w:t>
      </w:r>
      <w:r>
        <w:rPr>
          <w:rFonts w:ascii="Arial" w:hAnsi="Arial" w:cs="Arial"/>
        </w:rPr>
        <w:br/>
      </w:r>
      <w:r>
        <w:rPr>
          <w:rFonts w:ascii="Arial" w:hAnsi="Arial" w:cs="Arial"/>
          <w:sz w:val="20"/>
          <w:szCs w:val="20"/>
        </w:rPr>
        <w:t> </w:t>
      </w:r>
      <w:r>
        <w:rPr>
          <w:rFonts w:ascii="Arial" w:hAnsi="Arial" w:cs="Arial"/>
        </w:rPr>
        <w:t xml:space="preserve"> </w:t>
      </w:r>
      <w:r>
        <w:rPr>
          <w:rFonts w:ascii="Arial" w:hAnsi="Arial" w:cs="Arial"/>
        </w:rPr>
        <w:br/>
      </w:r>
      <w:r>
        <w:rPr>
          <w:rFonts w:ascii="Arial" w:hAnsi="Arial" w:cs="Arial"/>
          <w:sz w:val="20"/>
          <w:szCs w:val="20"/>
        </w:rPr>
        <w:t>B.S., Duke University, Durham, NC 1985</w:t>
      </w:r>
      <w:r>
        <w:rPr>
          <w:rFonts w:ascii="Arial" w:hAnsi="Arial" w:cs="Arial"/>
        </w:rPr>
        <w:t xml:space="preserve"> </w:t>
      </w:r>
      <w:r>
        <w:rPr>
          <w:rFonts w:ascii="Arial" w:hAnsi="Arial" w:cs="Arial"/>
        </w:rPr>
        <w:br/>
      </w:r>
      <w:r>
        <w:rPr>
          <w:rFonts w:ascii="Arial" w:hAnsi="Arial" w:cs="Arial"/>
          <w:sz w:val="20"/>
          <w:szCs w:val="20"/>
        </w:rPr>
        <w:t>Psychology</w:t>
      </w:r>
      <w:r>
        <w:rPr>
          <w:rFonts w:ascii="Arial" w:hAnsi="Arial" w:cs="Arial"/>
        </w:rPr>
        <w:t xml:space="preserve"> </w:t>
      </w:r>
    </w:p>
    <w:p w:rsidR="0077474E" w:rsidRDefault="0077474E">
      <w:pPr>
        <w:rPr>
          <w:rFonts w:ascii="Arial" w:hAnsi="Arial" w:cs="Arial"/>
        </w:rPr>
      </w:pPr>
      <w:r>
        <w:rPr>
          <w:rFonts w:ascii="Arial" w:hAnsi="Arial" w:cs="Arial"/>
        </w:rPr>
        <w:lastRenderedPageBreak/>
        <w:br/>
      </w:r>
      <w:r>
        <w:rPr>
          <w:rFonts w:ascii="Arial" w:hAnsi="Arial" w:cs="Arial"/>
          <w:sz w:val="20"/>
          <w:szCs w:val="20"/>
        </w:rPr>
        <w:t> </w:t>
      </w:r>
      <w:r>
        <w:rPr>
          <w:rFonts w:ascii="Arial" w:hAnsi="Arial" w:cs="Arial"/>
        </w:rPr>
        <w:t xml:space="preserve"> </w:t>
      </w:r>
    </w:p>
    <w:p w:rsidR="0077474E" w:rsidRDefault="0077474E">
      <w:pPr>
        <w:rPr>
          <w:b/>
          <w:bCs/>
          <w:sz w:val="27"/>
          <w:szCs w:val="27"/>
        </w:rPr>
      </w:pPr>
      <w:r>
        <w:rPr>
          <w:b/>
          <w:bCs/>
          <w:sz w:val="27"/>
          <w:szCs w:val="27"/>
        </w:rPr>
        <w:t>Technical Experience:</w:t>
      </w:r>
    </w:p>
    <w:p w:rsidR="0077474E" w:rsidRDefault="0077474E">
      <w:pPr>
        <w:rPr>
          <w:b/>
          <w:bCs/>
          <w:sz w:val="27"/>
          <w:szCs w:val="27"/>
        </w:rPr>
      </w:pPr>
    </w:p>
    <w:p w:rsidR="0077474E" w:rsidRDefault="0077474E">
      <w:pPr>
        <w:rPr>
          <w:rFonts w:ascii="Arial" w:hAnsi="Arial"/>
          <w:bCs/>
          <w:sz w:val="20"/>
          <w:szCs w:val="27"/>
        </w:rPr>
      </w:pPr>
      <w:r>
        <w:rPr>
          <w:rFonts w:ascii="Arial" w:hAnsi="Arial"/>
          <w:bCs/>
          <w:sz w:val="20"/>
          <w:szCs w:val="27"/>
          <w:u w:val="single"/>
        </w:rPr>
        <w:t>SCOM / Exchange Engineer</w:t>
      </w:r>
      <w:r>
        <w:rPr>
          <w:rFonts w:ascii="Arial" w:hAnsi="Arial"/>
          <w:bCs/>
          <w:sz w:val="20"/>
          <w:szCs w:val="27"/>
        </w:rPr>
        <w:t xml:space="preserve">-DHS ICE, </w:t>
      </w:r>
      <w:smartTag w:uri="urn:schemas-microsoft-com:office:smarttags" w:element="place">
        <w:smartTag w:uri="urn:schemas-microsoft-com:office:smarttags" w:element="place">
          <w:r>
            <w:rPr>
              <w:rFonts w:ascii="Arial" w:hAnsi="Arial"/>
              <w:bCs/>
              <w:sz w:val="20"/>
              <w:szCs w:val="27"/>
            </w:rPr>
            <w:t>Washington</w:t>
          </w:r>
        </w:smartTag>
        <w:r>
          <w:rPr>
            <w:rFonts w:ascii="Arial" w:hAnsi="Arial"/>
            <w:bCs/>
            <w:sz w:val="20"/>
            <w:szCs w:val="27"/>
          </w:rPr>
          <w:t xml:space="preserve">, </w:t>
        </w:r>
        <w:smartTag w:uri="urn:schemas-microsoft-com:office:smarttags" w:element="place">
          <w:r>
            <w:rPr>
              <w:rFonts w:ascii="Arial" w:hAnsi="Arial"/>
              <w:bCs/>
              <w:sz w:val="20"/>
              <w:szCs w:val="27"/>
            </w:rPr>
            <w:t>DC</w:t>
          </w:r>
        </w:smartTag>
      </w:smartTag>
      <w:r>
        <w:rPr>
          <w:rFonts w:ascii="Arial" w:hAnsi="Arial"/>
          <w:bCs/>
          <w:sz w:val="20"/>
          <w:szCs w:val="27"/>
        </w:rPr>
        <w:t xml:space="preserve"> (3/2011-current)</w:t>
      </w:r>
    </w:p>
    <w:p w:rsidR="0077474E" w:rsidRDefault="0077474E">
      <w:pPr>
        <w:rPr>
          <w:rFonts w:ascii="Arial" w:hAnsi="Arial"/>
          <w:bCs/>
          <w:sz w:val="20"/>
          <w:szCs w:val="27"/>
        </w:rPr>
      </w:pPr>
      <w:r>
        <w:rPr>
          <w:rFonts w:ascii="Arial" w:hAnsi="Arial"/>
          <w:bCs/>
          <w:sz w:val="20"/>
          <w:szCs w:val="27"/>
        </w:rPr>
        <w:t>Primary Design and Implementation Engineer for SCOM 2007 R2 for an enterprise environment for ICE during a general datacenter migration.  SCOM implementation involved a disaster recovery planning with SQL mirroring and scripting of SQL backups to a remote site.  Provided weekly training demonstrations online for SCOM 2007 R2 for ICE ADEX and EOC Operations on maintaining this system as well as making overrides in SCOM to reduce monitoring noise.   During the general datacenter migration involvement in migrating user for both Exchange 2010 and Blackberry version 5.0.  Experience with troubleshooting AD replications issues for this datacenter migration.</w:t>
      </w:r>
    </w:p>
    <w:p w:rsidR="0077474E" w:rsidRDefault="0077474E">
      <w:pPr>
        <w:rPr>
          <w:b/>
          <w:bCs/>
          <w:sz w:val="27"/>
          <w:szCs w:val="27"/>
        </w:rPr>
      </w:pPr>
    </w:p>
    <w:p w:rsidR="0077474E" w:rsidRDefault="0077474E">
      <w:pPr>
        <w:rPr>
          <w:rFonts w:ascii="Arial" w:hAnsi="Arial"/>
          <w:bCs/>
          <w:sz w:val="20"/>
          <w:szCs w:val="27"/>
        </w:rPr>
      </w:pPr>
      <w:r w:rsidRPr="00710CAA">
        <w:rPr>
          <w:rFonts w:ascii="Arial" w:hAnsi="Arial"/>
          <w:bCs/>
          <w:sz w:val="20"/>
          <w:szCs w:val="27"/>
          <w:u w:val="single"/>
        </w:rPr>
        <w:t>Exchange Engineer</w:t>
      </w:r>
      <w:r>
        <w:rPr>
          <w:rFonts w:ascii="Arial" w:hAnsi="Arial"/>
          <w:bCs/>
          <w:sz w:val="20"/>
          <w:szCs w:val="27"/>
        </w:rPr>
        <w:t xml:space="preserve">-HA/TMA, </w:t>
      </w:r>
      <w:smartTag w:uri="urn:schemas-microsoft-com:office:smarttags" w:element="place">
        <w:smartTag w:uri="urn:schemas-microsoft-com:office:smarttags" w:element="place">
          <w:r>
            <w:rPr>
              <w:rFonts w:ascii="Arial" w:hAnsi="Arial"/>
              <w:bCs/>
              <w:sz w:val="20"/>
              <w:szCs w:val="27"/>
            </w:rPr>
            <w:t>Falls Church</w:t>
          </w:r>
        </w:smartTag>
        <w:r>
          <w:rPr>
            <w:rFonts w:ascii="Arial" w:hAnsi="Arial"/>
            <w:bCs/>
            <w:sz w:val="20"/>
            <w:szCs w:val="27"/>
          </w:rPr>
          <w:t xml:space="preserve">, </w:t>
        </w:r>
        <w:smartTag w:uri="urn:schemas-microsoft-com:office:smarttags" w:element="place">
          <w:r>
            <w:rPr>
              <w:rFonts w:ascii="Arial" w:hAnsi="Arial"/>
              <w:bCs/>
              <w:sz w:val="20"/>
              <w:szCs w:val="27"/>
            </w:rPr>
            <w:t>VA</w:t>
          </w:r>
        </w:smartTag>
      </w:smartTag>
      <w:r>
        <w:rPr>
          <w:rFonts w:ascii="Arial" w:hAnsi="Arial"/>
          <w:bCs/>
          <w:sz w:val="20"/>
          <w:szCs w:val="27"/>
        </w:rPr>
        <w:t xml:space="preserve"> (9/2010-3/2010)</w:t>
      </w:r>
    </w:p>
    <w:p w:rsidR="0077474E" w:rsidRPr="00710CAA" w:rsidRDefault="0077474E">
      <w:pPr>
        <w:rPr>
          <w:rFonts w:ascii="Arial" w:hAnsi="Arial"/>
          <w:bCs/>
          <w:sz w:val="20"/>
          <w:szCs w:val="27"/>
        </w:rPr>
      </w:pPr>
      <w:r>
        <w:rPr>
          <w:rFonts w:ascii="Arial" w:hAnsi="Arial"/>
          <w:bCs/>
          <w:sz w:val="20"/>
          <w:szCs w:val="27"/>
        </w:rPr>
        <w:t xml:space="preserve">Senior Windows Engineer with duties that include exchange 2007, commvault backups, tumbleweed vpn support, investigating message delivery errors, barracuda spam and virus firewall, exporting vaulted data, DNS modifications and general server application support to include building servers and implementations.   Duties include contacting vendor support for issues relating to specific server customization.   </w:t>
      </w:r>
    </w:p>
    <w:p w:rsidR="0077474E" w:rsidRDefault="0077474E">
      <w:pPr>
        <w:rPr>
          <w:b/>
          <w:bCs/>
          <w:sz w:val="27"/>
          <w:szCs w:val="27"/>
        </w:rPr>
      </w:pPr>
    </w:p>
    <w:p w:rsidR="0077474E" w:rsidRDefault="0077474E">
      <w:pPr>
        <w:rPr>
          <w:rFonts w:ascii="Arial" w:hAnsi="Arial" w:cs="Arial"/>
          <w:sz w:val="20"/>
          <w:szCs w:val="20"/>
        </w:rPr>
      </w:pPr>
      <w:r w:rsidRPr="00C1329B">
        <w:rPr>
          <w:rFonts w:ascii="Arial" w:hAnsi="Arial" w:cs="Arial"/>
          <w:sz w:val="20"/>
          <w:szCs w:val="20"/>
          <w:u w:val="single"/>
        </w:rPr>
        <w:t xml:space="preserve">Messaging </w:t>
      </w:r>
      <w:smartTag w:uri="urn:schemas-microsoft-com:office:smarttags" w:element="place">
        <w:smartTag w:uri="urn:schemas-microsoft-com:office:smarttags" w:element="place">
          <w:r w:rsidRPr="00C1329B">
            <w:rPr>
              <w:rFonts w:ascii="Arial" w:hAnsi="Arial" w:cs="Arial"/>
              <w:sz w:val="20"/>
              <w:szCs w:val="20"/>
              <w:u w:val="single"/>
            </w:rPr>
            <w:t>Engineer</w:t>
          </w:r>
          <w:r>
            <w:rPr>
              <w:rFonts w:ascii="Arial" w:hAnsi="Arial" w:cs="Arial"/>
              <w:sz w:val="20"/>
              <w:szCs w:val="20"/>
            </w:rPr>
            <w:t>-WMATA</w:t>
          </w:r>
        </w:smartTag>
        <w:r>
          <w:rPr>
            <w:rFonts w:ascii="Arial" w:hAnsi="Arial" w:cs="Arial"/>
            <w:sz w:val="20"/>
            <w:szCs w:val="20"/>
          </w:rPr>
          <w:t xml:space="preserve">, </w:t>
        </w:r>
        <w:smartTag w:uri="urn:schemas-microsoft-com:office:smarttags" w:element="place">
          <w:r>
            <w:rPr>
              <w:rFonts w:ascii="Arial" w:hAnsi="Arial" w:cs="Arial"/>
              <w:sz w:val="20"/>
              <w:szCs w:val="20"/>
            </w:rPr>
            <w:t>Washington</w:t>
          </w:r>
        </w:smartTag>
      </w:smartTag>
      <w:r>
        <w:rPr>
          <w:rFonts w:ascii="Arial" w:hAnsi="Arial" w:cs="Arial"/>
          <w:sz w:val="20"/>
          <w:szCs w:val="20"/>
        </w:rPr>
        <w:t>, DC (7/2009-5/2010)</w:t>
      </w:r>
    </w:p>
    <w:p w:rsidR="0077474E" w:rsidRPr="00761C5C" w:rsidRDefault="0077474E">
      <w:pPr>
        <w:rPr>
          <w:rFonts w:ascii="Arial" w:hAnsi="Arial" w:cs="Arial"/>
          <w:sz w:val="20"/>
          <w:szCs w:val="20"/>
        </w:rPr>
      </w:pPr>
      <w:r>
        <w:rPr>
          <w:rFonts w:ascii="Arial" w:hAnsi="Arial" w:cs="Arial"/>
          <w:sz w:val="20"/>
          <w:szCs w:val="20"/>
        </w:rPr>
        <w:t xml:space="preserve">Exchange Engineer for with duties involving mixed environment which includes Novell Groupwise and Exchange 2007 in a windows 2008 AD environment.  Providing engineering support for the server team in regards to messaging and archiving solutions.  VMware experience involving template creation, virtualization of physical server, and best practices observed.   Additional support provided for miscellaneous mail related application servers.  Experience reconfiguring receive connectors for mail related applications.  Experiences include reseeding database in CCR cluster in Exchange 2007 as well as configuring postmaster mailbox and SCR.  An understanding of F5 device and its relationship and security benefits for SMTP traffic inbound. </w:t>
      </w:r>
    </w:p>
    <w:p w:rsidR="0077474E" w:rsidRDefault="0077474E">
      <w:pPr>
        <w:rPr>
          <w:b/>
          <w:bCs/>
          <w:sz w:val="27"/>
          <w:szCs w:val="27"/>
        </w:rPr>
      </w:pPr>
    </w:p>
    <w:p w:rsidR="0077474E" w:rsidRDefault="0077474E">
      <w:pPr>
        <w:rPr>
          <w:b/>
          <w:bCs/>
          <w:sz w:val="27"/>
          <w:szCs w:val="27"/>
        </w:rPr>
      </w:pPr>
    </w:p>
    <w:p w:rsidR="0077474E" w:rsidRDefault="0077474E">
      <w:pPr>
        <w:rPr>
          <w:rFonts w:ascii="Arial" w:hAnsi="Arial" w:cs="Arial"/>
          <w:sz w:val="20"/>
          <w:szCs w:val="20"/>
        </w:rPr>
      </w:pPr>
      <w:r>
        <w:rPr>
          <w:rFonts w:ascii="Arial" w:hAnsi="Arial"/>
          <w:bCs/>
          <w:sz w:val="20"/>
          <w:szCs w:val="27"/>
          <w:u w:val="single"/>
        </w:rPr>
        <w:t>Exchange Engineer</w:t>
      </w:r>
      <w:r>
        <w:rPr>
          <w:rFonts w:ascii="Arial" w:hAnsi="Arial" w:cs="Arial"/>
          <w:sz w:val="20"/>
          <w:u w:val="single"/>
        </w:rPr>
        <w:t>-Summit Technologies</w:t>
      </w:r>
      <w:r w:rsidRPr="001E2CE6">
        <w:rPr>
          <w:rFonts w:ascii="Arial" w:hAnsi="Arial" w:cs="Arial"/>
          <w:sz w:val="20"/>
        </w:rPr>
        <w:t>-TSA</w:t>
      </w:r>
      <w:r>
        <w:rPr>
          <w:rFonts w:ascii="Arial" w:hAnsi="Arial" w:cs="Arial"/>
          <w:sz w:val="20"/>
          <w:szCs w:val="20"/>
        </w:rPr>
        <w:t xml:space="preserve">, </w:t>
      </w:r>
      <w:smartTag w:uri="urn:schemas-microsoft-com:office:smarttags" w:element="place">
        <w:smartTag w:uri="urn:schemas-microsoft-com:office:smarttags" w:element="place">
          <w:r>
            <w:rPr>
              <w:rFonts w:ascii="Arial" w:hAnsi="Arial" w:cs="Arial"/>
              <w:sz w:val="20"/>
              <w:szCs w:val="20"/>
            </w:rPr>
            <w:t>Reston</w:t>
          </w:r>
        </w:smartTag>
        <w:r>
          <w:rPr>
            <w:rFonts w:ascii="Arial" w:hAnsi="Arial" w:cs="Arial"/>
            <w:sz w:val="20"/>
            <w:szCs w:val="20"/>
          </w:rPr>
          <w:t xml:space="preserve">, </w:t>
        </w:r>
        <w:smartTag w:uri="urn:schemas-microsoft-com:office:smarttags" w:element="place">
          <w:r>
            <w:rPr>
              <w:rFonts w:ascii="Arial" w:hAnsi="Arial" w:cs="Arial"/>
              <w:sz w:val="20"/>
              <w:szCs w:val="20"/>
            </w:rPr>
            <w:t>VA</w:t>
          </w:r>
        </w:smartTag>
      </w:smartTag>
      <w:r>
        <w:rPr>
          <w:rFonts w:ascii="Arial" w:hAnsi="Arial" w:cs="Arial"/>
          <w:sz w:val="20"/>
          <w:szCs w:val="20"/>
        </w:rPr>
        <w:t xml:space="preserve"> (12/2008-1/2009)</w:t>
      </w:r>
    </w:p>
    <w:p w:rsidR="0077474E" w:rsidRDefault="0077474E">
      <w:pPr>
        <w:rPr>
          <w:rFonts w:ascii="Arial" w:hAnsi="Arial" w:cs="Arial"/>
          <w:sz w:val="20"/>
          <w:szCs w:val="20"/>
        </w:rPr>
      </w:pPr>
      <w:r>
        <w:rPr>
          <w:rFonts w:ascii="Arial" w:hAnsi="Arial" w:cs="Arial"/>
          <w:sz w:val="20"/>
          <w:szCs w:val="20"/>
        </w:rPr>
        <w:t xml:space="preserve">Messaging Engineer with duties involving configuration changes and research for autodiscovery in a mixed Exchange 2007/2003 environment involving MS ISA server. </w:t>
      </w:r>
      <w:r w:rsidRPr="00F059FF">
        <w:rPr>
          <w:rFonts w:ascii="Arial" w:hAnsi="Arial" w:cs="Arial"/>
          <w:caps/>
          <w:sz w:val="20"/>
          <w:szCs w:val="20"/>
        </w:rPr>
        <w:t>i</w:t>
      </w:r>
      <w:r>
        <w:rPr>
          <w:rFonts w:ascii="Arial" w:hAnsi="Arial" w:cs="Arial"/>
          <w:sz w:val="20"/>
          <w:szCs w:val="20"/>
        </w:rPr>
        <w:t>ntegration of messaging system with other accessory systems with engineering modifications of SMTP connectors.  This is a matrix project environment with multiple leads and resources.  Assigned to the Engineering Group for testing and validation of operations changes.</w:t>
      </w:r>
    </w:p>
    <w:p w:rsidR="0077474E" w:rsidRDefault="0077474E">
      <w:pPr>
        <w:rPr>
          <w:rFonts w:ascii="Arial" w:hAnsi="Arial"/>
          <w:bCs/>
          <w:sz w:val="20"/>
          <w:szCs w:val="27"/>
          <w:u w:val="single"/>
        </w:rPr>
      </w:pPr>
      <w:r>
        <w:rPr>
          <w:rFonts w:ascii="Arial" w:hAnsi="Arial" w:cs="Arial"/>
          <w:sz w:val="20"/>
          <w:szCs w:val="20"/>
        </w:rPr>
        <w:t xml:space="preserve">  </w:t>
      </w:r>
    </w:p>
    <w:p w:rsidR="0077474E" w:rsidRDefault="0077474E">
      <w:pPr>
        <w:rPr>
          <w:rFonts w:ascii="Arial" w:hAnsi="Arial"/>
          <w:bCs/>
          <w:sz w:val="20"/>
          <w:szCs w:val="27"/>
          <w:u w:val="single"/>
        </w:rPr>
      </w:pPr>
    </w:p>
    <w:p w:rsidR="0077474E" w:rsidRDefault="0077474E">
      <w:pPr>
        <w:rPr>
          <w:rFonts w:ascii="Arial" w:hAnsi="Arial" w:cs="Arial"/>
          <w:sz w:val="20"/>
        </w:rPr>
      </w:pPr>
      <w:r>
        <w:rPr>
          <w:rFonts w:ascii="Arial" w:hAnsi="Arial"/>
          <w:bCs/>
          <w:sz w:val="20"/>
          <w:szCs w:val="27"/>
          <w:u w:val="single"/>
        </w:rPr>
        <w:t>Exchange Engineer</w:t>
      </w:r>
      <w:r w:rsidRPr="00D64CBA">
        <w:rPr>
          <w:rFonts w:ascii="Arial" w:hAnsi="Arial" w:cs="Arial"/>
          <w:sz w:val="20"/>
        </w:rPr>
        <w:t>-CEB</w:t>
      </w:r>
      <w:r>
        <w:rPr>
          <w:rFonts w:ascii="Arial" w:hAnsi="Arial" w:cs="Arial"/>
          <w:sz w:val="20"/>
        </w:rPr>
        <w:t xml:space="preserve">, </w:t>
      </w:r>
      <w:smartTag w:uri="urn:schemas-microsoft-com:office:smarttags" w:element="place">
        <w:smartTag w:uri="urn:schemas-microsoft-com:office:smarttags" w:element="place">
          <w:r>
            <w:rPr>
              <w:rFonts w:ascii="Arial" w:hAnsi="Arial" w:cs="Arial"/>
              <w:sz w:val="20"/>
            </w:rPr>
            <w:t>Rosslyn</w:t>
          </w:r>
        </w:smartTag>
        <w:r>
          <w:rPr>
            <w:rFonts w:ascii="Arial" w:hAnsi="Arial" w:cs="Arial"/>
            <w:sz w:val="20"/>
          </w:rPr>
          <w:t xml:space="preserve">, </w:t>
        </w:r>
        <w:smartTag w:uri="urn:schemas-microsoft-com:office:smarttags" w:element="place">
          <w:r>
            <w:rPr>
              <w:rFonts w:ascii="Arial" w:hAnsi="Arial" w:cs="Arial"/>
              <w:sz w:val="20"/>
            </w:rPr>
            <w:t>VA</w:t>
          </w:r>
        </w:smartTag>
      </w:smartTag>
      <w:r>
        <w:rPr>
          <w:rFonts w:ascii="Arial" w:hAnsi="Arial" w:cs="Arial"/>
          <w:sz w:val="20"/>
        </w:rPr>
        <w:t xml:space="preserve"> (10/2007-9/2008)</w:t>
      </w:r>
    </w:p>
    <w:p w:rsidR="0077474E" w:rsidRDefault="0077474E">
      <w:pPr>
        <w:rPr>
          <w:rFonts w:ascii="Arial" w:hAnsi="Arial" w:cs="Arial"/>
          <w:sz w:val="20"/>
        </w:rPr>
      </w:pPr>
      <w:r>
        <w:rPr>
          <w:rFonts w:ascii="Arial" w:hAnsi="Arial" w:cs="Arial"/>
          <w:sz w:val="20"/>
        </w:rPr>
        <w:t xml:space="preserve">Exchange Engineering duties Active Directory modifications involved in migrating clusters and relocating server in a different AD environment.   This involved Exchange 2003 cluster modifications and recovery duties involving veritas backup exec and exmerge.  Provided research and advise regarding best practices for the exchange environment.  Postini spam blocker experience.  Some experience with Symantec Vaulting for archiving, journaling, and pst storage.  </w:t>
      </w:r>
    </w:p>
    <w:p w:rsidR="0077474E" w:rsidRDefault="0077474E">
      <w:pPr>
        <w:rPr>
          <w:rFonts w:ascii="Arial" w:hAnsi="Arial" w:cs="Arial"/>
        </w:rPr>
      </w:pPr>
    </w:p>
    <w:p w:rsidR="0077474E" w:rsidRDefault="0077474E">
      <w:pPr>
        <w:rPr>
          <w:rFonts w:ascii="Arial" w:hAnsi="Arial" w:cs="Arial"/>
          <w:sz w:val="20"/>
          <w:szCs w:val="20"/>
        </w:rPr>
      </w:pPr>
      <w:r>
        <w:rPr>
          <w:rFonts w:ascii="Arial" w:hAnsi="Arial" w:cs="Arial"/>
          <w:sz w:val="20"/>
          <w:szCs w:val="20"/>
          <w:u w:val="single"/>
        </w:rPr>
        <w:t>Sr. Systems Engineer-SI International</w:t>
      </w:r>
      <w:r w:rsidRPr="001E2CE6">
        <w:rPr>
          <w:rFonts w:ascii="Arial" w:hAnsi="Arial" w:cs="Arial"/>
          <w:sz w:val="20"/>
          <w:szCs w:val="20"/>
        </w:rPr>
        <w:t>-MDA</w:t>
      </w:r>
      <w:r>
        <w:rPr>
          <w:rFonts w:ascii="Arial" w:hAnsi="Arial" w:cs="Arial"/>
          <w:sz w:val="20"/>
          <w:szCs w:val="20"/>
        </w:rPr>
        <w:t xml:space="preserve">, </w:t>
      </w:r>
      <w:smartTag w:uri="urn:schemas-microsoft-com:office:smarttags" w:element="place">
        <w:smartTag w:uri="urn:schemas-microsoft-com:office:smarttags" w:element="place">
          <w:r>
            <w:rPr>
              <w:rFonts w:ascii="Arial" w:hAnsi="Arial" w:cs="Arial"/>
              <w:sz w:val="20"/>
              <w:szCs w:val="20"/>
            </w:rPr>
            <w:t>Arlington</w:t>
          </w:r>
        </w:smartTag>
        <w:r>
          <w:rPr>
            <w:rFonts w:ascii="Arial" w:hAnsi="Arial" w:cs="Arial"/>
            <w:sz w:val="20"/>
            <w:szCs w:val="20"/>
          </w:rPr>
          <w:t xml:space="preserve">, </w:t>
        </w:r>
        <w:smartTag w:uri="urn:schemas-microsoft-com:office:smarttags" w:element="place">
          <w:r>
            <w:rPr>
              <w:rFonts w:ascii="Arial" w:hAnsi="Arial" w:cs="Arial"/>
              <w:sz w:val="20"/>
              <w:szCs w:val="20"/>
            </w:rPr>
            <w:t>VA</w:t>
          </w:r>
        </w:smartTag>
      </w:smartTag>
      <w:r>
        <w:rPr>
          <w:rFonts w:ascii="Arial" w:hAnsi="Arial" w:cs="Arial"/>
          <w:sz w:val="20"/>
          <w:szCs w:val="20"/>
        </w:rPr>
        <w:t xml:space="preserve"> (5/2007-10/2007)</w:t>
      </w:r>
    </w:p>
    <w:p w:rsidR="0077474E" w:rsidRPr="00E362A6" w:rsidRDefault="0077474E">
      <w:pPr>
        <w:rPr>
          <w:rFonts w:ascii="Arial" w:hAnsi="Arial" w:cs="Arial"/>
          <w:sz w:val="20"/>
          <w:szCs w:val="20"/>
        </w:rPr>
      </w:pPr>
      <w:r>
        <w:rPr>
          <w:rFonts w:ascii="Arial" w:hAnsi="Arial" w:cs="Arial"/>
          <w:sz w:val="20"/>
          <w:szCs w:val="20"/>
        </w:rPr>
        <w:t xml:space="preserve">Systems integration duties involving enterprise server duties involving Active Directory modifications, Exmerge, Blackberry Server, and Exchange administration duties on a mixed windows 2000/2003 network.   Projects include SCLintra server with SQL 2003, DMZ servers, and HP Open View.  </w:t>
      </w:r>
      <w:r>
        <w:rPr>
          <w:rFonts w:ascii="Arial" w:hAnsi="Arial" w:cs="Arial"/>
        </w:rPr>
        <w:br/>
      </w:r>
      <w:r>
        <w:rPr>
          <w:b/>
          <w:bCs/>
          <w:sz w:val="27"/>
          <w:szCs w:val="27"/>
        </w:rPr>
        <w:t> </w:t>
      </w:r>
      <w:r>
        <w:rPr>
          <w:rFonts w:ascii="Arial" w:hAnsi="Arial" w:cs="Arial"/>
        </w:rPr>
        <w:t xml:space="preserve"> </w:t>
      </w:r>
      <w:r>
        <w:rPr>
          <w:rFonts w:ascii="Arial" w:hAnsi="Arial" w:cs="Arial"/>
        </w:rPr>
        <w:br/>
      </w:r>
      <w:r>
        <w:rPr>
          <w:rFonts w:ascii="Arial" w:hAnsi="Arial"/>
          <w:sz w:val="20"/>
          <w:szCs w:val="20"/>
          <w:u w:val="single"/>
        </w:rPr>
        <w:t>DMS Exchange Engineer-L3 Communications</w:t>
      </w:r>
      <w:r w:rsidRPr="001E2CE6">
        <w:rPr>
          <w:rFonts w:ascii="Arial" w:hAnsi="Arial"/>
          <w:sz w:val="20"/>
          <w:szCs w:val="20"/>
        </w:rPr>
        <w:t>-DOJ</w:t>
      </w:r>
      <w:r w:rsidRPr="001E2CE6">
        <w:rPr>
          <w:sz w:val="20"/>
          <w:szCs w:val="20"/>
        </w:rPr>
        <w:t>,</w:t>
      </w:r>
      <w:r>
        <w:rPr>
          <w:sz w:val="20"/>
          <w:szCs w:val="20"/>
        </w:rPr>
        <w:t xml:space="preserve"> </w:t>
      </w:r>
      <w:smartTag w:uri="urn:schemas-microsoft-com:office:smarttags" w:element="place">
        <w:smartTag w:uri="urn:schemas-microsoft-com:office:smarttags" w:element="place">
          <w:r>
            <w:rPr>
              <w:rFonts w:ascii="Arial" w:hAnsi="Arial"/>
              <w:sz w:val="20"/>
              <w:szCs w:val="20"/>
            </w:rPr>
            <w:t>Rockville</w:t>
          </w:r>
        </w:smartTag>
        <w:r>
          <w:rPr>
            <w:rFonts w:ascii="Arial" w:hAnsi="Arial"/>
            <w:sz w:val="20"/>
            <w:szCs w:val="20"/>
          </w:rPr>
          <w:t xml:space="preserve">, </w:t>
        </w:r>
        <w:smartTag w:uri="urn:schemas-microsoft-com:office:smarttags" w:element="place">
          <w:r>
            <w:rPr>
              <w:rFonts w:ascii="Arial" w:hAnsi="Arial"/>
              <w:sz w:val="20"/>
              <w:szCs w:val="20"/>
            </w:rPr>
            <w:t>MD</w:t>
          </w:r>
        </w:smartTag>
      </w:smartTag>
      <w:r>
        <w:rPr>
          <w:rFonts w:ascii="Arial" w:hAnsi="Arial"/>
          <w:sz w:val="20"/>
          <w:szCs w:val="20"/>
        </w:rPr>
        <w:t xml:space="preserve"> (5/2005-5/2007)</w:t>
      </w:r>
      <w:r>
        <w:rPr>
          <w:rFonts w:ascii="Arial" w:hAnsi="Arial" w:cs="Arial"/>
        </w:rPr>
        <w:t xml:space="preserve"> </w:t>
      </w:r>
      <w:r>
        <w:rPr>
          <w:rFonts w:ascii="Arial" w:hAnsi="Arial" w:cs="Arial"/>
        </w:rPr>
        <w:br/>
      </w:r>
      <w:r>
        <w:rPr>
          <w:rFonts w:ascii="Arial" w:hAnsi="Arial" w:cs="Arial"/>
          <w:sz w:val="20"/>
          <w:szCs w:val="20"/>
        </w:rPr>
        <w:t xml:space="preserve">Designed and created CR for DMS Microsoft Exchange 2003 migration, DMDS profiler upgrades, public </w:t>
      </w:r>
      <w:r>
        <w:rPr>
          <w:rFonts w:ascii="Arial" w:hAnsi="Arial" w:cs="Arial"/>
          <w:sz w:val="20"/>
          <w:szCs w:val="20"/>
        </w:rPr>
        <w:lastRenderedPageBreak/>
        <w:t>folder creation, and distribution group. Design of Exchange 5.5 to Exchange 2003 documentation involved establishing a test network. Involved in system integration with JCON-S mail system using internet mail connector. Jumbo Fortezza cards used in DMDS profiling system integrated with Microsoft Exchange Cluster in a Windows 2000 Active Directory. Experienced with 2000 Active Directory modifications and FSMO roles. Responsible for engineering functions of Microsoft Exchange cluster</w:t>
      </w:r>
      <w:r>
        <w:rPr>
          <w:rFonts w:ascii="Verdana" w:hAnsi="Verdana" w:cs="Arial"/>
          <w:sz w:val="15"/>
          <w:szCs w:val="15"/>
        </w:rPr>
        <w:t xml:space="preserve"> </w:t>
      </w:r>
      <w:r>
        <w:rPr>
          <w:rFonts w:ascii="Arial" w:hAnsi="Arial" w:cs="Arial"/>
          <w:sz w:val="20"/>
          <w:szCs w:val="20"/>
        </w:rPr>
        <w:t xml:space="preserve">and management of virtual servers. Additional duties include system patch management, archiving of security logs, and backups. Responsible for duties to included research and investigation of Daylight Saving Time, DNS issues, system upgrade to 2003 OS and 2003 AD and providing vendor purchase  Recommendations. Supporting Dell EMC2 SANS device with fiber optic connections and virtual servers for system redundancy and load balancing. Designed and implemented a comprehensive recovery systems with veritas backups / images. </w:t>
      </w:r>
      <w:smartTag w:uri="urn:schemas-microsoft-com:office:smarttags" w:element="place">
        <w:r>
          <w:rPr>
            <w:rFonts w:ascii="Arial" w:hAnsi="Arial" w:cs="Arial"/>
            <w:sz w:val="20"/>
            <w:szCs w:val="20"/>
          </w:rPr>
          <w:t>Enterprise</w:t>
        </w:r>
      </w:smartTag>
      <w:r>
        <w:rPr>
          <w:rFonts w:ascii="Arial" w:hAnsi="Arial" w:cs="Arial"/>
          <w:sz w:val="20"/>
          <w:szCs w:val="20"/>
        </w:rPr>
        <w:t xml:space="preserve"> environment includes over 1500 users and 15 separate OU for efficient management of users into specified security groups. Extensive experience with public folders, mail archiving and distribution grouping. Additional support and integration provided for a separate Exchange 2000 cluster. Troubleshooting experiences include using dcdiag to diagnose DC issues with missing Master Schema Role and correction of diluting administrative role conflicts. </w:t>
      </w:r>
      <w:r>
        <w:rPr>
          <w:rFonts w:ascii="Arial" w:hAnsi="Arial" w:cs="Arial"/>
        </w:rPr>
        <w:br/>
      </w:r>
      <w:r>
        <w:rPr>
          <w:rFonts w:ascii="Arial" w:hAnsi="Arial" w:cs="Arial"/>
          <w:sz w:val="20"/>
          <w:szCs w:val="20"/>
        </w:rPr>
        <w:t> </w:t>
      </w:r>
      <w:r>
        <w:rPr>
          <w:rFonts w:ascii="Arial" w:hAnsi="Arial" w:cs="Arial"/>
        </w:rPr>
        <w:t xml:space="preserve"> </w:t>
      </w:r>
      <w:r>
        <w:rPr>
          <w:rFonts w:ascii="Arial" w:hAnsi="Arial" w:cs="Arial"/>
        </w:rPr>
        <w:br/>
      </w:r>
      <w:r>
        <w:rPr>
          <w:rFonts w:ascii="Arial" w:hAnsi="Arial" w:cs="Arial"/>
          <w:sz w:val="20"/>
          <w:szCs w:val="20"/>
          <w:u w:val="single"/>
        </w:rPr>
        <w:t>Systems Engineer-Lockheed Martin</w:t>
      </w:r>
      <w:r>
        <w:rPr>
          <w:rFonts w:ascii="Arial" w:hAnsi="Arial" w:cs="Arial"/>
          <w:sz w:val="20"/>
          <w:szCs w:val="20"/>
        </w:rPr>
        <w:t xml:space="preserve">, (TRC) </w:t>
      </w:r>
      <w:smartTag w:uri="urn:schemas-microsoft-com:office:smarttags" w:element="place">
        <w:smartTag w:uri="urn:schemas-microsoft-com:office:smarttags" w:element="place">
          <w:r>
            <w:rPr>
              <w:rFonts w:ascii="Arial" w:hAnsi="Arial" w:cs="Arial"/>
              <w:sz w:val="20"/>
              <w:szCs w:val="20"/>
            </w:rPr>
            <w:t>Reston</w:t>
          </w:r>
        </w:smartTag>
        <w:r>
          <w:rPr>
            <w:rFonts w:ascii="Arial" w:hAnsi="Arial" w:cs="Arial"/>
            <w:sz w:val="20"/>
            <w:szCs w:val="20"/>
          </w:rPr>
          <w:t xml:space="preserve">, </w:t>
        </w:r>
        <w:smartTag w:uri="urn:schemas-microsoft-com:office:smarttags" w:element="place">
          <w:r>
            <w:rPr>
              <w:rFonts w:ascii="Arial" w:hAnsi="Arial" w:cs="Arial"/>
              <w:sz w:val="20"/>
              <w:szCs w:val="20"/>
            </w:rPr>
            <w:t>VA</w:t>
          </w:r>
        </w:smartTag>
      </w:smartTag>
      <w:r>
        <w:rPr>
          <w:rFonts w:ascii="Arial" w:hAnsi="Arial" w:cs="Arial"/>
          <w:sz w:val="20"/>
          <w:szCs w:val="20"/>
        </w:rPr>
        <w:t xml:space="preserve"> (2/2004-3/2005)</w:t>
      </w:r>
      <w:r>
        <w:rPr>
          <w:rFonts w:ascii="Arial" w:hAnsi="Arial" w:cs="Arial"/>
        </w:rPr>
        <w:t xml:space="preserve"> </w:t>
      </w:r>
      <w:r>
        <w:rPr>
          <w:rFonts w:ascii="Arial" w:hAnsi="Arial" w:cs="Arial"/>
        </w:rPr>
        <w:br/>
      </w:r>
      <w:r>
        <w:rPr>
          <w:rFonts w:ascii="Arial" w:hAnsi="Arial" w:cs="Arial"/>
          <w:sz w:val="20"/>
          <w:szCs w:val="20"/>
        </w:rPr>
        <w:t>Temporary Offsite Fairfax, VA (5/2004-5/2004)-software testing for FBI COTS products.</w:t>
      </w:r>
      <w:r>
        <w:rPr>
          <w:rFonts w:ascii="Arial" w:hAnsi="Arial" w:cs="Arial"/>
        </w:rPr>
        <w:t xml:space="preserve"> </w:t>
      </w:r>
      <w:r>
        <w:rPr>
          <w:rFonts w:ascii="Arial" w:hAnsi="Arial" w:cs="Arial"/>
          <w:sz w:val="20"/>
          <w:szCs w:val="20"/>
        </w:rPr>
        <w:t>Conference and equipment scheduling for the TRC.</w:t>
      </w:r>
      <w:r>
        <w:rPr>
          <w:rFonts w:ascii="Arial" w:hAnsi="Arial" w:cs="Arial"/>
        </w:rPr>
        <w:t xml:space="preserve"> </w:t>
      </w:r>
      <w:r>
        <w:rPr>
          <w:rFonts w:ascii="Arial" w:hAnsi="Arial"/>
          <w:sz w:val="20"/>
          <w:szCs w:val="20"/>
        </w:rPr>
        <w:t>Lockheed Martin MS Windows 2000 Class at TRC.</w:t>
      </w:r>
      <w:r>
        <w:rPr>
          <w:b/>
          <w:bCs/>
          <w:sz w:val="27"/>
          <w:szCs w:val="27"/>
        </w:rPr>
        <w:t xml:space="preserve"> </w:t>
      </w:r>
      <w:r>
        <w:rPr>
          <w:rFonts w:ascii="Arial" w:hAnsi="Arial" w:cs="Arial"/>
        </w:rPr>
        <w:br/>
      </w:r>
      <w:r>
        <w:rPr>
          <w:sz w:val="27"/>
          <w:szCs w:val="27"/>
        </w:rPr>
        <w:t> </w:t>
      </w:r>
      <w:r>
        <w:rPr>
          <w:rFonts w:ascii="Arial" w:hAnsi="Arial" w:cs="Arial"/>
        </w:rPr>
        <w:t xml:space="preserve"> </w:t>
      </w:r>
      <w:r>
        <w:rPr>
          <w:rFonts w:ascii="Arial" w:hAnsi="Arial" w:cs="Arial"/>
        </w:rPr>
        <w:br/>
      </w:r>
      <w:r>
        <w:rPr>
          <w:rFonts w:ascii="Arial" w:hAnsi="Arial" w:cs="Arial"/>
          <w:sz w:val="20"/>
          <w:szCs w:val="20"/>
          <w:u w:val="single"/>
        </w:rPr>
        <w:t xml:space="preserve">Data Technician-Ganci Airforce </w:t>
      </w:r>
      <w:smartTag w:uri="urn:schemas-microsoft-com:office:smarttags" w:element="place">
        <w:r>
          <w:rPr>
            <w:rFonts w:ascii="Arial" w:hAnsi="Arial" w:cs="Arial"/>
            <w:sz w:val="20"/>
            <w:szCs w:val="20"/>
            <w:u w:val="single"/>
          </w:rPr>
          <w:t>Base</w:t>
        </w:r>
      </w:smartTag>
      <w:r>
        <w:rPr>
          <w:rFonts w:ascii="Arial" w:hAnsi="Arial" w:cs="Arial"/>
          <w:sz w:val="20"/>
          <w:szCs w:val="20"/>
          <w:u w:val="single"/>
        </w:rPr>
        <w:t xml:space="preserve">, </w:t>
      </w:r>
      <w:smartTag w:uri="urn:schemas-microsoft-com:office:smarttags" w:element="place">
        <w:r w:rsidRPr="006F44A2">
          <w:rPr>
            <w:rFonts w:ascii="Arial" w:hAnsi="Arial" w:cs="Arial"/>
            <w:sz w:val="20"/>
            <w:szCs w:val="20"/>
            <w:u w:val="single"/>
          </w:rPr>
          <w:t>Kyrgyzstan</w:t>
        </w:r>
      </w:smartTag>
      <w:r w:rsidRPr="001E2CE6">
        <w:rPr>
          <w:rFonts w:ascii="Arial" w:hAnsi="Arial" w:cs="Arial"/>
          <w:sz w:val="20"/>
          <w:szCs w:val="20"/>
        </w:rPr>
        <w:t>-DOD</w:t>
      </w:r>
      <w:r>
        <w:rPr>
          <w:rFonts w:ascii="Arial" w:hAnsi="Arial" w:cs="Arial"/>
          <w:sz w:val="20"/>
          <w:szCs w:val="20"/>
        </w:rPr>
        <w:t>-(9/2003-12/2003)</w:t>
      </w:r>
      <w:r>
        <w:rPr>
          <w:rFonts w:ascii="Arial" w:hAnsi="Arial" w:cs="Arial"/>
        </w:rPr>
        <w:t xml:space="preserve"> </w:t>
      </w:r>
      <w:r>
        <w:rPr>
          <w:rFonts w:ascii="Arial" w:hAnsi="Arial" w:cs="Arial"/>
        </w:rPr>
        <w:br/>
      </w:r>
      <w:smartTag w:uri="urn:schemas-microsoft-com:office:smarttags" w:element="place">
        <w:r>
          <w:rPr>
            <w:rFonts w:ascii="Arial" w:hAnsi="Arial" w:cs="Arial"/>
            <w:sz w:val="20"/>
            <w:szCs w:val="20"/>
          </w:rPr>
          <w:t>Houston</w:t>
        </w:r>
      </w:smartTag>
      <w:r>
        <w:rPr>
          <w:rFonts w:ascii="Arial" w:hAnsi="Arial" w:cs="Arial"/>
          <w:sz w:val="20"/>
          <w:szCs w:val="20"/>
        </w:rPr>
        <w:t xml:space="preserve"> Associates, </w:t>
      </w:r>
      <w:smartTag w:uri="urn:schemas-microsoft-com:office:smarttags" w:element="place">
        <w:smartTag w:uri="urn:schemas-microsoft-com:office:smarttags" w:element="place">
          <w:r>
            <w:rPr>
              <w:rFonts w:ascii="Arial" w:hAnsi="Arial" w:cs="Arial"/>
              <w:sz w:val="20"/>
              <w:szCs w:val="20"/>
            </w:rPr>
            <w:t>Arlington</w:t>
          </w:r>
        </w:smartTag>
        <w:r>
          <w:rPr>
            <w:rFonts w:ascii="Arial" w:hAnsi="Arial" w:cs="Arial"/>
            <w:sz w:val="20"/>
            <w:szCs w:val="20"/>
          </w:rPr>
          <w:t xml:space="preserve">, </w:t>
        </w:r>
        <w:smartTag w:uri="urn:schemas-microsoft-com:office:smarttags" w:element="place">
          <w:r>
            <w:rPr>
              <w:rFonts w:ascii="Arial" w:hAnsi="Arial" w:cs="Arial"/>
              <w:sz w:val="20"/>
              <w:szCs w:val="20"/>
            </w:rPr>
            <w:t>Virginia</w:t>
          </w:r>
        </w:smartTag>
      </w:smartTag>
      <w:r>
        <w:rPr>
          <w:rFonts w:ascii="Arial" w:hAnsi="Arial" w:cs="Arial"/>
        </w:rPr>
        <w:t xml:space="preserve"> </w:t>
      </w:r>
      <w:r>
        <w:rPr>
          <w:rFonts w:ascii="Arial" w:hAnsi="Arial" w:cs="Arial"/>
        </w:rPr>
        <w:br/>
      </w:r>
      <w:r>
        <w:rPr>
          <w:rFonts w:ascii="Arial" w:hAnsi="Arial" w:cs="Arial"/>
          <w:sz w:val="20"/>
          <w:szCs w:val="20"/>
        </w:rPr>
        <w:t>Network monitoring and troubleshooting using What's Up Gold and HP Open View.</w:t>
      </w:r>
      <w:r>
        <w:rPr>
          <w:rFonts w:ascii="Arial" w:hAnsi="Arial" w:cs="Arial"/>
        </w:rPr>
        <w:t xml:space="preserve"> </w:t>
      </w:r>
      <w:r>
        <w:rPr>
          <w:rFonts w:ascii="Arial" w:hAnsi="Arial" w:cs="Arial"/>
        </w:rPr>
        <w:br/>
      </w:r>
      <w:r>
        <w:rPr>
          <w:rFonts w:ascii="Arial" w:hAnsi="Arial" w:cs="Arial"/>
          <w:sz w:val="20"/>
          <w:szCs w:val="20"/>
        </w:rPr>
        <w:t>Troubleshooted network switches, routers, gigabyte transceivers and General Dynamics Taclane devices.</w:t>
      </w:r>
      <w:r>
        <w:rPr>
          <w:rFonts w:ascii="Arial" w:hAnsi="Arial" w:cs="Arial"/>
        </w:rPr>
        <w:t xml:space="preserve"> </w:t>
      </w:r>
      <w:r>
        <w:rPr>
          <w:rFonts w:ascii="Arial" w:hAnsi="Arial" w:cs="Arial"/>
        </w:rPr>
        <w:br/>
      </w:r>
      <w:r>
        <w:rPr>
          <w:rFonts w:ascii="Arial" w:hAnsi="Arial" w:cs="Arial"/>
          <w:sz w:val="20"/>
          <w:szCs w:val="20"/>
        </w:rPr>
        <w:t xml:space="preserve">Provided Exchange 2000 Administration support. </w:t>
      </w:r>
      <w:r>
        <w:rPr>
          <w:rFonts w:ascii="Arial" w:hAnsi="Arial" w:cs="Arial"/>
        </w:rPr>
        <w:t xml:space="preserve"> </w:t>
      </w:r>
      <w:r>
        <w:rPr>
          <w:rFonts w:ascii="Arial" w:hAnsi="Arial" w:cs="Arial"/>
          <w:sz w:val="20"/>
          <w:szCs w:val="20"/>
        </w:rPr>
        <w:t>Assisted NOSCD with Secure Computing Sidewinder Firewall tape backups as a kernel administrator.</w:t>
      </w:r>
      <w:r>
        <w:rPr>
          <w:rFonts w:ascii="Arial" w:hAnsi="Arial" w:cs="Arial"/>
        </w:rPr>
        <w:t xml:space="preserve"> </w:t>
      </w:r>
      <w:r>
        <w:rPr>
          <w:rFonts w:ascii="Arial" w:hAnsi="Arial" w:cs="Arial"/>
          <w:sz w:val="20"/>
          <w:szCs w:val="20"/>
        </w:rPr>
        <w:t>Crimped and tested straight through RJ-45 cabling and reverse RJ-45 cabling as required.</w:t>
      </w:r>
      <w:r>
        <w:rPr>
          <w:rFonts w:ascii="Arial" w:hAnsi="Arial" w:cs="Arial"/>
        </w:rPr>
        <w:t xml:space="preserve"> </w:t>
      </w:r>
      <w:r>
        <w:rPr>
          <w:rFonts w:ascii="Arial" w:hAnsi="Arial" w:cs="Arial"/>
          <w:sz w:val="20"/>
          <w:szCs w:val="20"/>
        </w:rPr>
        <w:t>Assisted in troubleshooting complex DLT device with vendor consultations until resolution.</w:t>
      </w:r>
      <w:r>
        <w:rPr>
          <w:rFonts w:ascii="Arial" w:hAnsi="Arial" w:cs="Arial"/>
        </w:rPr>
        <w:t xml:space="preserve"> </w:t>
      </w:r>
      <w:r>
        <w:rPr>
          <w:rFonts w:ascii="Arial" w:hAnsi="Arial" w:cs="Arial"/>
          <w:sz w:val="20"/>
          <w:szCs w:val="20"/>
        </w:rPr>
        <w:t>Assisted in troubleshooting Websense Server network monitoring until resolution.</w:t>
      </w:r>
      <w:r>
        <w:rPr>
          <w:rFonts w:ascii="Arial" w:hAnsi="Arial" w:cs="Arial"/>
        </w:rPr>
        <w:t xml:space="preserve"> </w:t>
      </w:r>
      <w:r>
        <w:rPr>
          <w:rFonts w:ascii="Arial" w:hAnsi="Arial" w:cs="Arial"/>
          <w:sz w:val="20"/>
          <w:szCs w:val="20"/>
        </w:rPr>
        <w:t>Provided password maintenance on Siprnet servers and Niprnet servers with password crack.</w:t>
      </w:r>
      <w:r>
        <w:rPr>
          <w:rFonts w:ascii="Arial" w:hAnsi="Arial" w:cs="Arial"/>
        </w:rPr>
        <w:t xml:space="preserve"> </w:t>
      </w:r>
      <w:r>
        <w:rPr>
          <w:rFonts w:ascii="Arial" w:hAnsi="Arial" w:cs="Arial"/>
        </w:rPr>
        <w:br/>
      </w:r>
      <w:r>
        <w:rPr>
          <w:rFonts w:ascii="Arial" w:hAnsi="Arial" w:cs="Arial"/>
          <w:sz w:val="20"/>
          <w:szCs w:val="20"/>
        </w:rPr>
        <w:t>Provided Tier 2/Tier 3 on site support of client issues.</w:t>
      </w:r>
      <w:r>
        <w:rPr>
          <w:rFonts w:ascii="Verdana" w:hAnsi="Verdana" w:cs="Arial"/>
          <w:sz w:val="15"/>
          <w:szCs w:val="15"/>
        </w:rPr>
        <w:t xml:space="preserve"> </w:t>
      </w:r>
    </w:p>
    <w:p w:rsidR="0077474E" w:rsidRDefault="0077474E">
      <w:pPr>
        <w:rPr>
          <w:rFonts w:ascii="Arial" w:hAnsi="Arial" w:cs="Arial"/>
          <w:sz w:val="20"/>
          <w:szCs w:val="20"/>
        </w:rPr>
      </w:pPr>
      <w:r>
        <w:rPr>
          <w:rFonts w:ascii="Arial" w:hAnsi="Arial" w:cs="Arial"/>
        </w:rPr>
        <w:br/>
      </w:r>
      <w:r>
        <w:rPr>
          <w:rFonts w:ascii="Arial" w:hAnsi="Arial" w:cs="Arial"/>
          <w:sz w:val="20"/>
          <w:szCs w:val="20"/>
          <w:u w:val="single"/>
        </w:rPr>
        <w:t>Systems Administrator NFXDOMAIN</w:t>
      </w:r>
      <w:r w:rsidRPr="001E2CE6">
        <w:rPr>
          <w:rFonts w:ascii="Arial" w:hAnsi="Arial" w:cs="Arial"/>
          <w:sz w:val="20"/>
          <w:szCs w:val="20"/>
        </w:rPr>
        <w:t>-DISA</w:t>
      </w:r>
      <w:r>
        <w:rPr>
          <w:rFonts w:ascii="Arial" w:hAnsi="Arial" w:cs="Arial"/>
          <w:sz w:val="20"/>
          <w:szCs w:val="20"/>
        </w:rPr>
        <w:t xml:space="preserve"> (4/2003-9/2003)</w:t>
      </w:r>
      <w:r>
        <w:rPr>
          <w:rFonts w:ascii="Arial" w:hAnsi="Arial" w:cs="Arial"/>
        </w:rPr>
        <w:t xml:space="preserve"> </w:t>
      </w:r>
      <w:r>
        <w:rPr>
          <w:rFonts w:ascii="Arial" w:hAnsi="Arial" w:cs="Arial"/>
        </w:rPr>
        <w:br/>
      </w:r>
      <w:r>
        <w:rPr>
          <w:rFonts w:ascii="Arial" w:hAnsi="Arial" w:cs="Arial"/>
          <w:sz w:val="20"/>
          <w:szCs w:val="20"/>
        </w:rPr>
        <w:t>Houston Associates, Arlington, Virginia</w:t>
      </w:r>
      <w:r>
        <w:rPr>
          <w:rFonts w:ascii="Arial" w:hAnsi="Arial" w:cs="Arial"/>
        </w:rPr>
        <w:t xml:space="preserve"> </w:t>
      </w:r>
      <w:r>
        <w:rPr>
          <w:rFonts w:ascii="Arial" w:hAnsi="Arial" w:cs="Arial"/>
        </w:rPr>
        <w:br/>
      </w:r>
      <w:r>
        <w:rPr>
          <w:rFonts w:ascii="Arial" w:hAnsi="Arial" w:cs="Arial"/>
          <w:sz w:val="20"/>
          <w:szCs w:val="20"/>
        </w:rPr>
        <w:t>Oversees the NFX1 server in the NFXDOMAIN in regards to troubleshooting, backups, folder permissions, maintenance reboots, propagations, patches and updates.</w:t>
      </w:r>
      <w:r>
        <w:rPr>
          <w:rFonts w:ascii="Arial" w:hAnsi="Arial" w:cs="Arial"/>
        </w:rPr>
        <w:t xml:space="preserve"> </w:t>
      </w:r>
      <w:r>
        <w:rPr>
          <w:rFonts w:ascii="Arial" w:hAnsi="Arial" w:cs="Arial"/>
        </w:rPr>
        <w:br/>
      </w:r>
      <w:r>
        <w:rPr>
          <w:rFonts w:ascii="Arial" w:hAnsi="Arial" w:cs="Arial"/>
          <w:sz w:val="20"/>
          <w:szCs w:val="20"/>
        </w:rPr>
        <w:t>Troubleshoots and resolves networking and workstation software and hardware issues on the DISANET.</w:t>
      </w:r>
    </w:p>
    <w:p w:rsidR="0077474E" w:rsidRDefault="0077474E">
      <w:pPr>
        <w:rPr>
          <w:rFonts w:ascii="Arial" w:hAnsi="Arial" w:cs="Arial"/>
          <w:sz w:val="20"/>
          <w:szCs w:val="20"/>
        </w:rPr>
      </w:pPr>
      <w:r>
        <w:rPr>
          <w:rFonts w:ascii="Arial" w:hAnsi="Arial" w:cs="Arial"/>
          <w:sz w:val="20"/>
          <w:szCs w:val="20"/>
        </w:rPr>
        <w:t xml:space="preserve">Provided networking expertise, scripting changes and folder permissions issues regarding the DISANET in the testing of NTIS on the NFXDOMAIN, CPKDOMAIN, and SSPDOMAIN. </w:t>
      </w:r>
      <w:r>
        <w:rPr>
          <w:rFonts w:ascii="Arial" w:hAnsi="Arial" w:cs="Arial"/>
        </w:rPr>
        <w:br/>
      </w:r>
      <w:r>
        <w:rPr>
          <w:rFonts w:ascii="Arial" w:hAnsi="Arial" w:cs="Arial"/>
          <w:sz w:val="20"/>
          <w:szCs w:val="20"/>
        </w:rPr>
        <w:t>Configures, Installs, and troubleshoots PDA devices on workstations.</w:t>
      </w:r>
      <w:r>
        <w:rPr>
          <w:rFonts w:ascii="Arial" w:hAnsi="Arial" w:cs="Arial"/>
        </w:rPr>
        <w:t xml:space="preserve"> </w:t>
      </w:r>
      <w:r>
        <w:rPr>
          <w:rFonts w:ascii="Arial" w:hAnsi="Arial" w:cs="Arial"/>
        </w:rPr>
        <w:br/>
      </w:r>
      <w:r>
        <w:rPr>
          <w:rFonts w:ascii="Arial" w:hAnsi="Arial" w:cs="Arial"/>
          <w:sz w:val="20"/>
          <w:szCs w:val="20"/>
        </w:rPr>
        <w:t>Maintains an awareness of DISANET changes and the consequences on networked applications.</w:t>
      </w:r>
    </w:p>
    <w:p w:rsidR="0077474E" w:rsidRDefault="0077474E">
      <w:pPr>
        <w:rPr>
          <w:rFonts w:ascii="Arial" w:hAnsi="Arial" w:cs="Arial"/>
        </w:rPr>
      </w:pPr>
      <w:r>
        <w:rPr>
          <w:rFonts w:ascii="Arial" w:hAnsi="Arial" w:cs="Arial"/>
        </w:rPr>
        <w:t xml:space="preserve"> </w:t>
      </w:r>
    </w:p>
    <w:p w:rsidR="0077474E" w:rsidRDefault="0077474E">
      <w:pPr>
        <w:rPr>
          <w:rFonts w:ascii="Arial" w:hAnsi="Arial" w:cs="Arial"/>
        </w:rPr>
      </w:pPr>
      <w:r>
        <w:rPr>
          <w:rFonts w:ascii="Arial" w:hAnsi="Arial" w:cs="Arial"/>
          <w:sz w:val="20"/>
          <w:szCs w:val="20"/>
          <w:u w:val="single"/>
        </w:rPr>
        <w:t>Site Administrator/Network Administrator</w:t>
      </w:r>
      <w:r w:rsidRPr="00FF6E1C">
        <w:rPr>
          <w:rFonts w:ascii="Arial" w:hAnsi="Arial" w:cs="Arial"/>
          <w:sz w:val="20"/>
          <w:szCs w:val="20"/>
        </w:rPr>
        <w:t>-</w:t>
      </w:r>
      <w:r>
        <w:rPr>
          <w:rFonts w:ascii="Arial" w:hAnsi="Arial" w:cs="Arial"/>
          <w:sz w:val="20"/>
          <w:szCs w:val="20"/>
        </w:rPr>
        <w:t>DISA</w:t>
      </w:r>
      <w:r w:rsidRPr="00FF6E1C">
        <w:rPr>
          <w:rFonts w:ascii="Verdana" w:hAnsi="Verdana" w:cs="Arial"/>
          <w:sz w:val="15"/>
          <w:szCs w:val="15"/>
        </w:rPr>
        <w:t xml:space="preserve"> </w:t>
      </w:r>
      <w:r>
        <w:rPr>
          <w:rFonts w:ascii="Arial" w:hAnsi="Arial" w:cs="Arial"/>
          <w:sz w:val="20"/>
          <w:szCs w:val="20"/>
        </w:rPr>
        <w:t>(5/2002-4/2003)</w:t>
      </w:r>
      <w:r>
        <w:rPr>
          <w:rFonts w:ascii="Arial" w:hAnsi="Arial" w:cs="Arial"/>
        </w:rPr>
        <w:t xml:space="preserve"> </w:t>
      </w:r>
      <w:r>
        <w:rPr>
          <w:rFonts w:ascii="Arial" w:hAnsi="Arial" w:cs="Arial"/>
        </w:rPr>
        <w:br/>
      </w:r>
      <w:r>
        <w:rPr>
          <w:rFonts w:ascii="Arial" w:hAnsi="Arial" w:cs="Arial"/>
          <w:sz w:val="20"/>
          <w:szCs w:val="20"/>
        </w:rPr>
        <w:t>AnviCom, Dunn Loring, Virginia</w:t>
      </w:r>
      <w:r>
        <w:rPr>
          <w:rFonts w:ascii="Arial" w:hAnsi="Arial" w:cs="Arial"/>
        </w:rPr>
        <w:t xml:space="preserve"> </w:t>
      </w:r>
      <w:r>
        <w:rPr>
          <w:rFonts w:ascii="Arial" w:hAnsi="Arial" w:cs="Arial"/>
        </w:rPr>
        <w:br/>
      </w:r>
      <w:r>
        <w:rPr>
          <w:rFonts w:ascii="Arial" w:hAnsi="Arial" w:cs="Arial"/>
          <w:sz w:val="20"/>
          <w:szCs w:val="20"/>
        </w:rPr>
        <w:t xml:space="preserve">Troubleshooted DISA applications to include software related issues and connectivity to the LAN. </w:t>
      </w:r>
      <w:r>
        <w:rPr>
          <w:rFonts w:ascii="Arial" w:hAnsi="Arial" w:cs="Arial"/>
        </w:rPr>
        <w:br/>
      </w:r>
      <w:r>
        <w:rPr>
          <w:rFonts w:ascii="Arial" w:hAnsi="Arial" w:cs="Arial"/>
          <w:sz w:val="20"/>
          <w:szCs w:val="20"/>
        </w:rPr>
        <w:t>Experienced with installing applications and configuring applications for both standalone and network applications</w:t>
      </w:r>
      <w:r w:rsidRPr="005524A3">
        <w:rPr>
          <w:rFonts w:ascii="Arial" w:hAnsi="Arial" w:cs="Arial"/>
          <w:sz w:val="20"/>
          <w:szCs w:val="20"/>
        </w:rPr>
        <w:t>. I</w:t>
      </w:r>
      <w:r>
        <w:rPr>
          <w:rFonts w:ascii="Arial" w:hAnsi="Arial" w:cs="Arial"/>
          <w:sz w:val="20"/>
          <w:szCs w:val="20"/>
        </w:rPr>
        <w:t>nstalled and configured Citrix and dialup modems for laptops.</w:t>
      </w:r>
      <w:r>
        <w:rPr>
          <w:rFonts w:ascii="Arial" w:hAnsi="Arial" w:cs="Arial"/>
        </w:rPr>
        <w:t xml:space="preserve"> </w:t>
      </w:r>
      <w:r>
        <w:rPr>
          <w:rFonts w:ascii="Arial" w:hAnsi="Arial" w:cs="Arial"/>
        </w:rPr>
        <w:br/>
      </w:r>
      <w:r>
        <w:rPr>
          <w:rFonts w:ascii="Arial" w:hAnsi="Arial" w:cs="Arial"/>
          <w:sz w:val="20"/>
          <w:szCs w:val="20"/>
        </w:rPr>
        <w:t>Provided information for DISA in regarding technological trends in regards to purchasing decisions.</w:t>
      </w:r>
      <w:r>
        <w:rPr>
          <w:rFonts w:ascii="Arial" w:hAnsi="Arial" w:cs="Arial"/>
        </w:rPr>
        <w:t xml:space="preserve"> </w:t>
      </w:r>
      <w:r>
        <w:rPr>
          <w:rFonts w:ascii="Arial" w:hAnsi="Arial" w:cs="Arial"/>
        </w:rPr>
        <w:br/>
      </w:r>
      <w:r>
        <w:rPr>
          <w:rFonts w:ascii="Arial" w:hAnsi="Arial" w:cs="Arial"/>
          <w:sz w:val="20"/>
          <w:szCs w:val="20"/>
        </w:rPr>
        <w:t xml:space="preserve">Internet research regarding proprietary devices. </w:t>
      </w:r>
      <w:r>
        <w:rPr>
          <w:rFonts w:ascii="Arial" w:hAnsi="Arial" w:cs="Arial"/>
        </w:rPr>
        <w:br/>
      </w:r>
      <w:r>
        <w:rPr>
          <w:rFonts w:ascii="Arial" w:hAnsi="Arial" w:cs="Arial"/>
          <w:sz w:val="20"/>
          <w:szCs w:val="20"/>
        </w:rPr>
        <w:t>Participated in a laptop configurations project for Windows 2000 DISA version.</w:t>
      </w:r>
    </w:p>
    <w:p w:rsidR="0077474E" w:rsidRDefault="0077474E">
      <w:pPr>
        <w:rPr>
          <w:rFonts w:ascii="Arial" w:hAnsi="Arial" w:cs="Arial"/>
        </w:rPr>
      </w:pPr>
      <w:r>
        <w:rPr>
          <w:rFonts w:ascii="Arial" w:hAnsi="Arial" w:cs="Arial"/>
        </w:rPr>
        <w:br/>
      </w:r>
      <w:r>
        <w:rPr>
          <w:rFonts w:ascii="Arial" w:hAnsi="Arial" w:cs="Arial"/>
          <w:sz w:val="20"/>
          <w:szCs w:val="20"/>
          <w:u w:val="single"/>
        </w:rPr>
        <w:t>Support Center Technician</w:t>
      </w:r>
      <w:r>
        <w:rPr>
          <w:rFonts w:ascii="Arial" w:hAnsi="Arial" w:cs="Arial"/>
          <w:sz w:val="20"/>
          <w:szCs w:val="20"/>
        </w:rPr>
        <w:t xml:space="preserve"> (1/2001-1/2002)</w:t>
      </w:r>
      <w:r>
        <w:rPr>
          <w:rFonts w:ascii="Arial" w:hAnsi="Arial" w:cs="Arial"/>
        </w:rPr>
        <w:t xml:space="preserve"> </w:t>
      </w:r>
      <w:r>
        <w:rPr>
          <w:rFonts w:ascii="Arial" w:hAnsi="Arial" w:cs="Arial"/>
        </w:rPr>
        <w:br/>
      </w:r>
      <w:r>
        <w:rPr>
          <w:rFonts w:ascii="Arial" w:hAnsi="Arial" w:cs="Arial"/>
          <w:sz w:val="20"/>
          <w:szCs w:val="20"/>
        </w:rPr>
        <w:t>Digex, Inc., Beltsville, Maryland</w:t>
      </w:r>
      <w:r>
        <w:rPr>
          <w:rFonts w:ascii="Arial" w:hAnsi="Arial" w:cs="Arial"/>
        </w:rPr>
        <w:t xml:space="preserve"> </w:t>
      </w:r>
      <w:r>
        <w:rPr>
          <w:rFonts w:ascii="Arial" w:hAnsi="Arial" w:cs="Arial"/>
        </w:rPr>
        <w:br/>
      </w:r>
      <w:r>
        <w:rPr>
          <w:rFonts w:ascii="Arial" w:hAnsi="Arial" w:cs="Arial"/>
          <w:sz w:val="20"/>
          <w:szCs w:val="20"/>
        </w:rPr>
        <w:t>Assisted in conference calls for complex issues with VPN's and VLAN's, In Service Requests, Out of Service Requests, Binding and Unbinding real IP's to VIP's, Local Director Tool.</w:t>
      </w:r>
      <w:r>
        <w:rPr>
          <w:rFonts w:ascii="Arial" w:hAnsi="Arial" w:cs="Arial"/>
        </w:rPr>
        <w:t xml:space="preserve"> </w:t>
      </w:r>
    </w:p>
    <w:p w:rsidR="0077474E" w:rsidRDefault="0077474E">
      <w:pPr>
        <w:rPr>
          <w:rFonts w:ascii="Arial" w:hAnsi="Arial" w:cs="Arial"/>
        </w:rPr>
      </w:pPr>
      <w:r>
        <w:rPr>
          <w:rFonts w:ascii="Arial" w:hAnsi="Arial" w:cs="Arial"/>
          <w:sz w:val="20"/>
          <w:szCs w:val="20"/>
        </w:rPr>
        <w:lastRenderedPageBreak/>
        <w:t xml:space="preserve">Performed a variety of NT Server Troubleshooting techniques such as remotely managing services and </w:t>
      </w:r>
      <w:r>
        <w:rPr>
          <w:rFonts w:ascii="Arial" w:hAnsi="Arial" w:cs="Arial"/>
        </w:rPr>
        <w:br/>
      </w:r>
      <w:r>
        <w:rPr>
          <w:rFonts w:ascii="Arial" w:hAnsi="Arial" w:cs="Arial"/>
          <w:sz w:val="20"/>
          <w:szCs w:val="20"/>
        </w:rPr>
        <w:t xml:space="preserve">remotely rebooting NT servers as well as reviewing Event Viewer logs. Performed a variety of </w:t>
      </w:r>
      <w:r>
        <w:rPr>
          <w:rFonts w:ascii="Arial" w:hAnsi="Arial" w:cs="Arial"/>
        </w:rPr>
        <w:br/>
      </w:r>
      <w:r>
        <w:rPr>
          <w:rFonts w:ascii="Arial" w:hAnsi="Arial" w:cs="Arial"/>
          <w:sz w:val="20"/>
          <w:szCs w:val="20"/>
        </w:rPr>
        <w:t>investigative troubleshooting on IIS, WebTrends Enterprise Reporting Server, application servers,</w:t>
      </w:r>
      <w:r>
        <w:rPr>
          <w:rFonts w:ascii="Arial" w:hAnsi="Arial" w:cs="Arial"/>
        </w:rPr>
        <w:t xml:space="preserve"> </w:t>
      </w:r>
      <w:r>
        <w:rPr>
          <w:rFonts w:ascii="Arial" w:hAnsi="Arial" w:cs="Arial"/>
        </w:rPr>
        <w:br/>
      </w:r>
      <w:r>
        <w:rPr>
          <w:rFonts w:ascii="Arial" w:hAnsi="Arial" w:cs="Arial"/>
          <w:sz w:val="20"/>
          <w:szCs w:val="20"/>
        </w:rPr>
        <w:t>MS SQL, Cold Fusion, Web Logic, DB clusters, Rockliffe Mailsite and Exchange 5.5.</w:t>
      </w:r>
      <w:r>
        <w:rPr>
          <w:rFonts w:ascii="Arial" w:hAnsi="Arial" w:cs="Arial"/>
        </w:rPr>
        <w:t xml:space="preserve"> </w:t>
      </w:r>
      <w:r>
        <w:rPr>
          <w:rFonts w:ascii="Arial" w:hAnsi="Arial" w:cs="Arial"/>
        </w:rPr>
        <w:br/>
      </w:r>
      <w:r>
        <w:rPr>
          <w:rFonts w:ascii="Arial" w:hAnsi="Arial" w:cs="Arial"/>
          <w:sz w:val="20"/>
          <w:szCs w:val="20"/>
        </w:rPr>
        <w:t>Handled Checkpoint fire wall rule set requests involving source and destination IP's, ports,</w:t>
      </w:r>
      <w:r>
        <w:rPr>
          <w:rFonts w:ascii="Arial" w:hAnsi="Arial" w:cs="Arial"/>
        </w:rPr>
        <w:t xml:space="preserve"> </w:t>
      </w:r>
      <w:r>
        <w:rPr>
          <w:rFonts w:ascii="Arial" w:hAnsi="Arial" w:cs="Arial"/>
        </w:rPr>
        <w:br/>
      </w:r>
      <w:r>
        <w:rPr>
          <w:rFonts w:ascii="Arial" w:hAnsi="Arial" w:cs="Arial"/>
          <w:sz w:val="20"/>
          <w:szCs w:val="20"/>
        </w:rPr>
        <w:t xml:space="preserve">directionality while assisting in conference calls for complex fire wall issues. Assisted client in creating </w:t>
      </w:r>
      <w:r>
        <w:rPr>
          <w:rFonts w:ascii="Arial" w:hAnsi="Arial" w:cs="Arial"/>
        </w:rPr>
        <w:br/>
      </w:r>
      <w:r>
        <w:rPr>
          <w:rFonts w:ascii="Arial" w:hAnsi="Arial" w:cs="Arial"/>
          <w:sz w:val="20"/>
          <w:szCs w:val="20"/>
        </w:rPr>
        <w:t>Secure Remote Accounts. Responsible for making DNS modifications including A-records, CNAME records, MX records,</w:t>
      </w:r>
      <w:r>
        <w:rPr>
          <w:rFonts w:ascii="Arial" w:hAnsi="Arial" w:cs="Arial"/>
        </w:rPr>
        <w:t xml:space="preserve"> </w:t>
      </w:r>
      <w:r>
        <w:rPr>
          <w:rFonts w:ascii="Arial" w:hAnsi="Arial" w:cs="Arial"/>
          <w:sz w:val="20"/>
          <w:szCs w:val="20"/>
        </w:rPr>
        <w:t>PTR records as well as adding zones to the DNS. Performed whois, digs, nslookup, to confirm SOA and verfied DNS modifications made. Assisted client in transferring SOA.</w:t>
      </w:r>
      <w:r>
        <w:rPr>
          <w:rFonts w:ascii="Arial" w:hAnsi="Arial" w:cs="Arial"/>
        </w:rPr>
        <w:t xml:space="preserve"> </w:t>
      </w:r>
      <w:r>
        <w:rPr>
          <w:rFonts w:ascii="Arial" w:hAnsi="Arial" w:cs="Arial"/>
        </w:rPr>
        <w:br/>
      </w:r>
      <w:r>
        <w:rPr>
          <w:rFonts w:ascii="Arial" w:hAnsi="Arial" w:cs="Arial"/>
          <w:sz w:val="20"/>
          <w:szCs w:val="20"/>
        </w:rPr>
        <w:t>Assisted in Unix Troubleshooting-Solaris OS, Oracle, DB clusters, Send Mail, Apache Web Servers</w:t>
      </w:r>
      <w:r>
        <w:rPr>
          <w:rFonts w:ascii="Arial" w:hAnsi="Arial" w:cs="Arial"/>
        </w:rPr>
        <w:t xml:space="preserve"> </w:t>
      </w:r>
      <w:r>
        <w:rPr>
          <w:rFonts w:ascii="Arial" w:hAnsi="Arial" w:cs="Arial"/>
        </w:rPr>
        <w:br/>
      </w:r>
      <w:r>
        <w:rPr>
          <w:rFonts w:ascii="Arial" w:hAnsi="Arial" w:cs="Arial"/>
          <w:sz w:val="20"/>
          <w:szCs w:val="20"/>
        </w:rPr>
        <w:t>Used PGP encryption technology to encrypt/decrypt email.  Accessed servers via RCMD, PCA, SSH, RIB and Terminal Services</w:t>
      </w:r>
      <w:r>
        <w:rPr>
          <w:rFonts w:ascii="Arial" w:hAnsi="Arial" w:cs="Arial"/>
        </w:rPr>
        <w:t xml:space="preserve"> </w:t>
      </w:r>
      <w:r>
        <w:rPr>
          <w:rFonts w:ascii="Arial" w:hAnsi="Arial" w:cs="Arial"/>
        </w:rPr>
        <w:br/>
      </w:r>
      <w:r>
        <w:rPr>
          <w:rFonts w:ascii="Arial" w:hAnsi="Arial" w:cs="Arial"/>
          <w:sz w:val="20"/>
          <w:szCs w:val="20"/>
        </w:rPr>
        <w:t> </w:t>
      </w:r>
      <w:r>
        <w:rPr>
          <w:rFonts w:ascii="Arial" w:hAnsi="Arial" w:cs="Arial"/>
        </w:rPr>
        <w:t xml:space="preserve"> </w:t>
      </w:r>
      <w:r>
        <w:rPr>
          <w:rFonts w:ascii="Arial" w:hAnsi="Arial" w:cs="Arial"/>
        </w:rPr>
        <w:br/>
      </w:r>
      <w:r>
        <w:rPr>
          <w:rFonts w:ascii="Arial" w:hAnsi="Arial" w:cs="Arial"/>
          <w:sz w:val="20"/>
          <w:szCs w:val="20"/>
        </w:rPr>
        <w:t> </w:t>
      </w:r>
      <w:r>
        <w:rPr>
          <w:rFonts w:ascii="Arial" w:hAnsi="Arial" w:cs="Arial"/>
        </w:rPr>
        <w:t xml:space="preserve"> </w:t>
      </w:r>
      <w:r>
        <w:rPr>
          <w:rFonts w:ascii="Arial" w:hAnsi="Arial" w:cs="Arial"/>
        </w:rPr>
        <w:br/>
      </w:r>
      <w:r>
        <w:rPr>
          <w:b/>
          <w:bCs/>
          <w:sz w:val="20"/>
          <w:szCs w:val="20"/>
        </w:rPr>
        <w:t>Microsoft Certified Systems Engineer (MCSE)</w:t>
      </w:r>
      <w:r>
        <w:rPr>
          <w:rFonts w:ascii="Arial" w:hAnsi="Arial" w:cs="Arial"/>
          <w:sz w:val="20"/>
          <w:szCs w:val="20"/>
        </w:rPr>
        <w:t xml:space="preserve"> interested in a position in network engineering and/or network administration. Areas of concentration include: Windows NT Workstation and Windows NT Server, TCP/IP, Exchange Server 5.5 and network planning and support(US Citizen). DOD top secret clearance.</w:t>
      </w:r>
      <w:r>
        <w:rPr>
          <w:rFonts w:ascii="Arial" w:hAnsi="Arial" w:cs="Arial"/>
        </w:rPr>
        <w:br/>
      </w:r>
      <w:r>
        <w:rPr>
          <w:rFonts w:ascii="Arial" w:hAnsi="Arial" w:cs="Arial"/>
        </w:rPr>
        <w:br/>
      </w:r>
      <w:r>
        <w:rPr>
          <w:rFonts w:ascii="Arial" w:hAnsi="Arial" w:cs="Arial"/>
          <w:b/>
          <w:bCs/>
          <w:sz w:val="20"/>
          <w:szCs w:val="20"/>
          <w:u w:val="single"/>
        </w:rPr>
        <w:t>Relational Skills</w:t>
      </w:r>
      <w:r>
        <w:rPr>
          <w:rFonts w:ascii="Arial" w:hAnsi="Arial" w:cs="Arial"/>
        </w:rPr>
        <w:t xml:space="preserve"> </w:t>
      </w:r>
      <w:r>
        <w:rPr>
          <w:rFonts w:ascii="Arial" w:hAnsi="Arial" w:cs="Arial"/>
        </w:rPr>
        <w:br/>
      </w:r>
      <w:r>
        <w:rPr>
          <w:rFonts w:ascii="Arial" w:hAnsi="Arial" w:cs="Arial"/>
          <w:sz w:val="20"/>
          <w:szCs w:val="20"/>
        </w:rPr>
        <w:t>Demonstrated abilities in:</w:t>
      </w:r>
      <w:r>
        <w:rPr>
          <w:rFonts w:ascii="Arial" w:hAnsi="Arial" w:cs="Arial"/>
        </w:rPr>
        <w:t xml:space="preserve"> </w:t>
      </w:r>
      <w:r>
        <w:rPr>
          <w:rFonts w:ascii="Arial" w:hAnsi="Arial" w:cs="Arial"/>
        </w:rPr>
        <w:br/>
      </w:r>
      <w:r>
        <w:rPr>
          <w:rFonts w:ascii="Symbol" w:hAnsi="Symbol" w:cs="Arial"/>
          <w:sz w:val="20"/>
          <w:szCs w:val="20"/>
        </w:rPr>
        <w:t></w:t>
      </w:r>
      <w:r>
        <w:rPr>
          <w:rFonts w:ascii="Arial" w:hAnsi="Arial" w:cs="Arial"/>
          <w:sz w:val="20"/>
          <w:szCs w:val="20"/>
        </w:rPr>
        <w:t xml:space="preserve"> Ability to interface with the client in understanding his technology concerns and unstated</w:t>
      </w:r>
      <w:r>
        <w:rPr>
          <w:rFonts w:ascii="Arial" w:hAnsi="Arial" w:cs="Arial"/>
        </w:rPr>
        <w:t xml:space="preserve"> </w:t>
      </w:r>
      <w:r>
        <w:rPr>
          <w:rFonts w:ascii="Arial" w:hAnsi="Arial" w:cs="Arial"/>
        </w:rPr>
        <w:br/>
      </w:r>
      <w:r>
        <w:rPr>
          <w:rFonts w:ascii="Arial" w:hAnsi="Arial" w:cs="Arial"/>
          <w:sz w:val="20"/>
          <w:szCs w:val="20"/>
        </w:rPr>
        <w:t>requirements</w:t>
      </w:r>
      <w:r>
        <w:rPr>
          <w:rFonts w:ascii="Arial" w:hAnsi="Arial" w:cs="Arial"/>
        </w:rPr>
        <w:t xml:space="preserve"> </w:t>
      </w:r>
      <w:r>
        <w:rPr>
          <w:rFonts w:ascii="Arial" w:hAnsi="Arial" w:cs="Arial"/>
        </w:rPr>
        <w:br/>
      </w:r>
      <w:r>
        <w:rPr>
          <w:rFonts w:ascii="Symbol" w:hAnsi="Symbol" w:cs="Arial"/>
          <w:sz w:val="20"/>
          <w:szCs w:val="20"/>
        </w:rPr>
        <w:t></w:t>
      </w:r>
      <w:r>
        <w:rPr>
          <w:rFonts w:ascii="Arial" w:hAnsi="Arial" w:cs="Arial"/>
          <w:sz w:val="20"/>
          <w:szCs w:val="20"/>
        </w:rPr>
        <w:t>Able to motivate and use psychology in understanding client issues</w:t>
      </w:r>
      <w:r>
        <w:rPr>
          <w:rFonts w:ascii="Arial" w:hAnsi="Arial" w:cs="Arial"/>
        </w:rPr>
        <w:t xml:space="preserve"> </w:t>
      </w:r>
      <w:r>
        <w:rPr>
          <w:rFonts w:ascii="Arial" w:hAnsi="Arial" w:cs="Arial"/>
        </w:rPr>
        <w:br/>
      </w:r>
      <w:r>
        <w:rPr>
          <w:rFonts w:ascii="Symbol" w:hAnsi="Symbol" w:cs="Arial"/>
          <w:sz w:val="20"/>
          <w:szCs w:val="20"/>
        </w:rPr>
        <w:t></w:t>
      </w:r>
      <w:r>
        <w:rPr>
          <w:rFonts w:ascii="Arial" w:hAnsi="Arial" w:cs="Arial"/>
          <w:sz w:val="20"/>
          <w:szCs w:val="20"/>
        </w:rPr>
        <w:t>Understanding of team dynamics and leadership skills to promote efficiency</w:t>
      </w:r>
      <w:r>
        <w:rPr>
          <w:rFonts w:ascii="Arial" w:hAnsi="Arial" w:cs="Arial"/>
        </w:rPr>
        <w:t xml:space="preserve"> </w:t>
      </w:r>
      <w:r>
        <w:rPr>
          <w:rFonts w:ascii="Arial" w:hAnsi="Arial" w:cs="Arial"/>
        </w:rPr>
        <w:br/>
      </w:r>
      <w:r>
        <w:rPr>
          <w:sz w:val="20"/>
          <w:szCs w:val="20"/>
        </w:rPr>
        <w:t> </w:t>
      </w:r>
      <w:r>
        <w:rPr>
          <w:rFonts w:ascii="Arial" w:hAnsi="Arial" w:cs="Arial"/>
        </w:rPr>
        <w:t xml:space="preserve"> </w:t>
      </w:r>
      <w:r>
        <w:rPr>
          <w:rFonts w:ascii="Arial" w:hAnsi="Arial" w:cs="Arial"/>
        </w:rPr>
        <w:br/>
      </w:r>
      <w:r>
        <w:rPr>
          <w:rFonts w:ascii="Arial" w:hAnsi="Arial" w:cs="Arial"/>
          <w:sz w:val="20"/>
          <w:szCs w:val="20"/>
        </w:rPr>
        <w:t> </w:t>
      </w:r>
      <w:r>
        <w:rPr>
          <w:rFonts w:ascii="Arial" w:hAnsi="Arial" w:cs="Arial"/>
        </w:rPr>
        <w:t xml:space="preserve"> </w:t>
      </w:r>
      <w:r>
        <w:rPr>
          <w:rFonts w:ascii="Arial" w:hAnsi="Arial" w:cs="Arial"/>
        </w:rPr>
        <w:br/>
      </w:r>
      <w:r>
        <w:rPr>
          <w:rFonts w:ascii="Arial" w:hAnsi="Arial" w:cs="Arial"/>
          <w:sz w:val="20"/>
          <w:szCs w:val="20"/>
          <w:u w:val="single"/>
        </w:rPr>
        <w:t>Summary of Experience</w:t>
      </w:r>
      <w:r>
        <w:rPr>
          <w:rFonts w:ascii="Arial" w:hAnsi="Arial" w:cs="Arial"/>
        </w:rPr>
        <w:t xml:space="preserve"> </w:t>
      </w:r>
      <w:r>
        <w:rPr>
          <w:rFonts w:ascii="Arial" w:hAnsi="Arial" w:cs="Arial"/>
        </w:rPr>
        <w:br/>
      </w:r>
      <w:r>
        <w:rPr>
          <w:rFonts w:ascii="Arial" w:hAnsi="Arial" w:cs="Arial"/>
          <w:sz w:val="20"/>
          <w:szCs w:val="20"/>
        </w:rPr>
        <w:t xml:space="preserve">Please note a career change was made from medical school with transition period in the hospitality industry before the obtaining MCSE and committing to the IT field. </w:t>
      </w:r>
      <w:r>
        <w:rPr>
          <w:rFonts w:ascii="Arial" w:hAnsi="Arial" w:cs="Arial"/>
        </w:rPr>
        <w:br/>
      </w:r>
      <w:r>
        <w:rPr>
          <w:rFonts w:ascii="Arial" w:hAnsi="Arial" w:cs="Arial"/>
          <w:sz w:val="20"/>
          <w:szCs w:val="20"/>
        </w:rPr>
        <w:t> </w:t>
      </w:r>
      <w:r>
        <w:rPr>
          <w:rFonts w:ascii="Arial" w:hAnsi="Arial" w:cs="Arial"/>
        </w:rPr>
        <w:t xml:space="preserve"> </w:t>
      </w:r>
      <w:r>
        <w:rPr>
          <w:rFonts w:ascii="Arial" w:hAnsi="Arial" w:cs="Arial"/>
        </w:rPr>
        <w:br/>
      </w:r>
      <w:r>
        <w:rPr>
          <w:rFonts w:ascii="Arial" w:hAnsi="Arial" w:cs="Arial"/>
          <w:b/>
          <w:bCs/>
        </w:rPr>
        <w:t>Qualifications/Characteristics</w:t>
      </w:r>
      <w:r>
        <w:rPr>
          <w:rFonts w:ascii="Arial" w:hAnsi="Arial" w:cs="Arial"/>
        </w:rPr>
        <w:t xml:space="preserve"> </w:t>
      </w:r>
      <w:r>
        <w:rPr>
          <w:rFonts w:ascii="Arial" w:hAnsi="Arial" w:cs="Arial"/>
        </w:rPr>
        <w:br/>
      </w:r>
      <w:r>
        <w:rPr>
          <w:rFonts w:ascii="Arial" w:hAnsi="Arial" w:cs="Arial"/>
          <w:b/>
          <w:bCs/>
          <w:sz w:val="20"/>
          <w:szCs w:val="20"/>
        </w:rPr>
        <w:t> </w:t>
      </w:r>
      <w:r>
        <w:rPr>
          <w:rFonts w:ascii="Arial" w:hAnsi="Arial" w:cs="Arial"/>
        </w:rPr>
        <w:t xml:space="preserve"> </w:t>
      </w:r>
      <w:r>
        <w:rPr>
          <w:rFonts w:ascii="Arial" w:hAnsi="Arial" w:cs="Arial"/>
        </w:rPr>
        <w:br/>
      </w:r>
      <w:r>
        <w:rPr>
          <w:rFonts w:ascii="Arial" w:hAnsi="Arial" w:cs="Arial"/>
          <w:b/>
          <w:bCs/>
          <w:sz w:val="20"/>
          <w:szCs w:val="20"/>
          <w:u w:val="single"/>
        </w:rPr>
        <w:t>Hardware/Software Experience</w:t>
      </w:r>
      <w:r>
        <w:rPr>
          <w:rFonts w:ascii="Arial" w:hAnsi="Arial" w:cs="Arial"/>
        </w:rPr>
        <w:t xml:space="preserve"> </w:t>
      </w:r>
      <w:r>
        <w:rPr>
          <w:rFonts w:ascii="Arial" w:hAnsi="Arial" w:cs="Arial"/>
        </w:rPr>
        <w:br/>
      </w:r>
      <w:r>
        <w:rPr>
          <w:rFonts w:ascii="Arial" w:hAnsi="Arial" w:cs="Arial"/>
          <w:sz w:val="20"/>
          <w:szCs w:val="20"/>
        </w:rPr>
        <w:t>.Experience with Windows XP, 2000, 2003, 2008, NT 4.0, Internet Information Server, WebTrends</w:t>
      </w:r>
      <w:r>
        <w:rPr>
          <w:rFonts w:ascii="Arial" w:hAnsi="Arial" w:cs="Arial"/>
        </w:rPr>
        <w:br/>
      </w:r>
      <w:r>
        <w:rPr>
          <w:rFonts w:ascii="Arial" w:hAnsi="Arial" w:cs="Arial"/>
          <w:sz w:val="20"/>
          <w:szCs w:val="20"/>
        </w:rPr>
        <w:t>.SSH, Microsoft Office and Windows configurations and installations</w:t>
      </w:r>
      <w:r>
        <w:rPr>
          <w:rFonts w:ascii="Arial" w:hAnsi="Arial" w:cs="Arial"/>
        </w:rPr>
        <w:t xml:space="preserve"> </w:t>
      </w:r>
      <w:r>
        <w:rPr>
          <w:rFonts w:ascii="Arial" w:hAnsi="Arial" w:cs="Arial"/>
        </w:rPr>
        <w:br/>
      </w:r>
      <w:r>
        <w:rPr>
          <w:rFonts w:ascii="Arial" w:hAnsi="Arial" w:cs="Arial"/>
          <w:sz w:val="20"/>
          <w:szCs w:val="20"/>
        </w:rPr>
        <w:t>.Experience with hardware installations including dual boots and hardware complications.</w:t>
      </w:r>
      <w:r>
        <w:rPr>
          <w:rFonts w:ascii="Arial" w:hAnsi="Arial" w:cs="Arial"/>
        </w:rPr>
        <w:t xml:space="preserve"> </w:t>
      </w:r>
      <w:r>
        <w:rPr>
          <w:rFonts w:ascii="Arial" w:hAnsi="Arial" w:cs="Arial"/>
        </w:rPr>
        <w:br/>
      </w:r>
      <w:r>
        <w:rPr>
          <w:rFonts w:ascii="Arial" w:hAnsi="Arial" w:cs="Arial"/>
          <w:sz w:val="20"/>
          <w:szCs w:val="20"/>
        </w:rPr>
        <w:t>.Resourcefulness in solving technical issues via internet search and/or 3</w:t>
      </w:r>
      <w:r>
        <w:rPr>
          <w:rFonts w:ascii="Arial" w:hAnsi="Arial" w:cs="Arial"/>
          <w:sz w:val="15"/>
          <w:szCs w:val="15"/>
        </w:rPr>
        <w:t xml:space="preserve"> </w:t>
      </w:r>
      <w:r>
        <w:rPr>
          <w:rFonts w:ascii="Arial" w:hAnsi="Arial" w:cs="Arial"/>
          <w:sz w:val="15"/>
          <w:szCs w:val="15"/>
          <w:vertAlign w:val="superscript"/>
        </w:rPr>
        <w:t>rd</w:t>
      </w:r>
      <w:r>
        <w:rPr>
          <w:rFonts w:ascii="Arial" w:hAnsi="Arial" w:cs="Arial"/>
          <w:sz w:val="20"/>
          <w:szCs w:val="20"/>
        </w:rPr>
        <w:t xml:space="preserve"> party vendor solutions</w:t>
      </w:r>
      <w:r>
        <w:rPr>
          <w:rFonts w:ascii="Arial" w:hAnsi="Arial" w:cs="Arial"/>
        </w:rPr>
        <w:t xml:space="preserve"> </w:t>
      </w:r>
      <w:r>
        <w:rPr>
          <w:rFonts w:ascii="Arial" w:hAnsi="Arial" w:cs="Arial"/>
        </w:rPr>
        <w:br/>
      </w:r>
      <w:r>
        <w:rPr>
          <w:rFonts w:ascii="Arial" w:hAnsi="Arial" w:cs="Arial"/>
          <w:b/>
          <w:bCs/>
        </w:rPr>
        <w:t> </w:t>
      </w:r>
      <w:r>
        <w:rPr>
          <w:rFonts w:ascii="Arial" w:hAnsi="Arial" w:cs="Arial"/>
        </w:rPr>
        <w:t xml:space="preserve"> </w:t>
      </w:r>
      <w:r>
        <w:rPr>
          <w:rFonts w:ascii="Arial" w:hAnsi="Arial" w:cs="Arial"/>
        </w:rPr>
        <w:br/>
      </w:r>
      <w:r>
        <w:rPr>
          <w:rFonts w:ascii="Arial" w:hAnsi="Arial" w:cs="Arial"/>
          <w:b/>
          <w:bCs/>
        </w:rPr>
        <w:t> </w:t>
      </w:r>
      <w:r>
        <w:rPr>
          <w:rFonts w:ascii="Arial" w:hAnsi="Arial" w:cs="Arial"/>
        </w:rPr>
        <w:t xml:space="preserve"> </w:t>
      </w:r>
      <w:r>
        <w:rPr>
          <w:rFonts w:ascii="Arial" w:hAnsi="Arial" w:cs="Arial"/>
        </w:rPr>
        <w:br/>
      </w:r>
      <w:r>
        <w:rPr>
          <w:rFonts w:ascii="Arial" w:hAnsi="Arial" w:cs="Arial"/>
          <w:b/>
          <w:bCs/>
        </w:rPr>
        <w:t> </w:t>
      </w:r>
      <w:r>
        <w:rPr>
          <w:rFonts w:ascii="Arial" w:hAnsi="Arial" w:cs="Arial"/>
        </w:rPr>
        <w:t xml:space="preserve"> </w:t>
      </w:r>
      <w:r>
        <w:rPr>
          <w:rFonts w:ascii="Arial" w:hAnsi="Arial" w:cs="Arial"/>
        </w:rPr>
        <w:br/>
      </w:r>
      <w:r>
        <w:rPr>
          <w:rFonts w:ascii="Arial" w:hAnsi="Arial" w:cs="Arial"/>
          <w:b/>
          <w:bCs/>
        </w:rPr>
        <w:t> </w:t>
      </w:r>
      <w:r>
        <w:rPr>
          <w:rFonts w:ascii="Arial" w:hAnsi="Arial" w:cs="Arial"/>
        </w:rPr>
        <w:t xml:space="preserve"> </w:t>
      </w:r>
      <w:r>
        <w:rPr>
          <w:rFonts w:ascii="Arial" w:hAnsi="Arial" w:cs="Arial"/>
        </w:rPr>
        <w:br/>
      </w:r>
      <w:r>
        <w:rPr>
          <w:rFonts w:ascii="Arial" w:hAnsi="Arial" w:cs="Arial"/>
          <w:b/>
          <w:bCs/>
        </w:rPr>
        <w:t> </w:t>
      </w:r>
      <w:r>
        <w:rPr>
          <w:rFonts w:ascii="Arial" w:hAnsi="Arial" w:cs="Arial"/>
        </w:rPr>
        <w:t xml:space="preserve"> </w:t>
      </w:r>
    </w:p>
    <w:p w:rsidR="0077474E" w:rsidRDefault="0077474E">
      <w:pPr>
        <w:rPr>
          <w:sz w:val="26"/>
          <w:szCs w:val="26"/>
        </w:rPr>
      </w:pPr>
    </w:p>
    <w:sectPr w:rsidR="0077474E" w:rsidSect="00AC6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C26"/>
    <w:rsid w:val="000420BC"/>
    <w:rsid w:val="00055A33"/>
    <w:rsid w:val="00060492"/>
    <w:rsid w:val="00065333"/>
    <w:rsid w:val="00070783"/>
    <w:rsid w:val="00074DD5"/>
    <w:rsid w:val="00075FBD"/>
    <w:rsid w:val="000B0E7E"/>
    <w:rsid w:val="000B5E14"/>
    <w:rsid w:val="000D75A0"/>
    <w:rsid w:val="00101B28"/>
    <w:rsid w:val="00123CE4"/>
    <w:rsid w:val="00124FF6"/>
    <w:rsid w:val="001360DC"/>
    <w:rsid w:val="00137BAE"/>
    <w:rsid w:val="00147CE2"/>
    <w:rsid w:val="00154DD9"/>
    <w:rsid w:val="00174336"/>
    <w:rsid w:val="00184662"/>
    <w:rsid w:val="001955E6"/>
    <w:rsid w:val="001A4248"/>
    <w:rsid w:val="001C7B9C"/>
    <w:rsid w:val="001E1037"/>
    <w:rsid w:val="001E2CE6"/>
    <w:rsid w:val="001F2014"/>
    <w:rsid w:val="00230AFC"/>
    <w:rsid w:val="00264DD3"/>
    <w:rsid w:val="00271F1E"/>
    <w:rsid w:val="00295D10"/>
    <w:rsid w:val="002A4C7F"/>
    <w:rsid w:val="002A5AE2"/>
    <w:rsid w:val="002B7A89"/>
    <w:rsid w:val="002C0941"/>
    <w:rsid w:val="002E325C"/>
    <w:rsid w:val="002F3F1E"/>
    <w:rsid w:val="00323DCB"/>
    <w:rsid w:val="00337749"/>
    <w:rsid w:val="00352F44"/>
    <w:rsid w:val="00396849"/>
    <w:rsid w:val="003A381C"/>
    <w:rsid w:val="003B4D08"/>
    <w:rsid w:val="003C028F"/>
    <w:rsid w:val="003D0CF9"/>
    <w:rsid w:val="003E209D"/>
    <w:rsid w:val="003F04BB"/>
    <w:rsid w:val="0040017F"/>
    <w:rsid w:val="0040124A"/>
    <w:rsid w:val="00412A88"/>
    <w:rsid w:val="00421412"/>
    <w:rsid w:val="00432549"/>
    <w:rsid w:val="00432C6F"/>
    <w:rsid w:val="00454199"/>
    <w:rsid w:val="004553BB"/>
    <w:rsid w:val="004912F6"/>
    <w:rsid w:val="004C7B9F"/>
    <w:rsid w:val="004D1310"/>
    <w:rsid w:val="004D3C16"/>
    <w:rsid w:val="004D678B"/>
    <w:rsid w:val="00505E21"/>
    <w:rsid w:val="00513B5D"/>
    <w:rsid w:val="00522AF3"/>
    <w:rsid w:val="00543736"/>
    <w:rsid w:val="005524A3"/>
    <w:rsid w:val="00565B2D"/>
    <w:rsid w:val="0059208E"/>
    <w:rsid w:val="005D4850"/>
    <w:rsid w:val="005E6266"/>
    <w:rsid w:val="005F3D4A"/>
    <w:rsid w:val="00617419"/>
    <w:rsid w:val="0063085C"/>
    <w:rsid w:val="00630E17"/>
    <w:rsid w:val="00641D87"/>
    <w:rsid w:val="006519EA"/>
    <w:rsid w:val="00662DE3"/>
    <w:rsid w:val="0066407A"/>
    <w:rsid w:val="00671243"/>
    <w:rsid w:val="006717BC"/>
    <w:rsid w:val="00683BF8"/>
    <w:rsid w:val="006844C3"/>
    <w:rsid w:val="006A308E"/>
    <w:rsid w:val="006B09A2"/>
    <w:rsid w:val="006B4613"/>
    <w:rsid w:val="006C4B6B"/>
    <w:rsid w:val="006C74C9"/>
    <w:rsid w:val="006D7F1D"/>
    <w:rsid w:val="006F44A2"/>
    <w:rsid w:val="0070567B"/>
    <w:rsid w:val="00710CAA"/>
    <w:rsid w:val="00761C5C"/>
    <w:rsid w:val="007728DC"/>
    <w:rsid w:val="0077474E"/>
    <w:rsid w:val="00791D1C"/>
    <w:rsid w:val="007923D8"/>
    <w:rsid w:val="00796837"/>
    <w:rsid w:val="007A3B6A"/>
    <w:rsid w:val="007C03FC"/>
    <w:rsid w:val="007D7771"/>
    <w:rsid w:val="007E6660"/>
    <w:rsid w:val="007E7E9C"/>
    <w:rsid w:val="007F35F2"/>
    <w:rsid w:val="00801533"/>
    <w:rsid w:val="008254AA"/>
    <w:rsid w:val="0083136C"/>
    <w:rsid w:val="008518A9"/>
    <w:rsid w:val="00865B81"/>
    <w:rsid w:val="008743B5"/>
    <w:rsid w:val="00894487"/>
    <w:rsid w:val="008B05DB"/>
    <w:rsid w:val="008B0DCA"/>
    <w:rsid w:val="008B15CA"/>
    <w:rsid w:val="008C54F6"/>
    <w:rsid w:val="008D4EA0"/>
    <w:rsid w:val="008D536E"/>
    <w:rsid w:val="008E518D"/>
    <w:rsid w:val="008F7103"/>
    <w:rsid w:val="00925ABD"/>
    <w:rsid w:val="00925CE5"/>
    <w:rsid w:val="00927D32"/>
    <w:rsid w:val="0093256B"/>
    <w:rsid w:val="009844AB"/>
    <w:rsid w:val="0099015B"/>
    <w:rsid w:val="009B4F42"/>
    <w:rsid w:val="009C0800"/>
    <w:rsid w:val="009D75B5"/>
    <w:rsid w:val="009D7DBE"/>
    <w:rsid w:val="009E197F"/>
    <w:rsid w:val="009E49CB"/>
    <w:rsid w:val="009E53C9"/>
    <w:rsid w:val="009E5B3F"/>
    <w:rsid w:val="009E6B54"/>
    <w:rsid w:val="00A04C26"/>
    <w:rsid w:val="00A1581F"/>
    <w:rsid w:val="00A2692D"/>
    <w:rsid w:val="00A32589"/>
    <w:rsid w:val="00A47BC8"/>
    <w:rsid w:val="00A551B5"/>
    <w:rsid w:val="00A64A52"/>
    <w:rsid w:val="00A7079A"/>
    <w:rsid w:val="00A9203B"/>
    <w:rsid w:val="00AB3839"/>
    <w:rsid w:val="00AC5A45"/>
    <w:rsid w:val="00AC686D"/>
    <w:rsid w:val="00AE7006"/>
    <w:rsid w:val="00B0035C"/>
    <w:rsid w:val="00B00C56"/>
    <w:rsid w:val="00B00F8D"/>
    <w:rsid w:val="00B17374"/>
    <w:rsid w:val="00B210D4"/>
    <w:rsid w:val="00B422DF"/>
    <w:rsid w:val="00B502AA"/>
    <w:rsid w:val="00B75F08"/>
    <w:rsid w:val="00BB325D"/>
    <w:rsid w:val="00BC37ED"/>
    <w:rsid w:val="00BC633A"/>
    <w:rsid w:val="00BF636C"/>
    <w:rsid w:val="00BF6FB5"/>
    <w:rsid w:val="00C06208"/>
    <w:rsid w:val="00C130B8"/>
    <w:rsid w:val="00C1329B"/>
    <w:rsid w:val="00C150C8"/>
    <w:rsid w:val="00C327B2"/>
    <w:rsid w:val="00C4181F"/>
    <w:rsid w:val="00C51884"/>
    <w:rsid w:val="00C63B10"/>
    <w:rsid w:val="00C960CA"/>
    <w:rsid w:val="00CB3E19"/>
    <w:rsid w:val="00CE266D"/>
    <w:rsid w:val="00CE4B7D"/>
    <w:rsid w:val="00CE5727"/>
    <w:rsid w:val="00CE7EF8"/>
    <w:rsid w:val="00CF2653"/>
    <w:rsid w:val="00CF29B4"/>
    <w:rsid w:val="00D1088A"/>
    <w:rsid w:val="00D11EBB"/>
    <w:rsid w:val="00D44B91"/>
    <w:rsid w:val="00D46FA5"/>
    <w:rsid w:val="00D501DA"/>
    <w:rsid w:val="00D64CBA"/>
    <w:rsid w:val="00D71602"/>
    <w:rsid w:val="00D87EC3"/>
    <w:rsid w:val="00DA0619"/>
    <w:rsid w:val="00DB3A81"/>
    <w:rsid w:val="00DF0C65"/>
    <w:rsid w:val="00DF1287"/>
    <w:rsid w:val="00DF370F"/>
    <w:rsid w:val="00E0471E"/>
    <w:rsid w:val="00E13239"/>
    <w:rsid w:val="00E30B8C"/>
    <w:rsid w:val="00E362A6"/>
    <w:rsid w:val="00E41004"/>
    <w:rsid w:val="00E760FE"/>
    <w:rsid w:val="00EB3119"/>
    <w:rsid w:val="00EE7BBB"/>
    <w:rsid w:val="00EF576F"/>
    <w:rsid w:val="00F059FF"/>
    <w:rsid w:val="00F116FB"/>
    <w:rsid w:val="00F27599"/>
    <w:rsid w:val="00F76EED"/>
    <w:rsid w:val="00F93320"/>
    <w:rsid w:val="00FC4EB7"/>
    <w:rsid w:val="00FC6E80"/>
    <w:rsid w:val="00FD0A0D"/>
    <w:rsid w:val="00FE5D82"/>
    <w:rsid w:val="00FF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8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C686D"/>
    <w:rPr>
      <w:rFonts w:cs="Times New Roman"/>
      <w:color w:val="0000FF"/>
      <w:u w:val="single"/>
    </w:rPr>
  </w:style>
  <w:style w:type="paragraph" w:styleId="BalloonText">
    <w:name w:val="Balloon Text"/>
    <w:basedOn w:val="Normal"/>
    <w:link w:val="BalloonTextChar"/>
    <w:uiPriority w:val="99"/>
    <w:semiHidden/>
    <w:rsid w:val="00AC686D"/>
    <w:rPr>
      <w:rFonts w:ascii="Tahoma" w:hAnsi="Tahoma" w:cs="Tahoma"/>
      <w:sz w:val="16"/>
      <w:szCs w:val="16"/>
    </w:rPr>
  </w:style>
  <w:style w:type="character" w:customStyle="1" w:styleId="BalloonTextChar">
    <w:name w:val="Balloon Text Char"/>
    <w:basedOn w:val="DefaultParagraphFont"/>
    <w:link w:val="BalloonText"/>
    <w:uiPriority w:val="99"/>
    <w:semiHidden/>
    <w:rsid w:val="00AB1B06"/>
    <w:rPr>
      <w:sz w:val="0"/>
      <w:szCs w:val="0"/>
    </w:rPr>
  </w:style>
  <w:style w:type="character" w:styleId="FollowedHyperlink">
    <w:name w:val="FollowedHyperlink"/>
    <w:basedOn w:val="DefaultParagraphFont"/>
    <w:uiPriority w:val="99"/>
    <w:rsid w:val="00AC686D"/>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8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C686D"/>
    <w:rPr>
      <w:rFonts w:cs="Times New Roman"/>
      <w:color w:val="0000FF"/>
      <w:u w:val="single"/>
    </w:rPr>
  </w:style>
  <w:style w:type="paragraph" w:styleId="BalloonText">
    <w:name w:val="Balloon Text"/>
    <w:basedOn w:val="Normal"/>
    <w:link w:val="BalloonTextChar"/>
    <w:uiPriority w:val="99"/>
    <w:semiHidden/>
    <w:rsid w:val="00AC686D"/>
    <w:rPr>
      <w:rFonts w:ascii="Tahoma" w:hAnsi="Tahoma" w:cs="Tahoma"/>
      <w:sz w:val="16"/>
      <w:szCs w:val="16"/>
    </w:rPr>
  </w:style>
  <w:style w:type="character" w:customStyle="1" w:styleId="BalloonTextChar">
    <w:name w:val="Balloon Text Char"/>
    <w:basedOn w:val="DefaultParagraphFont"/>
    <w:link w:val="BalloonText"/>
    <w:uiPriority w:val="99"/>
    <w:semiHidden/>
    <w:rsid w:val="00AB1B06"/>
    <w:rPr>
      <w:sz w:val="0"/>
      <w:szCs w:val="0"/>
    </w:rPr>
  </w:style>
  <w:style w:type="character" w:styleId="FollowedHyperlink">
    <w:name w:val="FollowedHyperlink"/>
    <w:basedOn w:val="DefaultParagraphFont"/>
    <w:uiPriority w:val="99"/>
    <w:rsid w:val="00AC686D"/>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1907</Words>
  <Characters>10873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David S</vt:lpstr>
    </vt:vector>
  </TitlesOfParts>
  <Company>MDA</Company>
  <LinksUpToDate>false</LinksUpToDate>
  <CharactersWithSpaces>12755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S</dc:title>
  <dc:creator>kimd1</dc:creator>
  <cp:lastModifiedBy>Admin</cp:lastModifiedBy>
  <cp:revision>2</cp:revision>
  <cp:lastPrinted>2007-09-05T21:34:00Z</cp:lastPrinted>
  <dcterms:created xsi:type="dcterms:W3CDTF">2011-09-23T21:38:00Z</dcterms:created>
  <dcterms:modified xsi:type="dcterms:W3CDTF">2011-09-23T21:38:00Z</dcterms:modified>
</cp:coreProperties>
</file>