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D99" w:rsidRPr="001411BB" w:rsidRDefault="006B4D99" w:rsidP="006B4D99">
      <w:pPr>
        <w:pStyle w:val="PlainText"/>
        <w:jc w:val="center"/>
        <w:outlineLvl w:val="0"/>
        <w:rPr>
          <w:rFonts w:ascii="Verdana" w:hAnsi="Verdana"/>
          <w:b/>
          <w:sz w:val="36"/>
          <w:szCs w:val="36"/>
        </w:rPr>
      </w:pPr>
      <w:r w:rsidRPr="001411BB">
        <w:rPr>
          <w:rFonts w:ascii="Verdana" w:hAnsi="Verdana"/>
          <w:b/>
          <w:sz w:val="36"/>
          <w:szCs w:val="36"/>
        </w:rPr>
        <w:t>Desmond D. Miller</w:t>
      </w:r>
    </w:p>
    <w:p w:rsidR="006B4D99" w:rsidRPr="005E3020" w:rsidRDefault="006B4D99" w:rsidP="006B4D99">
      <w:pPr>
        <w:pStyle w:val="PlainText"/>
        <w:jc w:val="center"/>
        <w:outlineLvl w:val="0"/>
        <w:rPr>
          <w:rFonts w:ascii="Verdana" w:hAnsi="Verdana"/>
          <w:b/>
          <w:sz w:val="22"/>
          <w:szCs w:val="22"/>
        </w:rPr>
      </w:pPr>
      <w:r w:rsidRPr="005E3020">
        <w:rPr>
          <w:rFonts w:ascii="Verdana" w:hAnsi="Verdana"/>
          <w:b/>
          <w:sz w:val="22"/>
          <w:szCs w:val="22"/>
        </w:rPr>
        <w:t xml:space="preserve">308 Gardner Drive, Fort Walton Beach, FL 32548 </w:t>
      </w:r>
    </w:p>
    <w:p w:rsidR="006B4D99" w:rsidRPr="005E3020" w:rsidRDefault="007C0B3C" w:rsidP="006B4D99">
      <w:pPr>
        <w:pStyle w:val="PlainText"/>
        <w:jc w:val="center"/>
        <w:outlineLvl w:val="0"/>
        <w:rPr>
          <w:rFonts w:ascii="Verdana" w:hAnsi="Verdana"/>
          <w:b/>
          <w:sz w:val="24"/>
          <w:szCs w:val="24"/>
        </w:rPr>
      </w:pPr>
      <w:r w:rsidRPr="005E3020">
        <w:rPr>
          <w:rFonts w:ascii="Verdana" w:hAnsi="Verdana"/>
          <w:b/>
          <w:sz w:val="22"/>
          <w:szCs w:val="22"/>
        </w:rPr>
        <w:t>703.380.3308 cell</w:t>
      </w:r>
    </w:p>
    <w:p w:rsidR="006B4D99" w:rsidRPr="005E3020" w:rsidRDefault="005E3020" w:rsidP="006B4D99">
      <w:pPr>
        <w:pStyle w:val="PlainText"/>
        <w:jc w:val="center"/>
        <w:outlineLvl w:val="0"/>
        <w:rPr>
          <w:rFonts w:ascii="Arial" w:hAnsi="Arial" w:cs="Arial"/>
          <w:b/>
          <w:sz w:val="24"/>
          <w:szCs w:val="24"/>
        </w:rPr>
      </w:pPr>
      <w:r w:rsidRPr="005E3020">
        <w:rPr>
          <w:rFonts w:ascii="Arial" w:hAnsi="Arial" w:cs="Arial"/>
          <w:b/>
          <w:sz w:val="24"/>
          <w:szCs w:val="24"/>
        </w:rPr>
        <w:t>dm</w:t>
      </w:r>
      <w:r w:rsidR="006B4D99" w:rsidRPr="005E3020">
        <w:rPr>
          <w:rFonts w:ascii="Arial" w:hAnsi="Arial" w:cs="Arial"/>
          <w:b/>
          <w:sz w:val="24"/>
          <w:szCs w:val="24"/>
        </w:rPr>
        <w:t>iller@desdeni.com</w:t>
      </w:r>
    </w:p>
    <w:p w:rsidR="006B4D99" w:rsidRPr="00FA4DC7" w:rsidRDefault="006B4D99" w:rsidP="006B4D99">
      <w:pPr>
        <w:pStyle w:val="PlainText"/>
        <w:jc w:val="center"/>
        <w:rPr>
          <w:rFonts w:ascii="Verdana" w:hAnsi="Verdana"/>
          <w:sz w:val="16"/>
        </w:rPr>
      </w:pPr>
    </w:p>
    <w:p w:rsidR="004A7688" w:rsidRPr="00FA4DC7" w:rsidRDefault="006B4D99" w:rsidP="006B4D99">
      <w:pPr>
        <w:rPr>
          <w:rFonts w:ascii="Verdana" w:hAnsi="Verdana" w:cs="Arial"/>
          <w:sz w:val="20"/>
          <w:szCs w:val="20"/>
        </w:rPr>
      </w:pPr>
      <w:r w:rsidRPr="00FA4DC7">
        <w:rPr>
          <w:rFonts w:ascii="Verdana" w:hAnsi="Verdana" w:cs="Arial"/>
          <w:sz w:val="20"/>
          <w:szCs w:val="20"/>
        </w:rPr>
        <w:t>I am looking for employ</w:t>
      </w:r>
      <w:r w:rsidR="00B75058">
        <w:rPr>
          <w:rFonts w:ascii="Verdana" w:hAnsi="Verdana" w:cs="Arial"/>
          <w:sz w:val="20"/>
          <w:szCs w:val="20"/>
        </w:rPr>
        <w:t>ment that will challenge my</w:t>
      </w:r>
      <w:r w:rsidRPr="00FA4DC7">
        <w:rPr>
          <w:rFonts w:ascii="Verdana" w:hAnsi="Verdana" w:cs="Arial"/>
          <w:sz w:val="20"/>
          <w:szCs w:val="20"/>
        </w:rPr>
        <w:t xml:space="preserve"> 1</w:t>
      </w:r>
      <w:r w:rsidR="00231C8F">
        <w:rPr>
          <w:rFonts w:ascii="Verdana" w:hAnsi="Verdana" w:cs="Arial"/>
          <w:sz w:val="20"/>
          <w:szCs w:val="20"/>
        </w:rPr>
        <w:t>8</w:t>
      </w:r>
      <w:r w:rsidRPr="00FA4DC7">
        <w:rPr>
          <w:rFonts w:ascii="Verdana" w:hAnsi="Verdana" w:cs="Arial"/>
          <w:sz w:val="20"/>
          <w:szCs w:val="20"/>
        </w:rPr>
        <w:t xml:space="preserve"> years of e</w:t>
      </w:r>
      <w:r w:rsidR="008F3292">
        <w:rPr>
          <w:rFonts w:ascii="Verdana" w:hAnsi="Verdana" w:cs="Arial"/>
          <w:sz w:val="20"/>
          <w:szCs w:val="20"/>
        </w:rPr>
        <w:t xml:space="preserve">xperience as a Network Engineer, Security Consultant, </w:t>
      </w:r>
      <w:r w:rsidRPr="00FA4DC7">
        <w:rPr>
          <w:rFonts w:ascii="Verdana" w:hAnsi="Verdana" w:cs="Arial"/>
          <w:sz w:val="20"/>
          <w:szCs w:val="20"/>
        </w:rPr>
        <w:t>Architect</w:t>
      </w:r>
      <w:r w:rsidR="008F3292">
        <w:rPr>
          <w:rFonts w:ascii="Verdana" w:hAnsi="Verdana" w:cs="Arial"/>
          <w:sz w:val="20"/>
          <w:szCs w:val="20"/>
        </w:rPr>
        <w:t xml:space="preserve">, and </w:t>
      </w:r>
      <w:r w:rsidRPr="00FA4DC7">
        <w:rPr>
          <w:rFonts w:ascii="Verdana" w:hAnsi="Verdana" w:cs="Arial"/>
          <w:sz w:val="20"/>
          <w:szCs w:val="20"/>
        </w:rPr>
        <w:t>Manager.</w:t>
      </w:r>
    </w:p>
    <w:p w:rsidR="006B4D99" w:rsidRPr="00B20508" w:rsidRDefault="006B4D99" w:rsidP="006B4D99">
      <w:pPr>
        <w:rPr>
          <w:rFonts w:ascii="Verdana" w:hAnsi="Verdana" w:cs="Arial"/>
          <w:sz w:val="16"/>
          <w:szCs w:val="16"/>
        </w:rPr>
      </w:pPr>
    </w:p>
    <w:p w:rsidR="006B4D99" w:rsidRPr="00FA4DC7" w:rsidRDefault="006B4D99">
      <w:pPr>
        <w:rPr>
          <w:rFonts w:ascii="Verdana" w:hAnsi="Verdana"/>
        </w:rPr>
      </w:pPr>
      <w:r w:rsidRPr="008F3292">
        <w:rPr>
          <w:rFonts w:ascii="Verdana" w:hAnsi="Verdana"/>
          <w:b/>
        </w:rPr>
        <w:t>2 Second Screen</w:t>
      </w:r>
      <w:r w:rsidRPr="00FA4DC7">
        <w:rPr>
          <w:rFonts w:ascii="Verdana" w:hAnsi="Verdana"/>
        </w:rPr>
        <w:t xml:space="preserve"> –</w:t>
      </w:r>
      <w:r w:rsidR="00E03DEA">
        <w:rPr>
          <w:rFonts w:ascii="Verdana" w:hAnsi="Verdana"/>
        </w:rPr>
        <w:t xml:space="preserve"> </w:t>
      </w:r>
      <w:r w:rsidR="00E03DEA" w:rsidRPr="008F3292">
        <w:rPr>
          <w:rFonts w:ascii="Verdana" w:hAnsi="Verdana"/>
          <w:sz w:val="20"/>
          <w:szCs w:val="20"/>
        </w:rPr>
        <w:t>skills</w:t>
      </w:r>
      <w:r w:rsidRPr="008F3292">
        <w:rPr>
          <w:rFonts w:ascii="Verdana" w:hAnsi="Verdana"/>
          <w:sz w:val="20"/>
          <w:szCs w:val="20"/>
        </w:rPr>
        <w:t xml:space="preserve"> and experience in order of preference</w:t>
      </w:r>
    </w:p>
    <w:tbl>
      <w:tblPr>
        <w:tblStyle w:val="TableGrid"/>
        <w:tblW w:w="0" w:type="auto"/>
        <w:jc w:val="center"/>
        <w:tblLayout w:type="fixed"/>
        <w:tblLook w:val="04A0"/>
      </w:tblPr>
      <w:tblGrid>
        <w:gridCol w:w="3618"/>
        <w:gridCol w:w="1440"/>
        <w:gridCol w:w="3060"/>
        <w:gridCol w:w="1458"/>
      </w:tblGrid>
      <w:tr w:rsidR="00FA4DC7" w:rsidRPr="00FA4DC7" w:rsidTr="00E03DEA">
        <w:trPr>
          <w:jc w:val="center"/>
        </w:trPr>
        <w:tc>
          <w:tcPr>
            <w:tcW w:w="3618" w:type="dxa"/>
          </w:tcPr>
          <w:p w:rsidR="00FA4DC7" w:rsidRPr="00FA4DC7" w:rsidRDefault="00B0095D" w:rsidP="00B0095D">
            <w:pPr>
              <w:ind w:left="-144"/>
              <w:rPr>
                <w:rFonts w:ascii="Verdana" w:hAnsi="Verdana"/>
                <w:i/>
              </w:rPr>
            </w:pPr>
            <w:r>
              <w:rPr>
                <w:rFonts w:ascii="Verdana" w:hAnsi="Verdana"/>
                <w:i/>
              </w:rPr>
              <w:t xml:space="preserve"> </w:t>
            </w:r>
            <w:r w:rsidR="00FA4DC7" w:rsidRPr="00FA4DC7">
              <w:rPr>
                <w:rFonts w:ascii="Verdana" w:hAnsi="Verdana"/>
                <w:i/>
              </w:rPr>
              <w:t>Skill</w:t>
            </w:r>
          </w:p>
        </w:tc>
        <w:tc>
          <w:tcPr>
            <w:tcW w:w="1440" w:type="dxa"/>
          </w:tcPr>
          <w:p w:rsidR="00FA4DC7" w:rsidRPr="00FA4DC7" w:rsidRDefault="00B0095D" w:rsidP="00B0095D">
            <w:pPr>
              <w:ind w:left="-144"/>
              <w:rPr>
                <w:rFonts w:ascii="Verdana" w:hAnsi="Verdana"/>
                <w:i/>
              </w:rPr>
            </w:pPr>
            <w:r>
              <w:rPr>
                <w:rFonts w:ascii="Verdana" w:hAnsi="Verdana"/>
                <w:i/>
              </w:rPr>
              <w:t xml:space="preserve"> </w:t>
            </w:r>
            <w:r w:rsidR="00FA4DC7" w:rsidRPr="00FA4DC7">
              <w:rPr>
                <w:rFonts w:ascii="Verdana" w:hAnsi="Verdana"/>
                <w:i/>
              </w:rPr>
              <w:t>Experience</w:t>
            </w:r>
          </w:p>
        </w:tc>
        <w:tc>
          <w:tcPr>
            <w:tcW w:w="3060" w:type="dxa"/>
          </w:tcPr>
          <w:p w:rsidR="00FA4DC7" w:rsidRPr="00FA4DC7" w:rsidRDefault="00B0095D" w:rsidP="00B0095D">
            <w:pPr>
              <w:ind w:left="-144"/>
              <w:rPr>
                <w:rFonts w:ascii="Verdana" w:hAnsi="Verdana"/>
                <w:i/>
              </w:rPr>
            </w:pPr>
            <w:r>
              <w:rPr>
                <w:rFonts w:ascii="Verdana" w:hAnsi="Verdana"/>
                <w:i/>
              </w:rPr>
              <w:t xml:space="preserve"> </w:t>
            </w:r>
            <w:r w:rsidR="00FA4DC7" w:rsidRPr="00FA4DC7">
              <w:rPr>
                <w:rFonts w:ascii="Verdana" w:hAnsi="Verdana"/>
                <w:i/>
              </w:rPr>
              <w:t>Skill</w:t>
            </w:r>
          </w:p>
        </w:tc>
        <w:tc>
          <w:tcPr>
            <w:tcW w:w="1458" w:type="dxa"/>
          </w:tcPr>
          <w:p w:rsidR="00FA4DC7" w:rsidRPr="00FA4DC7" w:rsidRDefault="00B0095D" w:rsidP="00B0095D">
            <w:pPr>
              <w:ind w:left="-144"/>
              <w:rPr>
                <w:rFonts w:ascii="Verdana" w:hAnsi="Verdana"/>
                <w:i/>
              </w:rPr>
            </w:pPr>
            <w:r>
              <w:rPr>
                <w:rFonts w:ascii="Verdana" w:hAnsi="Verdana"/>
                <w:i/>
              </w:rPr>
              <w:t xml:space="preserve"> </w:t>
            </w:r>
            <w:r w:rsidR="00FA4DC7" w:rsidRPr="00FA4DC7">
              <w:rPr>
                <w:rFonts w:ascii="Verdana" w:hAnsi="Verdana"/>
                <w:i/>
              </w:rPr>
              <w:t>Experience</w:t>
            </w:r>
          </w:p>
        </w:tc>
      </w:tr>
      <w:tr w:rsidR="00E03DEA" w:rsidRPr="00FA4DC7" w:rsidTr="00E03DEA">
        <w:trPr>
          <w:jc w:val="center"/>
        </w:trPr>
        <w:tc>
          <w:tcPr>
            <w:tcW w:w="3618" w:type="dxa"/>
          </w:tcPr>
          <w:p w:rsidR="00E03DEA" w:rsidRPr="00FA4DC7" w:rsidRDefault="00E03DEA" w:rsidP="006B4D99">
            <w:pPr>
              <w:rPr>
                <w:rFonts w:ascii="Verdana" w:hAnsi="Verdana"/>
                <w:sz w:val="20"/>
                <w:szCs w:val="20"/>
              </w:rPr>
            </w:pPr>
            <w:r w:rsidRPr="00FA4DC7">
              <w:rPr>
                <w:rFonts w:ascii="Verdana" w:hAnsi="Verdana"/>
                <w:sz w:val="20"/>
                <w:szCs w:val="20"/>
              </w:rPr>
              <w:t>LAN/WAN Administration</w:t>
            </w:r>
          </w:p>
        </w:tc>
        <w:tc>
          <w:tcPr>
            <w:tcW w:w="1440" w:type="dxa"/>
          </w:tcPr>
          <w:p w:rsidR="00E03DEA" w:rsidRPr="00FA4DC7" w:rsidRDefault="00E03DEA" w:rsidP="00231C8F">
            <w:pPr>
              <w:rPr>
                <w:rFonts w:ascii="Verdana" w:hAnsi="Verdana"/>
                <w:sz w:val="20"/>
                <w:szCs w:val="20"/>
              </w:rPr>
            </w:pPr>
            <w:r w:rsidRPr="00FA4DC7">
              <w:rPr>
                <w:rFonts w:ascii="Verdana" w:hAnsi="Verdana"/>
                <w:sz w:val="20"/>
                <w:szCs w:val="20"/>
              </w:rPr>
              <w:t>1</w:t>
            </w:r>
            <w:r w:rsidR="00231C8F">
              <w:rPr>
                <w:rFonts w:ascii="Verdana" w:hAnsi="Verdana"/>
                <w:sz w:val="20"/>
                <w:szCs w:val="20"/>
              </w:rPr>
              <w:t>8</w:t>
            </w:r>
            <w:r w:rsidRPr="00FA4DC7">
              <w:rPr>
                <w:rFonts w:ascii="Verdana" w:hAnsi="Verdana"/>
                <w:sz w:val="20"/>
                <w:szCs w:val="20"/>
              </w:rPr>
              <w:t xml:space="preserve"> years</w:t>
            </w:r>
          </w:p>
        </w:tc>
        <w:tc>
          <w:tcPr>
            <w:tcW w:w="3060" w:type="dxa"/>
          </w:tcPr>
          <w:p w:rsidR="00E03DEA" w:rsidRPr="00B0095D" w:rsidRDefault="00E03DEA" w:rsidP="00F5684A">
            <w:pPr>
              <w:rPr>
                <w:rFonts w:ascii="Verdana" w:hAnsi="Verdana"/>
                <w:sz w:val="20"/>
                <w:szCs w:val="20"/>
              </w:rPr>
            </w:pPr>
            <w:r>
              <w:rPr>
                <w:rFonts w:ascii="Verdana" w:hAnsi="Verdana"/>
                <w:sz w:val="20"/>
                <w:szCs w:val="20"/>
              </w:rPr>
              <w:t>Citrix + Remote Solutions</w:t>
            </w:r>
          </w:p>
        </w:tc>
        <w:tc>
          <w:tcPr>
            <w:tcW w:w="1458" w:type="dxa"/>
          </w:tcPr>
          <w:p w:rsidR="00E03DEA" w:rsidRPr="00B0095D" w:rsidRDefault="00E03DEA" w:rsidP="00F5684A">
            <w:pPr>
              <w:rPr>
                <w:rFonts w:ascii="Verdana" w:hAnsi="Verdana"/>
                <w:sz w:val="20"/>
                <w:szCs w:val="20"/>
              </w:rPr>
            </w:pPr>
            <w:r w:rsidRPr="00B0095D">
              <w:rPr>
                <w:rFonts w:ascii="Verdana" w:hAnsi="Verdana"/>
                <w:sz w:val="20"/>
                <w:szCs w:val="20"/>
              </w:rPr>
              <w:t xml:space="preserve"> 8 years</w:t>
            </w:r>
          </w:p>
        </w:tc>
      </w:tr>
      <w:tr w:rsidR="00E03DEA" w:rsidRPr="00FA4DC7" w:rsidTr="00E03DEA">
        <w:trPr>
          <w:jc w:val="center"/>
        </w:trPr>
        <w:tc>
          <w:tcPr>
            <w:tcW w:w="3618" w:type="dxa"/>
          </w:tcPr>
          <w:p w:rsidR="00E03DEA" w:rsidRPr="00FA4DC7" w:rsidRDefault="00E03DEA" w:rsidP="006B4D99">
            <w:pPr>
              <w:rPr>
                <w:rFonts w:ascii="Verdana" w:hAnsi="Verdana"/>
                <w:sz w:val="20"/>
                <w:szCs w:val="20"/>
              </w:rPr>
            </w:pPr>
            <w:r w:rsidRPr="00FA4DC7">
              <w:rPr>
                <w:rFonts w:ascii="Verdana" w:hAnsi="Verdana"/>
                <w:sz w:val="20"/>
                <w:szCs w:val="20"/>
              </w:rPr>
              <w:t>Testing Hardware/Software</w:t>
            </w:r>
          </w:p>
        </w:tc>
        <w:tc>
          <w:tcPr>
            <w:tcW w:w="1440" w:type="dxa"/>
          </w:tcPr>
          <w:p w:rsidR="00E03DEA" w:rsidRPr="00FA4DC7" w:rsidRDefault="00231C8F" w:rsidP="006B4D99">
            <w:pPr>
              <w:rPr>
                <w:rFonts w:ascii="Verdana" w:hAnsi="Verdana"/>
                <w:sz w:val="20"/>
                <w:szCs w:val="20"/>
              </w:rPr>
            </w:pPr>
            <w:r>
              <w:rPr>
                <w:rFonts w:ascii="Verdana" w:hAnsi="Verdana"/>
                <w:sz w:val="20"/>
                <w:szCs w:val="20"/>
              </w:rPr>
              <w:t>18</w:t>
            </w:r>
            <w:r w:rsidR="00E03DEA" w:rsidRPr="00FA4DC7">
              <w:rPr>
                <w:rFonts w:ascii="Verdana" w:hAnsi="Verdana"/>
                <w:sz w:val="20"/>
                <w:szCs w:val="20"/>
              </w:rPr>
              <w:t xml:space="preserve"> years</w:t>
            </w:r>
          </w:p>
        </w:tc>
        <w:tc>
          <w:tcPr>
            <w:tcW w:w="3060" w:type="dxa"/>
          </w:tcPr>
          <w:p w:rsidR="00E03DEA" w:rsidRPr="00B0095D" w:rsidRDefault="00E03DEA" w:rsidP="00F5684A">
            <w:pPr>
              <w:rPr>
                <w:rFonts w:ascii="Verdana" w:hAnsi="Verdana"/>
                <w:sz w:val="20"/>
                <w:szCs w:val="20"/>
              </w:rPr>
            </w:pPr>
            <w:r>
              <w:rPr>
                <w:rFonts w:ascii="Verdana" w:hAnsi="Verdana"/>
                <w:sz w:val="20"/>
                <w:szCs w:val="20"/>
              </w:rPr>
              <w:t>SMS 2.0, 2003 &amp; Zenworks</w:t>
            </w:r>
          </w:p>
        </w:tc>
        <w:tc>
          <w:tcPr>
            <w:tcW w:w="1458" w:type="dxa"/>
          </w:tcPr>
          <w:p w:rsidR="00E03DEA" w:rsidRPr="00B0095D" w:rsidRDefault="00E03DEA" w:rsidP="00F5684A">
            <w:pPr>
              <w:rPr>
                <w:rFonts w:ascii="Verdana" w:hAnsi="Verdana"/>
                <w:sz w:val="20"/>
                <w:szCs w:val="20"/>
              </w:rPr>
            </w:pPr>
            <w:r w:rsidRPr="00B0095D">
              <w:rPr>
                <w:rFonts w:ascii="Verdana" w:hAnsi="Verdana"/>
                <w:sz w:val="20"/>
                <w:szCs w:val="20"/>
              </w:rPr>
              <w:t xml:space="preserve"> 8 years</w:t>
            </w:r>
          </w:p>
        </w:tc>
      </w:tr>
      <w:tr w:rsidR="00E03DEA" w:rsidRPr="00FA4DC7" w:rsidTr="00AB7878">
        <w:trPr>
          <w:jc w:val="center"/>
        </w:trPr>
        <w:tc>
          <w:tcPr>
            <w:tcW w:w="3618" w:type="dxa"/>
          </w:tcPr>
          <w:p w:rsidR="00E03DEA" w:rsidRPr="00FA4DC7" w:rsidRDefault="00E03DEA" w:rsidP="006B4D99">
            <w:pPr>
              <w:rPr>
                <w:rFonts w:ascii="Verdana" w:hAnsi="Verdana"/>
                <w:sz w:val="20"/>
                <w:szCs w:val="20"/>
              </w:rPr>
            </w:pPr>
            <w:r w:rsidRPr="00FA4DC7">
              <w:rPr>
                <w:rFonts w:ascii="Verdana" w:hAnsi="Verdana"/>
                <w:sz w:val="20"/>
                <w:szCs w:val="20"/>
              </w:rPr>
              <w:t>Technical Support</w:t>
            </w:r>
            <w:r>
              <w:rPr>
                <w:rFonts w:ascii="Verdana" w:hAnsi="Verdana"/>
                <w:sz w:val="20"/>
                <w:szCs w:val="20"/>
              </w:rPr>
              <w:t>, Troubleshooting, &amp; Repair</w:t>
            </w:r>
          </w:p>
        </w:tc>
        <w:tc>
          <w:tcPr>
            <w:tcW w:w="1440" w:type="dxa"/>
            <w:vAlign w:val="bottom"/>
          </w:tcPr>
          <w:p w:rsidR="00E03DEA" w:rsidRPr="00FA4DC7" w:rsidRDefault="00E03DEA" w:rsidP="00231C8F">
            <w:pPr>
              <w:rPr>
                <w:rFonts w:ascii="Verdana" w:hAnsi="Verdana"/>
                <w:sz w:val="20"/>
                <w:szCs w:val="20"/>
              </w:rPr>
            </w:pPr>
            <w:r w:rsidRPr="00FA4DC7">
              <w:rPr>
                <w:rFonts w:ascii="Verdana" w:hAnsi="Verdana"/>
                <w:sz w:val="20"/>
                <w:szCs w:val="20"/>
              </w:rPr>
              <w:t>1</w:t>
            </w:r>
            <w:r w:rsidR="00231C8F">
              <w:rPr>
                <w:rFonts w:ascii="Verdana" w:hAnsi="Verdana"/>
                <w:sz w:val="20"/>
                <w:szCs w:val="20"/>
              </w:rPr>
              <w:t>8</w:t>
            </w:r>
            <w:r w:rsidRPr="00FA4DC7">
              <w:rPr>
                <w:rFonts w:ascii="Verdana" w:hAnsi="Verdana"/>
                <w:sz w:val="20"/>
                <w:szCs w:val="20"/>
              </w:rPr>
              <w:t xml:space="preserve"> years</w:t>
            </w:r>
          </w:p>
        </w:tc>
        <w:tc>
          <w:tcPr>
            <w:tcW w:w="3060" w:type="dxa"/>
          </w:tcPr>
          <w:p w:rsidR="00E03DEA" w:rsidRPr="00B0095D" w:rsidRDefault="00E03DEA" w:rsidP="00F5684A">
            <w:pPr>
              <w:rPr>
                <w:rFonts w:ascii="Verdana" w:hAnsi="Verdana"/>
                <w:sz w:val="20"/>
                <w:szCs w:val="20"/>
              </w:rPr>
            </w:pPr>
            <w:r>
              <w:rPr>
                <w:rFonts w:ascii="Verdana" w:hAnsi="Verdana"/>
                <w:sz w:val="20"/>
                <w:szCs w:val="20"/>
              </w:rPr>
              <w:t xml:space="preserve">Exchange </w:t>
            </w:r>
            <w:r w:rsidR="00AB7878">
              <w:rPr>
                <w:rFonts w:ascii="Verdana" w:hAnsi="Verdana"/>
                <w:sz w:val="18"/>
                <w:szCs w:val="18"/>
              </w:rPr>
              <w:t>5.5/2000/2003/200</w:t>
            </w:r>
            <w:r w:rsidRPr="00B0095D">
              <w:rPr>
                <w:rFonts w:ascii="Verdana" w:hAnsi="Verdana"/>
                <w:sz w:val="18"/>
                <w:szCs w:val="18"/>
              </w:rPr>
              <w:t>7/2010</w:t>
            </w:r>
          </w:p>
        </w:tc>
        <w:tc>
          <w:tcPr>
            <w:tcW w:w="1458" w:type="dxa"/>
            <w:vAlign w:val="bottom"/>
          </w:tcPr>
          <w:p w:rsidR="00E03DEA" w:rsidRPr="00E03DEA" w:rsidRDefault="00E03DEA" w:rsidP="00F5684A">
            <w:pPr>
              <w:rPr>
                <w:rFonts w:ascii="Verdana" w:hAnsi="Verdana"/>
                <w:sz w:val="20"/>
                <w:szCs w:val="20"/>
              </w:rPr>
            </w:pPr>
            <w:r w:rsidRPr="00E03DEA">
              <w:rPr>
                <w:rFonts w:ascii="Verdana" w:hAnsi="Verdana"/>
                <w:sz w:val="20"/>
                <w:szCs w:val="20"/>
              </w:rPr>
              <w:t xml:space="preserve"> 8 years</w:t>
            </w:r>
          </w:p>
        </w:tc>
      </w:tr>
      <w:tr w:rsidR="00E03DEA" w:rsidRPr="00FA4DC7" w:rsidTr="00E03DEA">
        <w:trPr>
          <w:jc w:val="center"/>
        </w:trPr>
        <w:tc>
          <w:tcPr>
            <w:tcW w:w="3618" w:type="dxa"/>
          </w:tcPr>
          <w:p w:rsidR="00E03DEA" w:rsidRPr="00FA4DC7" w:rsidRDefault="00E03DEA" w:rsidP="006B4D99">
            <w:pPr>
              <w:rPr>
                <w:rFonts w:ascii="Verdana" w:hAnsi="Verdana"/>
                <w:sz w:val="20"/>
                <w:szCs w:val="20"/>
              </w:rPr>
            </w:pPr>
            <w:r w:rsidRPr="00FA4DC7">
              <w:rPr>
                <w:rFonts w:ascii="Verdana" w:hAnsi="Verdana"/>
                <w:sz w:val="20"/>
                <w:szCs w:val="20"/>
              </w:rPr>
              <w:t>Security/Penetration Testing</w:t>
            </w:r>
          </w:p>
        </w:tc>
        <w:tc>
          <w:tcPr>
            <w:tcW w:w="1440" w:type="dxa"/>
          </w:tcPr>
          <w:p w:rsidR="00E03DEA" w:rsidRPr="00FA4DC7" w:rsidRDefault="00E03DEA" w:rsidP="006B4D99">
            <w:pPr>
              <w:rPr>
                <w:rFonts w:ascii="Verdana" w:hAnsi="Verdana"/>
                <w:sz w:val="20"/>
                <w:szCs w:val="20"/>
              </w:rPr>
            </w:pPr>
            <w:r w:rsidRPr="00FA4DC7">
              <w:rPr>
                <w:rFonts w:ascii="Verdana" w:hAnsi="Verdana"/>
                <w:sz w:val="20"/>
                <w:szCs w:val="20"/>
              </w:rPr>
              <w:t xml:space="preserve"> 7 years</w:t>
            </w:r>
          </w:p>
        </w:tc>
        <w:tc>
          <w:tcPr>
            <w:tcW w:w="3060" w:type="dxa"/>
          </w:tcPr>
          <w:p w:rsidR="00E03DEA" w:rsidRPr="00B0095D" w:rsidRDefault="00E03DEA" w:rsidP="00F5684A">
            <w:pPr>
              <w:rPr>
                <w:rFonts w:ascii="Verdana" w:hAnsi="Verdana"/>
                <w:sz w:val="20"/>
                <w:szCs w:val="20"/>
              </w:rPr>
            </w:pPr>
            <w:r>
              <w:rPr>
                <w:rFonts w:ascii="Verdana" w:hAnsi="Verdana"/>
                <w:sz w:val="20"/>
                <w:szCs w:val="20"/>
              </w:rPr>
              <w:t>Disaster Recovery Solutions</w:t>
            </w:r>
          </w:p>
        </w:tc>
        <w:tc>
          <w:tcPr>
            <w:tcW w:w="1458" w:type="dxa"/>
          </w:tcPr>
          <w:p w:rsidR="00E03DEA" w:rsidRPr="00E03DEA" w:rsidRDefault="00E03DEA" w:rsidP="00F5684A">
            <w:pPr>
              <w:rPr>
                <w:rFonts w:ascii="Verdana" w:hAnsi="Verdana"/>
                <w:sz w:val="20"/>
                <w:szCs w:val="20"/>
              </w:rPr>
            </w:pPr>
            <w:r w:rsidRPr="00E03DEA">
              <w:rPr>
                <w:rFonts w:ascii="Verdana" w:hAnsi="Verdana"/>
                <w:sz w:val="20"/>
                <w:szCs w:val="20"/>
              </w:rPr>
              <w:t>15 years</w:t>
            </w:r>
          </w:p>
        </w:tc>
      </w:tr>
      <w:tr w:rsidR="00E03DEA" w:rsidRPr="00FA4DC7" w:rsidTr="00E03DEA">
        <w:trPr>
          <w:jc w:val="center"/>
        </w:trPr>
        <w:tc>
          <w:tcPr>
            <w:tcW w:w="3618" w:type="dxa"/>
          </w:tcPr>
          <w:p w:rsidR="00E03DEA" w:rsidRPr="00FA4DC7" w:rsidRDefault="00E03DEA" w:rsidP="006B4D99">
            <w:pPr>
              <w:rPr>
                <w:rFonts w:ascii="Verdana" w:hAnsi="Verdana"/>
                <w:sz w:val="20"/>
                <w:szCs w:val="20"/>
              </w:rPr>
            </w:pPr>
            <w:r w:rsidRPr="00FA4DC7">
              <w:rPr>
                <w:rFonts w:ascii="Verdana" w:hAnsi="Verdana"/>
                <w:sz w:val="20"/>
                <w:szCs w:val="20"/>
              </w:rPr>
              <w:t>Project</w:t>
            </w:r>
            <w:r>
              <w:rPr>
                <w:rFonts w:ascii="Verdana" w:hAnsi="Verdana"/>
                <w:sz w:val="20"/>
                <w:szCs w:val="20"/>
              </w:rPr>
              <w:t>/IT</w:t>
            </w:r>
            <w:r w:rsidRPr="00FA4DC7">
              <w:rPr>
                <w:rFonts w:ascii="Verdana" w:hAnsi="Verdana"/>
                <w:sz w:val="20"/>
                <w:szCs w:val="20"/>
              </w:rPr>
              <w:t xml:space="preserve"> Mgmt/Technical Writer</w:t>
            </w:r>
          </w:p>
        </w:tc>
        <w:tc>
          <w:tcPr>
            <w:tcW w:w="1440" w:type="dxa"/>
          </w:tcPr>
          <w:p w:rsidR="00E03DEA" w:rsidRPr="00FA4DC7" w:rsidRDefault="00E03DEA" w:rsidP="006B4D99">
            <w:pPr>
              <w:rPr>
                <w:rFonts w:ascii="Verdana" w:hAnsi="Verdana"/>
                <w:sz w:val="20"/>
                <w:szCs w:val="20"/>
              </w:rPr>
            </w:pPr>
            <w:r w:rsidRPr="00FA4DC7">
              <w:rPr>
                <w:rFonts w:ascii="Verdana" w:hAnsi="Verdana"/>
                <w:sz w:val="20"/>
                <w:szCs w:val="20"/>
              </w:rPr>
              <w:t>10 years</w:t>
            </w:r>
          </w:p>
        </w:tc>
        <w:tc>
          <w:tcPr>
            <w:tcW w:w="3060" w:type="dxa"/>
          </w:tcPr>
          <w:p w:rsidR="00E03DEA" w:rsidRPr="00B0095D" w:rsidRDefault="00E03DEA" w:rsidP="00F5684A">
            <w:pPr>
              <w:rPr>
                <w:rFonts w:ascii="Verdana" w:hAnsi="Verdana"/>
                <w:sz w:val="20"/>
                <w:szCs w:val="20"/>
              </w:rPr>
            </w:pPr>
            <w:r>
              <w:rPr>
                <w:rFonts w:ascii="Verdana" w:hAnsi="Verdana"/>
                <w:sz w:val="20"/>
                <w:szCs w:val="20"/>
              </w:rPr>
              <w:t xml:space="preserve">SQL </w:t>
            </w:r>
            <w:r w:rsidRPr="00E03DEA">
              <w:rPr>
                <w:rFonts w:ascii="Verdana" w:hAnsi="Verdana"/>
                <w:sz w:val="18"/>
                <w:szCs w:val="18"/>
              </w:rPr>
              <w:t>6.5/7.0/2000/2005/2008</w:t>
            </w:r>
          </w:p>
        </w:tc>
        <w:tc>
          <w:tcPr>
            <w:tcW w:w="1458" w:type="dxa"/>
          </w:tcPr>
          <w:p w:rsidR="00E03DEA" w:rsidRPr="00E03DEA" w:rsidRDefault="00E03DEA" w:rsidP="00F5684A">
            <w:pPr>
              <w:rPr>
                <w:rFonts w:ascii="Verdana" w:hAnsi="Verdana"/>
                <w:sz w:val="20"/>
                <w:szCs w:val="20"/>
              </w:rPr>
            </w:pPr>
            <w:r w:rsidRPr="00E03DEA">
              <w:rPr>
                <w:rFonts w:ascii="Verdana" w:hAnsi="Verdana"/>
                <w:sz w:val="20"/>
                <w:szCs w:val="20"/>
              </w:rPr>
              <w:t xml:space="preserve"> 9 years</w:t>
            </w:r>
          </w:p>
        </w:tc>
      </w:tr>
      <w:tr w:rsidR="00E03DEA" w:rsidRPr="00FA4DC7" w:rsidTr="00E03DEA">
        <w:trPr>
          <w:jc w:val="center"/>
        </w:trPr>
        <w:tc>
          <w:tcPr>
            <w:tcW w:w="3618" w:type="dxa"/>
          </w:tcPr>
          <w:p w:rsidR="00E03DEA" w:rsidRPr="00FA4DC7" w:rsidRDefault="00E03DEA" w:rsidP="006B4D99">
            <w:pPr>
              <w:rPr>
                <w:rFonts w:ascii="Verdana" w:hAnsi="Verdana"/>
                <w:sz w:val="20"/>
                <w:szCs w:val="20"/>
              </w:rPr>
            </w:pPr>
            <w:r w:rsidRPr="00FA4DC7">
              <w:rPr>
                <w:rFonts w:ascii="Verdana" w:hAnsi="Verdana"/>
                <w:sz w:val="20"/>
                <w:szCs w:val="20"/>
              </w:rPr>
              <w:t>Systems Architect</w:t>
            </w:r>
          </w:p>
        </w:tc>
        <w:tc>
          <w:tcPr>
            <w:tcW w:w="1440" w:type="dxa"/>
          </w:tcPr>
          <w:p w:rsidR="00E03DEA" w:rsidRPr="00FA4DC7" w:rsidRDefault="00E03DEA" w:rsidP="006B4D99">
            <w:pPr>
              <w:rPr>
                <w:rFonts w:ascii="Verdana" w:hAnsi="Verdana"/>
                <w:sz w:val="20"/>
                <w:szCs w:val="20"/>
              </w:rPr>
            </w:pPr>
            <w:r w:rsidRPr="00FA4DC7">
              <w:rPr>
                <w:rFonts w:ascii="Verdana" w:hAnsi="Verdana"/>
                <w:sz w:val="20"/>
                <w:szCs w:val="20"/>
              </w:rPr>
              <w:t>11 years</w:t>
            </w:r>
          </w:p>
        </w:tc>
        <w:tc>
          <w:tcPr>
            <w:tcW w:w="3060" w:type="dxa"/>
          </w:tcPr>
          <w:p w:rsidR="00E03DEA" w:rsidRPr="00B0095D" w:rsidRDefault="00E03DEA" w:rsidP="006B4D99">
            <w:pPr>
              <w:rPr>
                <w:rFonts w:ascii="Verdana" w:hAnsi="Verdana"/>
                <w:sz w:val="20"/>
                <w:szCs w:val="20"/>
              </w:rPr>
            </w:pPr>
            <w:r>
              <w:rPr>
                <w:rFonts w:ascii="Verdana" w:hAnsi="Verdana"/>
                <w:sz w:val="20"/>
                <w:szCs w:val="20"/>
              </w:rPr>
              <w:t>Web Streaming Video/Audio</w:t>
            </w:r>
          </w:p>
        </w:tc>
        <w:tc>
          <w:tcPr>
            <w:tcW w:w="1458" w:type="dxa"/>
          </w:tcPr>
          <w:p w:rsidR="00E03DEA" w:rsidRPr="00E03DEA" w:rsidRDefault="00E03DEA" w:rsidP="006B4D99">
            <w:pPr>
              <w:rPr>
                <w:rFonts w:ascii="Verdana" w:hAnsi="Verdana"/>
                <w:sz w:val="20"/>
                <w:szCs w:val="20"/>
              </w:rPr>
            </w:pPr>
            <w:r>
              <w:rPr>
                <w:rFonts w:ascii="Verdana" w:hAnsi="Verdana"/>
                <w:sz w:val="20"/>
                <w:szCs w:val="20"/>
              </w:rPr>
              <w:t xml:space="preserve"> 3 years</w:t>
            </w:r>
          </w:p>
        </w:tc>
      </w:tr>
      <w:tr w:rsidR="00E03DEA" w:rsidRPr="00FA4DC7" w:rsidTr="00E03DEA">
        <w:trPr>
          <w:jc w:val="center"/>
        </w:trPr>
        <w:tc>
          <w:tcPr>
            <w:tcW w:w="3618" w:type="dxa"/>
          </w:tcPr>
          <w:p w:rsidR="00E03DEA" w:rsidRPr="00FA4DC7" w:rsidRDefault="00E03DEA" w:rsidP="006B4D99">
            <w:pPr>
              <w:rPr>
                <w:rFonts w:ascii="Verdana" w:hAnsi="Verdana"/>
                <w:sz w:val="20"/>
                <w:szCs w:val="20"/>
              </w:rPr>
            </w:pPr>
            <w:r w:rsidRPr="00FA4DC7">
              <w:rPr>
                <w:rFonts w:ascii="Verdana" w:hAnsi="Verdana"/>
                <w:sz w:val="20"/>
                <w:szCs w:val="20"/>
              </w:rPr>
              <w:t>Windows NT4/2000/2003/2008</w:t>
            </w:r>
          </w:p>
        </w:tc>
        <w:tc>
          <w:tcPr>
            <w:tcW w:w="1440" w:type="dxa"/>
          </w:tcPr>
          <w:p w:rsidR="00E03DEA" w:rsidRPr="00FA4DC7" w:rsidRDefault="00E03DEA" w:rsidP="006B4D99">
            <w:pPr>
              <w:rPr>
                <w:rFonts w:ascii="Verdana" w:hAnsi="Verdana"/>
                <w:sz w:val="20"/>
                <w:szCs w:val="20"/>
              </w:rPr>
            </w:pPr>
            <w:r w:rsidRPr="00FA4DC7">
              <w:rPr>
                <w:rFonts w:ascii="Verdana" w:hAnsi="Verdana"/>
                <w:sz w:val="20"/>
                <w:szCs w:val="20"/>
              </w:rPr>
              <w:t>15 years</w:t>
            </w:r>
          </w:p>
        </w:tc>
        <w:tc>
          <w:tcPr>
            <w:tcW w:w="3060" w:type="dxa"/>
          </w:tcPr>
          <w:p w:rsidR="00E03DEA" w:rsidRPr="00B0095D" w:rsidRDefault="00E03DEA" w:rsidP="006B4D99">
            <w:pPr>
              <w:rPr>
                <w:rFonts w:ascii="Verdana" w:hAnsi="Verdana"/>
                <w:sz w:val="20"/>
                <w:szCs w:val="20"/>
              </w:rPr>
            </w:pPr>
            <w:r>
              <w:rPr>
                <w:rFonts w:ascii="Verdana" w:hAnsi="Verdana"/>
                <w:sz w:val="20"/>
                <w:szCs w:val="20"/>
              </w:rPr>
              <w:t>Web Page Design/Creation</w:t>
            </w:r>
          </w:p>
        </w:tc>
        <w:tc>
          <w:tcPr>
            <w:tcW w:w="1458" w:type="dxa"/>
          </w:tcPr>
          <w:p w:rsidR="00E03DEA" w:rsidRPr="00B0095D" w:rsidRDefault="00E03DEA" w:rsidP="006B4D99">
            <w:pPr>
              <w:rPr>
                <w:rFonts w:ascii="Verdana" w:hAnsi="Verdana"/>
                <w:sz w:val="20"/>
                <w:szCs w:val="20"/>
              </w:rPr>
            </w:pPr>
            <w:r>
              <w:rPr>
                <w:rFonts w:ascii="Verdana" w:hAnsi="Verdana"/>
                <w:sz w:val="20"/>
                <w:szCs w:val="20"/>
              </w:rPr>
              <w:t xml:space="preserve"> 2 years</w:t>
            </w:r>
          </w:p>
        </w:tc>
      </w:tr>
      <w:tr w:rsidR="00E03DEA" w:rsidRPr="00FA4DC7" w:rsidTr="00E03DEA">
        <w:trPr>
          <w:jc w:val="center"/>
        </w:trPr>
        <w:tc>
          <w:tcPr>
            <w:tcW w:w="3618" w:type="dxa"/>
          </w:tcPr>
          <w:p w:rsidR="00E03DEA" w:rsidRPr="00B0095D" w:rsidRDefault="00E03DEA" w:rsidP="00F5684A">
            <w:pPr>
              <w:rPr>
                <w:rFonts w:ascii="Verdana" w:hAnsi="Verdana"/>
                <w:sz w:val="20"/>
                <w:szCs w:val="20"/>
              </w:rPr>
            </w:pPr>
            <w:r w:rsidRPr="00B0095D">
              <w:rPr>
                <w:rFonts w:ascii="Verdana" w:hAnsi="Verdana"/>
                <w:sz w:val="20"/>
                <w:szCs w:val="20"/>
              </w:rPr>
              <w:t>Novell Netware</w:t>
            </w:r>
          </w:p>
        </w:tc>
        <w:tc>
          <w:tcPr>
            <w:tcW w:w="1440" w:type="dxa"/>
          </w:tcPr>
          <w:p w:rsidR="00E03DEA" w:rsidRPr="00B0095D" w:rsidRDefault="00E03DEA" w:rsidP="00F5684A">
            <w:pPr>
              <w:rPr>
                <w:rFonts w:ascii="Verdana" w:hAnsi="Verdana"/>
                <w:sz w:val="20"/>
                <w:szCs w:val="20"/>
              </w:rPr>
            </w:pPr>
            <w:r w:rsidRPr="00B0095D">
              <w:rPr>
                <w:rFonts w:ascii="Verdana" w:hAnsi="Verdana"/>
                <w:sz w:val="20"/>
                <w:szCs w:val="20"/>
              </w:rPr>
              <w:t>11 years</w:t>
            </w:r>
          </w:p>
        </w:tc>
        <w:tc>
          <w:tcPr>
            <w:tcW w:w="3060" w:type="dxa"/>
          </w:tcPr>
          <w:p w:rsidR="00E03DEA" w:rsidRPr="00B0095D" w:rsidRDefault="00E03DEA" w:rsidP="006B4D99">
            <w:pPr>
              <w:rPr>
                <w:rFonts w:ascii="Verdana" w:hAnsi="Verdana"/>
                <w:sz w:val="20"/>
                <w:szCs w:val="20"/>
              </w:rPr>
            </w:pPr>
            <w:r>
              <w:rPr>
                <w:rFonts w:ascii="Verdana" w:hAnsi="Verdana"/>
                <w:sz w:val="20"/>
                <w:szCs w:val="20"/>
              </w:rPr>
              <w:t>Router Administration</w:t>
            </w:r>
          </w:p>
        </w:tc>
        <w:tc>
          <w:tcPr>
            <w:tcW w:w="1458" w:type="dxa"/>
          </w:tcPr>
          <w:p w:rsidR="00E03DEA" w:rsidRPr="00B0095D" w:rsidRDefault="00E03DEA" w:rsidP="006B4D99">
            <w:pPr>
              <w:rPr>
                <w:rFonts w:ascii="Verdana" w:hAnsi="Verdana"/>
                <w:sz w:val="20"/>
                <w:szCs w:val="20"/>
              </w:rPr>
            </w:pPr>
            <w:r>
              <w:rPr>
                <w:rFonts w:ascii="Verdana" w:hAnsi="Verdana"/>
                <w:sz w:val="20"/>
                <w:szCs w:val="20"/>
              </w:rPr>
              <w:t xml:space="preserve"> 6 years</w:t>
            </w:r>
          </w:p>
        </w:tc>
      </w:tr>
    </w:tbl>
    <w:p w:rsidR="006B4D99" w:rsidRPr="00B20508" w:rsidRDefault="006B4D99" w:rsidP="006B4D99">
      <w:pPr>
        <w:rPr>
          <w:sz w:val="16"/>
          <w:szCs w:val="16"/>
        </w:rPr>
      </w:pPr>
    </w:p>
    <w:p w:rsidR="00E03DEA" w:rsidRPr="008F3292" w:rsidRDefault="00E03DEA" w:rsidP="00E03DEA">
      <w:pPr>
        <w:rPr>
          <w:rFonts w:ascii="Verdana" w:hAnsi="Verdana"/>
        </w:rPr>
      </w:pPr>
      <w:r w:rsidRPr="008F3292">
        <w:rPr>
          <w:rFonts w:ascii="Verdana" w:hAnsi="Verdana"/>
          <w:b/>
        </w:rPr>
        <w:t>Employment Parameters</w:t>
      </w:r>
    </w:p>
    <w:tbl>
      <w:tblPr>
        <w:tblStyle w:val="TableGrid"/>
        <w:tblW w:w="0" w:type="auto"/>
        <w:jc w:val="center"/>
        <w:tblLayout w:type="fixed"/>
        <w:tblLook w:val="04A0"/>
      </w:tblPr>
      <w:tblGrid>
        <w:gridCol w:w="2538"/>
        <w:gridCol w:w="2520"/>
        <w:gridCol w:w="3060"/>
        <w:gridCol w:w="1458"/>
      </w:tblGrid>
      <w:tr w:rsidR="00E03DEA" w:rsidRPr="00FA4DC7" w:rsidTr="00AB7878">
        <w:trPr>
          <w:trHeight w:val="305"/>
          <w:jc w:val="center"/>
        </w:trPr>
        <w:tc>
          <w:tcPr>
            <w:tcW w:w="2538" w:type="dxa"/>
          </w:tcPr>
          <w:p w:rsidR="00E03DEA" w:rsidRPr="00FA4DC7" w:rsidRDefault="00E03DEA" w:rsidP="00F5684A">
            <w:pPr>
              <w:rPr>
                <w:rFonts w:ascii="Verdana" w:hAnsi="Verdana"/>
                <w:sz w:val="20"/>
                <w:szCs w:val="20"/>
              </w:rPr>
            </w:pPr>
            <w:r>
              <w:rPr>
                <w:rFonts w:ascii="Verdana" w:hAnsi="Verdana"/>
                <w:sz w:val="20"/>
                <w:szCs w:val="20"/>
              </w:rPr>
              <w:t>Desired Salary</w:t>
            </w:r>
          </w:p>
        </w:tc>
        <w:tc>
          <w:tcPr>
            <w:tcW w:w="2520" w:type="dxa"/>
          </w:tcPr>
          <w:p w:rsidR="00E03DEA" w:rsidRPr="00FA4DC7" w:rsidRDefault="00BC49DD" w:rsidP="00F5684A">
            <w:pPr>
              <w:rPr>
                <w:rFonts w:ascii="Verdana" w:hAnsi="Verdana"/>
                <w:sz w:val="20"/>
                <w:szCs w:val="20"/>
              </w:rPr>
            </w:pPr>
            <w:r>
              <w:rPr>
                <w:rFonts w:ascii="Verdana" w:hAnsi="Verdana"/>
                <w:sz w:val="20"/>
                <w:szCs w:val="20"/>
              </w:rPr>
              <w:t>Negotiable</w:t>
            </w:r>
          </w:p>
        </w:tc>
        <w:tc>
          <w:tcPr>
            <w:tcW w:w="3060" w:type="dxa"/>
          </w:tcPr>
          <w:p w:rsidR="00E03DEA" w:rsidRPr="00B0095D" w:rsidRDefault="00BC49DD" w:rsidP="00F5684A">
            <w:pPr>
              <w:rPr>
                <w:rFonts w:ascii="Verdana" w:hAnsi="Verdana"/>
                <w:sz w:val="20"/>
                <w:szCs w:val="20"/>
              </w:rPr>
            </w:pPr>
            <w:r>
              <w:rPr>
                <w:rFonts w:ascii="Verdana" w:hAnsi="Verdana"/>
                <w:sz w:val="20"/>
                <w:szCs w:val="20"/>
              </w:rPr>
              <w:t>Full/Part Time</w:t>
            </w:r>
          </w:p>
        </w:tc>
        <w:tc>
          <w:tcPr>
            <w:tcW w:w="1458" w:type="dxa"/>
          </w:tcPr>
          <w:p w:rsidR="00E03DEA" w:rsidRPr="00B0095D" w:rsidRDefault="00BC49DD" w:rsidP="00F5684A">
            <w:pPr>
              <w:rPr>
                <w:rFonts w:ascii="Verdana" w:hAnsi="Verdana"/>
                <w:sz w:val="20"/>
                <w:szCs w:val="20"/>
              </w:rPr>
            </w:pPr>
            <w:r>
              <w:rPr>
                <w:rFonts w:ascii="Verdana" w:hAnsi="Verdana"/>
                <w:sz w:val="20"/>
                <w:szCs w:val="20"/>
              </w:rPr>
              <w:t>Either</w:t>
            </w:r>
          </w:p>
        </w:tc>
      </w:tr>
      <w:tr w:rsidR="00E03DEA" w:rsidRPr="00FA4DC7" w:rsidTr="00AB7878">
        <w:trPr>
          <w:jc w:val="center"/>
        </w:trPr>
        <w:tc>
          <w:tcPr>
            <w:tcW w:w="2538" w:type="dxa"/>
          </w:tcPr>
          <w:p w:rsidR="00E03DEA" w:rsidRPr="00FA4DC7" w:rsidRDefault="00E03DEA" w:rsidP="00F5684A">
            <w:pPr>
              <w:rPr>
                <w:rFonts w:ascii="Verdana" w:hAnsi="Verdana"/>
                <w:sz w:val="20"/>
                <w:szCs w:val="20"/>
              </w:rPr>
            </w:pPr>
            <w:r>
              <w:rPr>
                <w:rFonts w:ascii="Verdana" w:hAnsi="Verdana"/>
                <w:sz w:val="20"/>
                <w:szCs w:val="20"/>
              </w:rPr>
              <w:t>Availability</w:t>
            </w:r>
          </w:p>
        </w:tc>
        <w:tc>
          <w:tcPr>
            <w:tcW w:w="2520" w:type="dxa"/>
          </w:tcPr>
          <w:p w:rsidR="00E03DEA" w:rsidRPr="00FA4DC7" w:rsidRDefault="00BC49DD" w:rsidP="00F5684A">
            <w:pPr>
              <w:rPr>
                <w:rFonts w:ascii="Verdana" w:hAnsi="Verdana"/>
                <w:sz w:val="20"/>
                <w:szCs w:val="20"/>
              </w:rPr>
            </w:pPr>
            <w:r>
              <w:rPr>
                <w:rFonts w:ascii="Verdana" w:hAnsi="Verdana"/>
                <w:sz w:val="20"/>
                <w:szCs w:val="20"/>
              </w:rPr>
              <w:t>Immediate</w:t>
            </w:r>
          </w:p>
        </w:tc>
        <w:tc>
          <w:tcPr>
            <w:tcW w:w="3060" w:type="dxa"/>
          </w:tcPr>
          <w:p w:rsidR="00E03DEA" w:rsidRPr="00B0095D" w:rsidRDefault="00BC49DD" w:rsidP="00F5684A">
            <w:pPr>
              <w:rPr>
                <w:rFonts w:ascii="Verdana" w:hAnsi="Verdana"/>
                <w:sz w:val="20"/>
                <w:szCs w:val="20"/>
              </w:rPr>
            </w:pPr>
            <w:r>
              <w:rPr>
                <w:rFonts w:ascii="Verdana" w:hAnsi="Verdana"/>
                <w:sz w:val="20"/>
                <w:szCs w:val="20"/>
              </w:rPr>
              <w:t>Consultant/Employee</w:t>
            </w:r>
          </w:p>
        </w:tc>
        <w:tc>
          <w:tcPr>
            <w:tcW w:w="1458" w:type="dxa"/>
          </w:tcPr>
          <w:p w:rsidR="00E03DEA" w:rsidRPr="00B0095D" w:rsidRDefault="00BC49DD" w:rsidP="00BC49DD">
            <w:pPr>
              <w:rPr>
                <w:rFonts w:ascii="Verdana" w:hAnsi="Verdana"/>
                <w:sz w:val="20"/>
                <w:szCs w:val="20"/>
              </w:rPr>
            </w:pPr>
            <w:r>
              <w:rPr>
                <w:rFonts w:ascii="Verdana" w:hAnsi="Verdana"/>
                <w:sz w:val="20"/>
                <w:szCs w:val="20"/>
              </w:rPr>
              <w:t>Either</w:t>
            </w:r>
          </w:p>
        </w:tc>
      </w:tr>
      <w:tr w:rsidR="00E03DEA" w:rsidRPr="00FA4DC7" w:rsidTr="00AB7878">
        <w:trPr>
          <w:jc w:val="center"/>
        </w:trPr>
        <w:tc>
          <w:tcPr>
            <w:tcW w:w="2538" w:type="dxa"/>
          </w:tcPr>
          <w:p w:rsidR="00E03DEA" w:rsidRPr="00FA4DC7" w:rsidRDefault="00E03DEA" w:rsidP="00F5684A">
            <w:pPr>
              <w:rPr>
                <w:rFonts w:ascii="Verdana" w:hAnsi="Verdana"/>
                <w:sz w:val="20"/>
                <w:szCs w:val="20"/>
              </w:rPr>
            </w:pPr>
            <w:r>
              <w:rPr>
                <w:rFonts w:ascii="Verdana" w:hAnsi="Verdana"/>
                <w:sz w:val="20"/>
                <w:szCs w:val="20"/>
              </w:rPr>
              <w:t>Travel</w:t>
            </w:r>
          </w:p>
        </w:tc>
        <w:tc>
          <w:tcPr>
            <w:tcW w:w="2520" w:type="dxa"/>
          </w:tcPr>
          <w:p w:rsidR="00E03DEA" w:rsidRPr="00FA4DC7" w:rsidRDefault="00BC49DD" w:rsidP="00F5684A">
            <w:pPr>
              <w:rPr>
                <w:rFonts w:ascii="Verdana" w:hAnsi="Verdana"/>
                <w:sz w:val="20"/>
                <w:szCs w:val="20"/>
              </w:rPr>
            </w:pPr>
            <w:r>
              <w:rPr>
                <w:rFonts w:ascii="Verdana" w:hAnsi="Verdana"/>
                <w:sz w:val="20"/>
                <w:szCs w:val="20"/>
              </w:rPr>
              <w:t>Up to 25%</w:t>
            </w:r>
          </w:p>
        </w:tc>
        <w:tc>
          <w:tcPr>
            <w:tcW w:w="3060" w:type="dxa"/>
          </w:tcPr>
          <w:p w:rsidR="00E03DEA" w:rsidRPr="00B0095D" w:rsidRDefault="00BC49DD" w:rsidP="00F5684A">
            <w:pPr>
              <w:rPr>
                <w:rFonts w:ascii="Verdana" w:hAnsi="Verdana"/>
                <w:sz w:val="20"/>
                <w:szCs w:val="20"/>
              </w:rPr>
            </w:pPr>
            <w:r>
              <w:rPr>
                <w:rFonts w:ascii="Verdana" w:hAnsi="Verdana"/>
                <w:sz w:val="20"/>
                <w:szCs w:val="20"/>
              </w:rPr>
              <w:t>Work Status</w:t>
            </w:r>
          </w:p>
        </w:tc>
        <w:tc>
          <w:tcPr>
            <w:tcW w:w="1458" w:type="dxa"/>
          </w:tcPr>
          <w:p w:rsidR="00E03DEA" w:rsidRPr="00E03DEA" w:rsidRDefault="00BC49DD" w:rsidP="00BC49DD">
            <w:pPr>
              <w:rPr>
                <w:rFonts w:ascii="Verdana" w:hAnsi="Verdana"/>
                <w:sz w:val="20"/>
                <w:szCs w:val="20"/>
              </w:rPr>
            </w:pPr>
            <w:r>
              <w:rPr>
                <w:rFonts w:ascii="Verdana" w:hAnsi="Verdana"/>
                <w:sz w:val="20"/>
                <w:szCs w:val="20"/>
              </w:rPr>
              <w:t>US Citizen</w:t>
            </w:r>
          </w:p>
        </w:tc>
      </w:tr>
      <w:tr w:rsidR="00E03DEA" w:rsidRPr="00FA4DC7" w:rsidTr="00AB7878">
        <w:trPr>
          <w:jc w:val="center"/>
        </w:trPr>
        <w:tc>
          <w:tcPr>
            <w:tcW w:w="2538" w:type="dxa"/>
          </w:tcPr>
          <w:p w:rsidR="00E03DEA" w:rsidRPr="00FA4DC7" w:rsidRDefault="00E03DEA" w:rsidP="00F5684A">
            <w:pPr>
              <w:rPr>
                <w:rFonts w:ascii="Verdana" w:hAnsi="Verdana"/>
                <w:sz w:val="20"/>
                <w:szCs w:val="20"/>
              </w:rPr>
            </w:pPr>
            <w:r>
              <w:rPr>
                <w:rFonts w:ascii="Verdana" w:hAnsi="Verdana"/>
                <w:sz w:val="20"/>
                <w:szCs w:val="20"/>
              </w:rPr>
              <w:t>Willing to Relocate</w:t>
            </w:r>
          </w:p>
        </w:tc>
        <w:tc>
          <w:tcPr>
            <w:tcW w:w="2520" w:type="dxa"/>
          </w:tcPr>
          <w:p w:rsidR="00E03DEA" w:rsidRPr="00FA4DC7" w:rsidRDefault="00BC49DD" w:rsidP="00BC49DD">
            <w:pPr>
              <w:rPr>
                <w:rFonts w:ascii="Verdana" w:hAnsi="Verdana"/>
                <w:sz w:val="20"/>
                <w:szCs w:val="20"/>
              </w:rPr>
            </w:pPr>
            <w:r>
              <w:rPr>
                <w:rFonts w:ascii="Verdana" w:hAnsi="Verdana"/>
                <w:sz w:val="20"/>
                <w:szCs w:val="20"/>
              </w:rPr>
              <w:t>No</w:t>
            </w:r>
          </w:p>
        </w:tc>
        <w:tc>
          <w:tcPr>
            <w:tcW w:w="3060" w:type="dxa"/>
          </w:tcPr>
          <w:p w:rsidR="00E03DEA" w:rsidRPr="00B0095D" w:rsidRDefault="00BC49DD" w:rsidP="00F5684A">
            <w:pPr>
              <w:rPr>
                <w:rFonts w:ascii="Verdana" w:hAnsi="Verdana"/>
                <w:sz w:val="20"/>
                <w:szCs w:val="20"/>
              </w:rPr>
            </w:pPr>
            <w:r>
              <w:rPr>
                <w:rFonts w:ascii="Verdana" w:hAnsi="Verdana"/>
                <w:sz w:val="20"/>
                <w:szCs w:val="20"/>
              </w:rPr>
              <w:t>Security Clearance</w:t>
            </w:r>
          </w:p>
        </w:tc>
        <w:tc>
          <w:tcPr>
            <w:tcW w:w="1458" w:type="dxa"/>
          </w:tcPr>
          <w:p w:rsidR="00E03DEA" w:rsidRPr="00E03DEA" w:rsidRDefault="00BC49DD" w:rsidP="00F5684A">
            <w:pPr>
              <w:rPr>
                <w:rFonts w:ascii="Verdana" w:hAnsi="Verdana"/>
                <w:sz w:val="20"/>
                <w:szCs w:val="20"/>
              </w:rPr>
            </w:pPr>
            <w:r>
              <w:rPr>
                <w:rFonts w:ascii="Verdana" w:hAnsi="Verdana"/>
                <w:sz w:val="20"/>
                <w:szCs w:val="20"/>
              </w:rPr>
              <w:t xml:space="preserve">Expired </w:t>
            </w:r>
            <w:r w:rsidR="00AB7878">
              <w:rPr>
                <w:rFonts w:ascii="Verdana" w:hAnsi="Verdana"/>
                <w:sz w:val="20"/>
                <w:szCs w:val="20"/>
              </w:rPr>
              <w:t>05</w:t>
            </w:r>
          </w:p>
        </w:tc>
      </w:tr>
      <w:tr w:rsidR="00E03DEA" w:rsidRPr="00FA4DC7" w:rsidTr="00AB7878">
        <w:trPr>
          <w:jc w:val="center"/>
        </w:trPr>
        <w:tc>
          <w:tcPr>
            <w:tcW w:w="2538" w:type="dxa"/>
          </w:tcPr>
          <w:p w:rsidR="00E03DEA" w:rsidRPr="00FA4DC7" w:rsidRDefault="00E03DEA" w:rsidP="00F5684A">
            <w:pPr>
              <w:rPr>
                <w:rFonts w:ascii="Verdana" w:hAnsi="Verdana"/>
                <w:sz w:val="20"/>
                <w:szCs w:val="20"/>
              </w:rPr>
            </w:pPr>
            <w:r>
              <w:rPr>
                <w:rFonts w:ascii="Verdana" w:hAnsi="Verdana"/>
                <w:sz w:val="20"/>
                <w:szCs w:val="20"/>
              </w:rPr>
              <w:t>Telecommute</w:t>
            </w:r>
          </w:p>
        </w:tc>
        <w:tc>
          <w:tcPr>
            <w:tcW w:w="2520" w:type="dxa"/>
          </w:tcPr>
          <w:p w:rsidR="00E03DEA" w:rsidRPr="00FA4DC7" w:rsidRDefault="00BC49DD" w:rsidP="00F5684A">
            <w:pPr>
              <w:rPr>
                <w:rFonts w:ascii="Verdana" w:hAnsi="Verdana"/>
                <w:sz w:val="20"/>
                <w:szCs w:val="20"/>
              </w:rPr>
            </w:pPr>
            <w:r>
              <w:rPr>
                <w:rFonts w:ascii="Verdana" w:hAnsi="Verdana"/>
                <w:sz w:val="20"/>
                <w:szCs w:val="20"/>
              </w:rPr>
              <w:t>Yes</w:t>
            </w:r>
          </w:p>
        </w:tc>
        <w:tc>
          <w:tcPr>
            <w:tcW w:w="3060" w:type="dxa"/>
          </w:tcPr>
          <w:p w:rsidR="00E03DEA" w:rsidRPr="00B0095D" w:rsidRDefault="00BC49DD" w:rsidP="00F5684A">
            <w:pPr>
              <w:rPr>
                <w:rFonts w:ascii="Verdana" w:hAnsi="Verdana"/>
                <w:sz w:val="20"/>
                <w:szCs w:val="20"/>
              </w:rPr>
            </w:pPr>
            <w:r>
              <w:rPr>
                <w:rFonts w:ascii="Verdana" w:hAnsi="Verdana"/>
                <w:sz w:val="20"/>
                <w:szCs w:val="20"/>
              </w:rPr>
              <w:t>References</w:t>
            </w:r>
          </w:p>
        </w:tc>
        <w:tc>
          <w:tcPr>
            <w:tcW w:w="1458" w:type="dxa"/>
          </w:tcPr>
          <w:p w:rsidR="00E03DEA" w:rsidRPr="00E03DEA" w:rsidRDefault="00BC49DD" w:rsidP="00BC49DD">
            <w:pPr>
              <w:rPr>
                <w:rFonts w:ascii="Verdana" w:hAnsi="Verdana"/>
                <w:sz w:val="20"/>
                <w:szCs w:val="20"/>
              </w:rPr>
            </w:pPr>
            <w:r>
              <w:rPr>
                <w:rFonts w:ascii="Verdana" w:hAnsi="Verdana"/>
                <w:sz w:val="20"/>
                <w:szCs w:val="20"/>
              </w:rPr>
              <w:t>Yes</w:t>
            </w:r>
          </w:p>
        </w:tc>
      </w:tr>
    </w:tbl>
    <w:p w:rsidR="00E03DEA" w:rsidRPr="00B20508" w:rsidRDefault="00E03DEA" w:rsidP="00E03DEA">
      <w:pPr>
        <w:rPr>
          <w:sz w:val="16"/>
          <w:szCs w:val="16"/>
        </w:rPr>
      </w:pPr>
    </w:p>
    <w:p w:rsidR="00BC49DD" w:rsidRPr="008F3292" w:rsidRDefault="00BC49DD" w:rsidP="00BC49DD">
      <w:pPr>
        <w:rPr>
          <w:rFonts w:ascii="Verdana" w:hAnsi="Verdana"/>
          <w:b/>
        </w:rPr>
      </w:pPr>
      <w:r w:rsidRPr="008F3292">
        <w:rPr>
          <w:rFonts w:ascii="Verdana" w:hAnsi="Verdana"/>
          <w:b/>
        </w:rPr>
        <w:t>What I Bring to the Job</w:t>
      </w:r>
    </w:p>
    <w:tbl>
      <w:tblPr>
        <w:tblW w:w="9900" w:type="dxa"/>
        <w:jc w:val="center"/>
        <w:tblCellSpacing w:w="0" w:type="dxa"/>
        <w:tblLayout w:type="fixed"/>
        <w:tblCellMar>
          <w:left w:w="0" w:type="dxa"/>
          <w:right w:w="0" w:type="dxa"/>
        </w:tblCellMar>
        <w:tblLook w:val="0000"/>
      </w:tblPr>
      <w:tblGrid>
        <w:gridCol w:w="375"/>
        <w:gridCol w:w="9525"/>
      </w:tblGrid>
      <w:tr w:rsidR="00B20508" w:rsidRPr="00B20508" w:rsidTr="00B20508">
        <w:trPr>
          <w:trHeight w:val="68"/>
          <w:tblCellSpacing w:w="0" w:type="dxa"/>
          <w:jc w:val="center"/>
        </w:trPr>
        <w:tc>
          <w:tcPr>
            <w:tcW w:w="9900" w:type="dxa"/>
            <w:gridSpan w:val="2"/>
          </w:tcPr>
          <w:p w:rsidR="00B20508" w:rsidRPr="00B20508" w:rsidRDefault="00B75058" w:rsidP="00B20508">
            <w:pPr>
              <w:pStyle w:val="Heading1"/>
              <w:rPr>
                <w:rFonts w:eastAsia="Arial Unicode MS"/>
                <w:szCs w:val="18"/>
              </w:rPr>
            </w:pPr>
            <w:r>
              <w:rPr>
                <w:szCs w:val="18"/>
              </w:rPr>
              <w:t>IT</w:t>
            </w:r>
            <w:r w:rsidR="00B20508" w:rsidRPr="00B20508">
              <w:rPr>
                <w:szCs w:val="18"/>
              </w:rPr>
              <w:t xml:space="preserve"> Management</w:t>
            </w:r>
          </w:p>
        </w:tc>
      </w:tr>
      <w:tr w:rsidR="00B20508" w:rsidRPr="00B20508" w:rsidTr="00B20508">
        <w:trPr>
          <w:tblCellSpacing w:w="0" w:type="dxa"/>
          <w:jc w:val="center"/>
        </w:trPr>
        <w:tc>
          <w:tcPr>
            <w:tcW w:w="375" w:type="dxa"/>
          </w:tcPr>
          <w:p w:rsidR="00B20508" w:rsidRPr="00B20508" w:rsidRDefault="00B20508" w:rsidP="00B20508">
            <w:pPr>
              <w:rPr>
                <w:rFonts w:ascii="Arial" w:eastAsia="Arial Unicode MS" w:hAnsi="Arial" w:cs="Arial"/>
                <w:sz w:val="18"/>
                <w:szCs w:val="18"/>
              </w:rPr>
            </w:pPr>
            <w:r w:rsidRPr="00B20508">
              <w:rPr>
                <w:rFonts w:ascii="Arial" w:hAnsi="Arial" w:cs="Arial"/>
                <w:noProof/>
                <w:sz w:val="18"/>
                <w:szCs w:val="18"/>
              </w:rPr>
              <w:drawing>
                <wp:inline distT="0" distB="0" distL="0" distR="0">
                  <wp:extent cx="236220" cy="144780"/>
                  <wp:effectExtent l="19050" t="0" r="0" b="0"/>
                  <wp:docPr id="1" name="Picture 1" descr="can_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_do"/>
                          <pic:cNvPicPr>
                            <a:picLocks noChangeAspect="1" noChangeArrowheads="1"/>
                          </pic:cNvPicPr>
                        </pic:nvPicPr>
                        <pic:blipFill>
                          <a:blip r:embed="rId5" cstate="print"/>
                          <a:srcRect/>
                          <a:stretch>
                            <a:fillRect/>
                          </a:stretch>
                        </pic:blipFill>
                        <pic:spPr bwMode="auto">
                          <a:xfrm>
                            <a:off x="0" y="0"/>
                            <a:ext cx="236220" cy="144780"/>
                          </a:xfrm>
                          <a:prstGeom prst="rect">
                            <a:avLst/>
                          </a:prstGeom>
                          <a:noFill/>
                          <a:ln w="9525">
                            <a:noFill/>
                            <a:miter lim="800000"/>
                            <a:headEnd/>
                            <a:tailEnd/>
                          </a:ln>
                        </pic:spPr>
                      </pic:pic>
                    </a:graphicData>
                  </a:graphic>
                </wp:inline>
              </w:drawing>
            </w:r>
          </w:p>
        </w:tc>
        <w:tc>
          <w:tcPr>
            <w:tcW w:w="9525" w:type="dxa"/>
          </w:tcPr>
          <w:p w:rsidR="00B20508" w:rsidRPr="00B20508" w:rsidRDefault="00B20508" w:rsidP="00B75058">
            <w:pPr>
              <w:rPr>
                <w:rFonts w:ascii="Arial" w:eastAsia="Arial Unicode MS" w:hAnsi="Arial" w:cs="Arial"/>
                <w:sz w:val="18"/>
                <w:szCs w:val="18"/>
              </w:rPr>
            </w:pPr>
            <w:r w:rsidRPr="00B20508">
              <w:rPr>
                <w:rFonts w:ascii="Arial" w:hAnsi="Arial" w:cs="Arial"/>
                <w:sz w:val="18"/>
                <w:szCs w:val="18"/>
              </w:rPr>
              <w:t xml:space="preserve">I </w:t>
            </w:r>
            <w:r w:rsidR="00B75058">
              <w:rPr>
                <w:rFonts w:ascii="Arial" w:hAnsi="Arial" w:cs="Arial"/>
                <w:sz w:val="18"/>
                <w:szCs w:val="18"/>
              </w:rPr>
              <w:t>excel at</w:t>
            </w:r>
            <w:r w:rsidRPr="00B20508">
              <w:rPr>
                <w:rFonts w:ascii="Arial" w:hAnsi="Arial" w:cs="Arial"/>
                <w:sz w:val="18"/>
                <w:szCs w:val="18"/>
              </w:rPr>
              <w:t xml:space="preserve"> managing projects, personnel, and resources in all phases</w:t>
            </w:r>
            <w:r w:rsidR="00B75058">
              <w:rPr>
                <w:rFonts w:ascii="Arial" w:hAnsi="Arial" w:cs="Arial"/>
                <w:sz w:val="18"/>
                <w:szCs w:val="18"/>
              </w:rPr>
              <w:t xml:space="preserve"> from cradle to grave.</w:t>
            </w:r>
            <w:r w:rsidRPr="00B20508">
              <w:rPr>
                <w:rFonts w:ascii="Arial" w:hAnsi="Arial" w:cs="Arial"/>
                <w:sz w:val="18"/>
                <w:szCs w:val="18"/>
              </w:rPr>
              <w:t xml:space="preserve"> I enjoy what I do for a living, and take pride in my </w:t>
            </w:r>
            <w:smartTag w:uri="urn:schemas-microsoft-com:office:smarttags" w:element="PersonName">
              <w:r w:rsidRPr="00B20508">
                <w:rPr>
                  <w:rFonts w:ascii="Arial" w:hAnsi="Arial" w:cs="Arial"/>
                  <w:sz w:val="18"/>
                  <w:szCs w:val="18"/>
                </w:rPr>
                <w:t>work</w:t>
              </w:r>
            </w:smartTag>
            <w:r w:rsidRPr="00B20508">
              <w:rPr>
                <w:rFonts w:ascii="Arial" w:hAnsi="Arial" w:cs="Arial"/>
                <w:sz w:val="18"/>
                <w:szCs w:val="18"/>
              </w:rPr>
              <w:t>.</w:t>
            </w:r>
          </w:p>
        </w:tc>
      </w:tr>
    </w:tbl>
    <w:p w:rsidR="00B20508" w:rsidRPr="00B20508" w:rsidRDefault="00B20508" w:rsidP="00B20508">
      <w:pPr>
        <w:rPr>
          <w:vanish/>
          <w:sz w:val="18"/>
          <w:szCs w:val="18"/>
        </w:rPr>
      </w:pPr>
    </w:p>
    <w:tbl>
      <w:tblPr>
        <w:tblW w:w="9900" w:type="dxa"/>
        <w:jc w:val="center"/>
        <w:tblCellSpacing w:w="0" w:type="dxa"/>
        <w:tblLayout w:type="fixed"/>
        <w:tblCellMar>
          <w:left w:w="0" w:type="dxa"/>
          <w:right w:w="0" w:type="dxa"/>
        </w:tblCellMar>
        <w:tblLook w:val="0000"/>
      </w:tblPr>
      <w:tblGrid>
        <w:gridCol w:w="375"/>
        <w:gridCol w:w="9525"/>
      </w:tblGrid>
      <w:tr w:rsidR="00B20508" w:rsidRPr="00B20508" w:rsidTr="00B20508">
        <w:trPr>
          <w:tblCellSpacing w:w="0" w:type="dxa"/>
          <w:jc w:val="center"/>
        </w:trPr>
        <w:tc>
          <w:tcPr>
            <w:tcW w:w="9900" w:type="dxa"/>
            <w:gridSpan w:val="2"/>
            <w:vAlign w:val="center"/>
          </w:tcPr>
          <w:p w:rsidR="00B20508" w:rsidRPr="00B20508" w:rsidRDefault="00B20508" w:rsidP="00B20508">
            <w:pPr>
              <w:pStyle w:val="Heading1"/>
              <w:rPr>
                <w:rFonts w:eastAsia="Arial Unicode MS"/>
                <w:szCs w:val="18"/>
              </w:rPr>
            </w:pPr>
            <w:r w:rsidRPr="00B20508">
              <w:rPr>
                <w:szCs w:val="18"/>
              </w:rPr>
              <w:t>LAN/WAN Administration</w:t>
            </w:r>
          </w:p>
        </w:tc>
      </w:tr>
      <w:tr w:rsidR="00B20508" w:rsidRPr="00B20508" w:rsidTr="00B20508">
        <w:trPr>
          <w:tblCellSpacing w:w="0" w:type="dxa"/>
          <w:jc w:val="center"/>
        </w:trPr>
        <w:tc>
          <w:tcPr>
            <w:tcW w:w="37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noProof/>
                <w:sz w:val="18"/>
                <w:szCs w:val="18"/>
              </w:rPr>
              <w:drawing>
                <wp:inline distT="0" distB="0" distL="0" distR="0">
                  <wp:extent cx="236220" cy="144780"/>
                  <wp:effectExtent l="19050" t="0" r="0" b="0"/>
                  <wp:docPr id="2" name="Picture 2" descr="can_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n_do"/>
                          <pic:cNvPicPr>
                            <a:picLocks noChangeAspect="1" noChangeArrowheads="1"/>
                          </pic:cNvPicPr>
                        </pic:nvPicPr>
                        <pic:blipFill>
                          <a:blip r:embed="rId5" cstate="print"/>
                          <a:srcRect/>
                          <a:stretch>
                            <a:fillRect/>
                          </a:stretch>
                        </pic:blipFill>
                        <pic:spPr bwMode="auto">
                          <a:xfrm>
                            <a:off x="0" y="0"/>
                            <a:ext cx="236220" cy="144780"/>
                          </a:xfrm>
                          <a:prstGeom prst="rect">
                            <a:avLst/>
                          </a:prstGeom>
                          <a:noFill/>
                          <a:ln w="9525">
                            <a:noFill/>
                            <a:miter lim="800000"/>
                            <a:headEnd/>
                            <a:tailEnd/>
                          </a:ln>
                        </pic:spPr>
                      </pic:pic>
                    </a:graphicData>
                  </a:graphic>
                </wp:inline>
              </w:drawing>
            </w:r>
          </w:p>
        </w:tc>
        <w:tc>
          <w:tcPr>
            <w:tcW w:w="952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sz w:val="18"/>
                <w:szCs w:val="18"/>
              </w:rPr>
              <w:t>I can administer any aspect of a Local Area or Wide Area Net</w:t>
            </w:r>
            <w:smartTag w:uri="urn:schemas-microsoft-com:office:smarttags" w:element="PersonName">
              <w:r w:rsidRPr="00B20508">
                <w:rPr>
                  <w:rFonts w:ascii="Arial" w:hAnsi="Arial" w:cs="Arial"/>
                  <w:sz w:val="18"/>
                  <w:szCs w:val="18"/>
                </w:rPr>
                <w:t>work</w:t>
              </w:r>
            </w:smartTag>
            <w:r w:rsidRPr="00B20508">
              <w:rPr>
                <w:rFonts w:ascii="Arial" w:hAnsi="Arial" w:cs="Arial"/>
                <w:sz w:val="18"/>
                <w:szCs w:val="18"/>
              </w:rPr>
              <w:t>.</w:t>
            </w:r>
          </w:p>
        </w:tc>
      </w:tr>
    </w:tbl>
    <w:p w:rsidR="00B20508" w:rsidRPr="00B20508" w:rsidRDefault="00B20508" w:rsidP="00B20508">
      <w:pPr>
        <w:rPr>
          <w:vanish/>
          <w:sz w:val="18"/>
          <w:szCs w:val="18"/>
        </w:rPr>
      </w:pPr>
    </w:p>
    <w:tbl>
      <w:tblPr>
        <w:tblW w:w="9900" w:type="dxa"/>
        <w:jc w:val="center"/>
        <w:tblCellSpacing w:w="0" w:type="dxa"/>
        <w:tblLayout w:type="fixed"/>
        <w:tblCellMar>
          <w:left w:w="0" w:type="dxa"/>
          <w:right w:w="0" w:type="dxa"/>
        </w:tblCellMar>
        <w:tblLook w:val="0000"/>
      </w:tblPr>
      <w:tblGrid>
        <w:gridCol w:w="375"/>
        <w:gridCol w:w="9525"/>
      </w:tblGrid>
      <w:tr w:rsidR="00B20508" w:rsidRPr="00B20508" w:rsidTr="00AB7878">
        <w:trPr>
          <w:tblCellSpacing w:w="0" w:type="dxa"/>
          <w:jc w:val="center"/>
        </w:trPr>
        <w:tc>
          <w:tcPr>
            <w:tcW w:w="9900" w:type="dxa"/>
            <w:gridSpan w:val="2"/>
            <w:vAlign w:val="center"/>
          </w:tcPr>
          <w:p w:rsidR="00B20508" w:rsidRPr="00B20508" w:rsidRDefault="00B20508" w:rsidP="00B20508">
            <w:pPr>
              <w:pStyle w:val="Heading1"/>
              <w:rPr>
                <w:rFonts w:eastAsia="Arial Unicode MS"/>
                <w:szCs w:val="18"/>
              </w:rPr>
            </w:pPr>
            <w:r w:rsidRPr="00B20508">
              <w:rPr>
                <w:szCs w:val="18"/>
              </w:rPr>
              <w:t>Novell Netware</w:t>
            </w:r>
          </w:p>
        </w:tc>
      </w:tr>
      <w:tr w:rsidR="00B20508" w:rsidRPr="00B20508" w:rsidTr="00AB7878">
        <w:trPr>
          <w:tblCellSpacing w:w="0" w:type="dxa"/>
          <w:jc w:val="center"/>
        </w:trPr>
        <w:tc>
          <w:tcPr>
            <w:tcW w:w="37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noProof/>
                <w:sz w:val="18"/>
                <w:szCs w:val="18"/>
              </w:rPr>
              <w:drawing>
                <wp:inline distT="0" distB="0" distL="0" distR="0">
                  <wp:extent cx="236220" cy="144780"/>
                  <wp:effectExtent l="19050" t="0" r="0" b="0"/>
                  <wp:docPr id="3" name="Picture 3" descr="can_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n_do"/>
                          <pic:cNvPicPr>
                            <a:picLocks noChangeAspect="1" noChangeArrowheads="1"/>
                          </pic:cNvPicPr>
                        </pic:nvPicPr>
                        <pic:blipFill>
                          <a:blip r:embed="rId5" cstate="print"/>
                          <a:srcRect/>
                          <a:stretch>
                            <a:fillRect/>
                          </a:stretch>
                        </pic:blipFill>
                        <pic:spPr bwMode="auto">
                          <a:xfrm>
                            <a:off x="0" y="0"/>
                            <a:ext cx="236220" cy="144780"/>
                          </a:xfrm>
                          <a:prstGeom prst="rect">
                            <a:avLst/>
                          </a:prstGeom>
                          <a:noFill/>
                          <a:ln w="9525">
                            <a:noFill/>
                            <a:miter lim="800000"/>
                            <a:headEnd/>
                            <a:tailEnd/>
                          </a:ln>
                        </pic:spPr>
                      </pic:pic>
                    </a:graphicData>
                  </a:graphic>
                </wp:inline>
              </w:drawing>
            </w:r>
          </w:p>
        </w:tc>
        <w:tc>
          <w:tcPr>
            <w:tcW w:w="952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sz w:val="18"/>
                <w:szCs w:val="18"/>
              </w:rPr>
              <w:t>I can install, maintain, upgrade, and administer any aspect of Novell, platforms from 3.0 to 6.0.</w:t>
            </w:r>
          </w:p>
        </w:tc>
      </w:tr>
    </w:tbl>
    <w:p w:rsidR="00B20508" w:rsidRPr="00B20508" w:rsidRDefault="00B20508" w:rsidP="00B20508">
      <w:pPr>
        <w:rPr>
          <w:vanish/>
          <w:sz w:val="18"/>
          <w:szCs w:val="18"/>
        </w:rPr>
      </w:pPr>
    </w:p>
    <w:tbl>
      <w:tblPr>
        <w:tblW w:w="9900" w:type="dxa"/>
        <w:jc w:val="center"/>
        <w:tblCellSpacing w:w="0" w:type="dxa"/>
        <w:tblLayout w:type="fixed"/>
        <w:tblCellMar>
          <w:left w:w="0" w:type="dxa"/>
          <w:right w:w="0" w:type="dxa"/>
        </w:tblCellMar>
        <w:tblLook w:val="0000"/>
      </w:tblPr>
      <w:tblGrid>
        <w:gridCol w:w="375"/>
        <w:gridCol w:w="9525"/>
      </w:tblGrid>
      <w:tr w:rsidR="00B20508" w:rsidRPr="00B20508" w:rsidTr="00AB7878">
        <w:trPr>
          <w:tblCellSpacing w:w="0" w:type="dxa"/>
          <w:jc w:val="center"/>
        </w:trPr>
        <w:tc>
          <w:tcPr>
            <w:tcW w:w="9900" w:type="dxa"/>
            <w:gridSpan w:val="2"/>
            <w:vAlign w:val="center"/>
          </w:tcPr>
          <w:p w:rsidR="00B20508" w:rsidRPr="00B20508" w:rsidRDefault="00B20508" w:rsidP="00B20508">
            <w:pPr>
              <w:pStyle w:val="Heading1"/>
              <w:rPr>
                <w:rFonts w:eastAsia="Arial Unicode MS"/>
                <w:szCs w:val="18"/>
              </w:rPr>
            </w:pPr>
            <w:r w:rsidRPr="00B20508">
              <w:rPr>
                <w:szCs w:val="18"/>
              </w:rPr>
              <w:t>Project Manager</w:t>
            </w:r>
          </w:p>
        </w:tc>
      </w:tr>
      <w:tr w:rsidR="00B20508" w:rsidRPr="00B20508" w:rsidTr="00AB7878">
        <w:trPr>
          <w:tblCellSpacing w:w="0" w:type="dxa"/>
          <w:jc w:val="center"/>
        </w:trPr>
        <w:tc>
          <w:tcPr>
            <w:tcW w:w="37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noProof/>
                <w:sz w:val="18"/>
                <w:szCs w:val="18"/>
              </w:rPr>
              <w:drawing>
                <wp:inline distT="0" distB="0" distL="0" distR="0">
                  <wp:extent cx="236220" cy="144780"/>
                  <wp:effectExtent l="19050" t="0" r="0" b="0"/>
                  <wp:docPr id="4" name="Picture 4" descr="can_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n_do"/>
                          <pic:cNvPicPr>
                            <a:picLocks noChangeAspect="1" noChangeArrowheads="1"/>
                          </pic:cNvPicPr>
                        </pic:nvPicPr>
                        <pic:blipFill>
                          <a:blip r:embed="rId5" cstate="print"/>
                          <a:srcRect/>
                          <a:stretch>
                            <a:fillRect/>
                          </a:stretch>
                        </pic:blipFill>
                        <pic:spPr bwMode="auto">
                          <a:xfrm>
                            <a:off x="0" y="0"/>
                            <a:ext cx="236220" cy="144780"/>
                          </a:xfrm>
                          <a:prstGeom prst="rect">
                            <a:avLst/>
                          </a:prstGeom>
                          <a:noFill/>
                          <a:ln w="9525">
                            <a:noFill/>
                            <a:miter lim="800000"/>
                            <a:headEnd/>
                            <a:tailEnd/>
                          </a:ln>
                        </pic:spPr>
                      </pic:pic>
                    </a:graphicData>
                  </a:graphic>
                </wp:inline>
              </w:drawing>
            </w:r>
          </w:p>
        </w:tc>
        <w:tc>
          <w:tcPr>
            <w:tcW w:w="952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sz w:val="18"/>
                <w:szCs w:val="18"/>
              </w:rPr>
              <w:t>I enjoy managing projects in all phases to create a desired effect. From creation of ideas to completion and final analysis.</w:t>
            </w:r>
          </w:p>
        </w:tc>
      </w:tr>
    </w:tbl>
    <w:p w:rsidR="00B20508" w:rsidRPr="00B20508" w:rsidRDefault="00B20508" w:rsidP="00B20508">
      <w:pPr>
        <w:rPr>
          <w:vanish/>
          <w:sz w:val="18"/>
          <w:szCs w:val="18"/>
        </w:rPr>
      </w:pPr>
    </w:p>
    <w:tbl>
      <w:tblPr>
        <w:tblW w:w="9900" w:type="dxa"/>
        <w:jc w:val="center"/>
        <w:tblCellSpacing w:w="0" w:type="dxa"/>
        <w:tblLayout w:type="fixed"/>
        <w:tblCellMar>
          <w:left w:w="0" w:type="dxa"/>
          <w:right w:w="0" w:type="dxa"/>
        </w:tblCellMar>
        <w:tblLook w:val="0000"/>
      </w:tblPr>
      <w:tblGrid>
        <w:gridCol w:w="375"/>
        <w:gridCol w:w="9525"/>
      </w:tblGrid>
      <w:tr w:rsidR="00B20508" w:rsidRPr="00B20508" w:rsidTr="00AB7878">
        <w:trPr>
          <w:tblCellSpacing w:w="0" w:type="dxa"/>
          <w:jc w:val="center"/>
        </w:trPr>
        <w:tc>
          <w:tcPr>
            <w:tcW w:w="9900" w:type="dxa"/>
            <w:gridSpan w:val="2"/>
            <w:vAlign w:val="center"/>
          </w:tcPr>
          <w:p w:rsidR="00B20508" w:rsidRPr="00B20508" w:rsidRDefault="00B20508" w:rsidP="00B20508">
            <w:pPr>
              <w:rPr>
                <w:rFonts w:ascii="Arial" w:eastAsia="Arial Unicode MS" w:hAnsi="Arial" w:cs="Arial"/>
                <w:sz w:val="18"/>
                <w:szCs w:val="18"/>
              </w:rPr>
            </w:pPr>
            <w:r w:rsidRPr="00B20508">
              <w:rPr>
                <w:rFonts w:ascii="Arial" w:hAnsi="Arial" w:cs="Arial"/>
                <w:b/>
                <w:bCs/>
                <w:sz w:val="18"/>
                <w:szCs w:val="18"/>
              </w:rPr>
              <w:t>Systems Architect</w:t>
            </w:r>
          </w:p>
        </w:tc>
      </w:tr>
      <w:tr w:rsidR="00B20508" w:rsidRPr="00B20508" w:rsidTr="00AB7878">
        <w:trPr>
          <w:tblCellSpacing w:w="0" w:type="dxa"/>
          <w:jc w:val="center"/>
        </w:trPr>
        <w:tc>
          <w:tcPr>
            <w:tcW w:w="37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noProof/>
                <w:sz w:val="18"/>
                <w:szCs w:val="18"/>
              </w:rPr>
              <w:drawing>
                <wp:inline distT="0" distB="0" distL="0" distR="0">
                  <wp:extent cx="236220" cy="144780"/>
                  <wp:effectExtent l="19050" t="0" r="0" b="0"/>
                  <wp:docPr id="5" name="Picture 5" descr="can_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n_do"/>
                          <pic:cNvPicPr>
                            <a:picLocks noChangeAspect="1" noChangeArrowheads="1"/>
                          </pic:cNvPicPr>
                        </pic:nvPicPr>
                        <pic:blipFill>
                          <a:blip r:embed="rId5" cstate="print"/>
                          <a:srcRect/>
                          <a:stretch>
                            <a:fillRect/>
                          </a:stretch>
                        </pic:blipFill>
                        <pic:spPr bwMode="auto">
                          <a:xfrm>
                            <a:off x="0" y="0"/>
                            <a:ext cx="236220" cy="144780"/>
                          </a:xfrm>
                          <a:prstGeom prst="rect">
                            <a:avLst/>
                          </a:prstGeom>
                          <a:noFill/>
                          <a:ln w="9525">
                            <a:noFill/>
                            <a:miter lim="800000"/>
                            <a:headEnd/>
                            <a:tailEnd/>
                          </a:ln>
                        </pic:spPr>
                      </pic:pic>
                    </a:graphicData>
                  </a:graphic>
                </wp:inline>
              </w:drawing>
            </w:r>
          </w:p>
        </w:tc>
        <w:tc>
          <w:tcPr>
            <w:tcW w:w="9525" w:type="dxa"/>
            <w:vAlign w:val="center"/>
          </w:tcPr>
          <w:p w:rsidR="00B20508" w:rsidRPr="00B20508" w:rsidRDefault="00B20508" w:rsidP="00B75058">
            <w:pPr>
              <w:rPr>
                <w:rFonts w:ascii="Arial" w:eastAsia="Arial Unicode MS" w:hAnsi="Arial" w:cs="Arial"/>
                <w:sz w:val="18"/>
                <w:szCs w:val="18"/>
              </w:rPr>
            </w:pPr>
            <w:r w:rsidRPr="00B20508">
              <w:rPr>
                <w:rFonts w:ascii="Arial" w:hAnsi="Arial" w:cs="Arial"/>
                <w:sz w:val="18"/>
                <w:szCs w:val="18"/>
              </w:rPr>
              <w:t xml:space="preserve">If there is a need, I will come up with a solution. Software has advanced to an evolved arena, where anything is possible. I know the rules of computers, and can </w:t>
            </w:r>
            <w:smartTag w:uri="urn:schemas-microsoft-com:office:smarttags" w:element="PersonName">
              <w:r w:rsidRPr="00B20508">
                <w:rPr>
                  <w:rFonts w:ascii="Arial" w:hAnsi="Arial" w:cs="Arial"/>
                  <w:sz w:val="18"/>
                  <w:szCs w:val="18"/>
                </w:rPr>
                <w:t>work</w:t>
              </w:r>
            </w:smartTag>
            <w:r w:rsidRPr="00B20508">
              <w:rPr>
                <w:rFonts w:ascii="Arial" w:hAnsi="Arial" w:cs="Arial"/>
                <w:sz w:val="18"/>
                <w:szCs w:val="18"/>
              </w:rPr>
              <w:t xml:space="preserve"> within them to create solutions</w:t>
            </w:r>
            <w:r w:rsidR="00B75058">
              <w:rPr>
                <w:rFonts w:ascii="Arial" w:hAnsi="Arial" w:cs="Arial"/>
                <w:sz w:val="18"/>
                <w:szCs w:val="18"/>
              </w:rPr>
              <w:t>. Sometime that involves</w:t>
            </w:r>
            <w:r w:rsidRPr="00B20508">
              <w:rPr>
                <w:rFonts w:ascii="Arial" w:hAnsi="Arial" w:cs="Arial"/>
                <w:sz w:val="18"/>
                <w:szCs w:val="18"/>
              </w:rPr>
              <w:t xml:space="preserve"> bending or recreating the rules.</w:t>
            </w:r>
          </w:p>
        </w:tc>
      </w:tr>
    </w:tbl>
    <w:p w:rsidR="00B20508" w:rsidRPr="00B20508" w:rsidRDefault="00B20508" w:rsidP="00B20508">
      <w:pPr>
        <w:rPr>
          <w:vanish/>
          <w:sz w:val="18"/>
          <w:szCs w:val="18"/>
        </w:rPr>
      </w:pPr>
    </w:p>
    <w:tbl>
      <w:tblPr>
        <w:tblW w:w="9900" w:type="dxa"/>
        <w:jc w:val="center"/>
        <w:tblCellSpacing w:w="0" w:type="dxa"/>
        <w:tblLayout w:type="fixed"/>
        <w:tblCellMar>
          <w:left w:w="0" w:type="dxa"/>
          <w:right w:w="0" w:type="dxa"/>
        </w:tblCellMar>
        <w:tblLook w:val="0000"/>
      </w:tblPr>
      <w:tblGrid>
        <w:gridCol w:w="375"/>
        <w:gridCol w:w="9525"/>
      </w:tblGrid>
      <w:tr w:rsidR="00B20508" w:rsidRPr="00B20508" w:rsidTr="00AB7878">
        <w:trPr>
          <w:tblCellSpacing w:w="0" w:type="dxa"/>
          <w:jc w:val="center"/>
        </w:trPr>
        <w:tc>
          <w:tcPr>
            <w:tcW w:w="9900" w:type="dxa"/>
            <w:gridSpan w:val="2"/>
            <w:vAlign w:val="center"/>
          </w:tcPr>
          <w:p w:rsidR="00B20508" w:rsidRPr="00B20508" w:rsidRDefault="00B20508" w:rsidP="007E098E">
            <w:pPr>
              <w:rPr>
                <w:rFonts w:ascii="Arial" w:eastAsia="Arial Unicode MS" w:hAnsi="Arial" w:cs="Arial"/>
                <w:sz w:val="18"/>
                <w:szCs w:val="18"/>
              </w:rPr>
            </w:pPr>
            <w:r w:rsidRPr="00B20508">
              <w:rPr>
                <w:rFonts w:ascii="Arial" w:hAnsi="Arial" w:cs="Arial"/>
                <w:b/>
                <w:bCs/>
                <w:sz w:val="18"/>
                <w:szCs w:val="18"/>
              </w:rPr>
              <w:t>Tech</w:t>
            </w:r>
            <w:r w:rsidR="007E098E">
              <w:rPr>
                <w:rFonts w:ascii="Arial" w:hAnsi="Arial" w:cs="Arial"/>
                <w:b/>
                <w:bCs/>
                <w:sz w:val="18"/>
                <w:szCs w:val="18"/>
              </w:rPr>
              <w:t>nical</w:t>
            </w:r>
            <w:r w:rsidRPr="00B20508">
              <w:rPr>
                <w:rFonts w:ascii="Arial" w:hAnsi="Arial" w:cs="Arial"/>
                <w:b/>
                <w:bCs/>
                <w:sz w:val="18"/>
                <w:szCs w:val="18"/>
              </w:rPr>
              <w:t xml:space="preserve"> Support /</w:t>
            </w:r>
            <w:r w:rsidR="007E098E">
              <w:rPr>
                <w:rFonts w:ascii="Arial" w:hAnsi="Arial" w:cs="Arial"/>
                <w:b/>
                <w:bCs/>
                <w:sz w:val="18"/>
                <w:szCs w:val="18"/>
              </w:rPr>
              <w:t>Troubleshooting</w:t>
            </w:r>
          </w:p>
        </w:tc>
      </w:tr>
      <w:tr w:rsidR="00B20508" w:rsidRPr="00B20508" w:rsidTr="00AB7878">
        <w:trPr>
          <w:tblCellSpacing w:w="0" w:type="dxa"/>
          <w:jc w:val="center"/>
        </w:trPr>
        <w:tc>
          <w:tcPr>
            <w:tcW w:w="37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noProof/>
                <w:sz w:val="18"/>
                <w:szCs w:val="18"/>
              </w:rPr>
              <w:drawing>
                <wp:inline distT="0" distB="0" distL="0" distR="0">
                  <wp:extent cx="236220" cy="144780"/>
                  <wp:effectExtent l="19050" t="0" r="0" b="0"/>
                  <wp:docPr id="6" name="Picture 6" descr="can_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n_do"/>
                          <pic:cNvPicPr>
                            <a:picLocks noChangeAspect="1" noChangeArrowheads="1"/>
                          </pic:cNvPicPr>
                        </pic:nvPicPr>
                        <pic:blipFill>
                          <a:blip r:embed="rId5" cstate="print"/>
                          <a:srcRect/>
                          <a:stretch>
                            <a:fillRect/>
                          </a:stretch>
                        </pic:blipFill>
                        <pic:spPr bwMode="auto">
                          <a:xfrm>
                            <a:off x="0" y="0"/>
                            <a:ext cx="236220" cy="144780"/>
                          </a:xfrm>
                          <a:prstGeom prst="rect">
                            <a:avLst/>
                          </a:prstGeom>
                          <a:noFill/>
                          <a:ln w="9525">
                            <a:noFill/>
                            <a:miter lim="800000"/>
                            <a:headEnd/>
                            <a:tailEnd/>
                          </a:ln>
                        </pic:spPr>
                      </pic:pic>
                    </a:graphicData>
                  </a:graphic>
                </wp:inline>
              </w:drawing>
            </w:r>
          </w:p>
        </w:tc>
        <w:tc>
          <w:tcPr>
            <w:tcW w:w="952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sz w:val="18"/>
                <w:szCs w:val="18"/>
              </w:rPr>
              <w:t xml:space="preserve">Most of my career has been one of a consultant, so client satisfaction has always been my primary goal.  I like meeting new people, and enjoy thinking on my feet to solve problems </w:t>
            </w:r>
          </w:p>
        </w:tc>
      </w:tr>
    </w:tbl>
    <w:p w:rsidR="00B20508" w:rsidRPr="00B20508" w:rsidRDefault="00B20508" w:rsidP="00B20508">
      <w:pPr>
        <w:rPr>
          <w:vanish/>
          <w:sz w:val="18"/>
          <w:szCs w:val="18"/>
        </w:rPr>
      </w:pPr>
    </w:p>
    <w:tbl>
      <w:tblPr>
        <w:tblW w:w="9900" w:type="dxa"/>
        <w:jc w:val="center"/>
        <w:tblCellSpacing w:w="0" w:type="dxa"/>
        <w:tblLayout w:type="fixed"/>
        <w:tblCellMar>
          <w:left w:w="0" w:type="dxa"/>
          <w:right w:w="0" w:type="dxa"/>
        </w:tblCellMar>
        <w:tblLook w:val="0000"/>
      </w:tblPr>
      <w:tblGrid>
        <w:gridCol w:w="375"/>
        <w:gridCol w:w="9525"/>
      </w:tblGrid>
      <w:tr w:rsidR="00B20508" w:rsidRPr="00B20508" w:rsidTr="00AB7878">
        <w:trPr>
          <w:tblCellSpacing w:w="0" w:type="dxa"/>
          <w:jc w:val="center"/>
        </w:trPr>
        <w:tc>
          <w:tcPr>
            <w:tcW w:w="9900" w:type="dxa"/>
            <w:gridSpan w:val="2"/>
            <w:vAlign w:val="center"/>
          </w:tcPr>
          <w:p w:rsidR="00B20508" w:rsidRPr="00B20508" w:rsidRDefault="00B20508" w:rsidP="00B20508">
            <w:pPr>
              <w:rPr>
                <w:rFonts w:ascii="Arial" w:eastAsia="Arial Unicode MS" w:hAnsi="Arial" w:cs="Arial"/>
                <w:sz w:val="18"/>
                <w:szCs w:val="18"/>
              </w:rPr>
            </w:pPr>
            <w:r w:rsidRPr="00B20508">
              <w:rPr>
                <w:rFonts w:ascii="Arial" w:hAnsi="Arial" w:cs="Arial"/>
                <w:b/>
                <w:bCs/>
                <w:sz w:val="18"/>
                <w:szCs w:val="18"/>
              </w:rPr>
              <w:t>Technical Writer</w:t>
            </w:r>
          </w:p>
        </w:tc>
      </w:tr>
      <w:tr w:rsidR="00B20508" w:rsidRPr="00B20508" w:rsidTr="00AB7878">
        <w:trPr>
          <w:tblCellSpacing w:w="0" w:type="dxa"/>
          <w:jc w:val="center"/>
        </w:trPr>
        <w:tc>
          <w:tcPr>
            <w:tcW w:w="37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noProof/>
                <w:sz w:val="18"/>
                <w:szCs w:val="18"/>
              </w:rPr>
              <w:drawing>
                <wp:inline distT="0" distB="0" distL="0" distR="0">
                  <wp:extent cx="236220" cy="144780"/>
                  <wp:effectExtent l="19050" t="0" r="0" b="0"/>
                  <wp:docPr id="7" name="Picture 7" descr="can_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_do"/>
                          <pic:cNvPicPr>
                            <a:picLocks noChangeAspect="1" noChangeArrowheads="1"/>
                          </pic:cNvPicPr>
                        </pic:nvPicPr>
                        <pic:blipFill>
                          <a:blip r:embed="rId5" cstate="print"/>
                          <a:srcRect/>
                          <a:stretch>
                            <a:fillRect/>
                          </a:stretch>
                        </pic:blipFill>
                        <pic:spPr bwMode="auto">
                          <a:xfrm>
                            <a:off x="0" y="0"/>
                            <a:ext cx="236220" cy="144780"/>
                          </a:xfrm>
                          <a:prstGeom prst="rect">
                            <a:avLst/>
                          </a:prstGeom>
                          <a:noFill/>
                          <a:ln w="9525">
                            <a:noFill/>
                            <a:miter lim="800000"/>
                            <a:headEnd/>
                            <a:tailEnd/>
                          </a:ln>
                        </pic:spPr>
                      </pic:pic>
                    </a:graphicData>
                  </a:graphic>
                </wp:inline>
              </w:drawing>
            </w:r>
          </w:p>
        </w:tc>
        <w:tc>
          <w:tcPr>
            <w:tcW w:w="9525" w:type="dxa"/>
            <w:vAlign w:val="center"/>
          </w:tcPr>
          <w:p w:rsidR="00B20508" w:rsidRPr="00B20508" w:rsidRDefault="007E098E" w:rsidP="007E098E">
            <w:pPr>
              <w:rPr>
                <w:rFonts w:ascii="Arial" w:eastAsia="Arial Unicode MS" w:hAnsi="Arial" w:cs="Arial"/>
                <w:sz w:val="18"/>
                <w:szCs w:val="18"/>
              </w:rPr>
            </w:pPr>
            <w:r>
              <w:rPr>
                <w:rFonts w:ascii="Arial" w:hAnsi="Arial" w:cs="Arial"/>
                <w:sz w:val="18"/>
                <w:szCs w:val="18"/>
              </w:rPr>
              <w:t xml:space="preserve">Documentation is the </w:t>
            </w:r>
            <w:r w:rsidR="007C0B3C">
              <w:rPr>
                <w:rFonts w:ascii="Arial" w:hAnsi="Arial" w:cs="Arial"/>
                <w:sz w:val="18"/>
                <w:szCs w:val="18"/>
              </w:rPr>
              <w:t>critical</w:t>
            </w:r>
            <w:r w:rsidR="00B20508" w:rsidRPr="00B20508">
              <w:rPr>
                <w:rFonts w:ascii="Arial" w:hAnsi="Arial" w:cs="Arial"/>
                <w:sz w:val="18"/>
                <w:szCs w:val="18"/>
              </w:rPr>
              <w:t xml:space="preserve"> and </w:t>
            </w:r>
            <w:r>
              <w:rPr>
                <w:rFonts w:ascii="Arial" w:hAnsi="Arial" w:cs="Arial"/>
                <w:sz w:val="18"/>
                <w:szCs w:val="18"/>
              </w:rPr>
              <w:t>commonly</w:t>
            </w:r>
            <w:r w:rsidR="00B20508" w:rsidRPr="00B20508">
              <w:rPr>
                <w:rFonts w:ascii="Arial" w:hAnsi="Arial" w:cs="Arial"/>
                <w:sz w:val="18"/>
                <w:szCs w:val="18"/>
              </w:rPr>
              <w:t xml:space="preserve"> overlooked aspect of most net</w:t>
            </w:r>
            <w:smartTag w:uri="urn:schemas-microsoft-com:office:smarttags" w:element="PersonName">
              <w:r w:rsidR="00B20508" w:rsidRPr="00B20508">
                <w:rPr>
                  <w:rFonts w:ascii="Arial" w:hAnsi="Arial" w:cs="Arial"/>
                  <w:sz w:val="18"/>
                  <w:szCs w:val="18"/>
                </w:rPr>
                <w:t>work</w:t>
              </w:r>
            </w:smartTag>
            <w:r w:rsidR="00B20508" w:rsidRPr="00B20508">
              <w:rPr>
                <w:rFonts w:ascii="Arial" w:hAnsi="Arial" w:cs="Arial"/>
                <w:sz w:val="18"/>
                <w:szCs w:val="18"/>
              </w:rPr>
              <w:t>s. W</w:t>
            </w:r>
            <w:r>
              <w:rPr>
                <w:rFonts w:ascii="Arial" w:hAnsi="Arial" w:cs="Arial"/>
                <w:sz w:val="18"/>
                <w:szCs w:val="18"/>
              </w:rPr>
              <w:t>hen</w:t>
            </w:r>
            <w:r w:rsidR="00B20508" w:rsidRPr="00B20508">
              <w:rPr>
                <w:rFonts w:ascii="Arial" w:hAnsi="Arial" w:cs="Arial"/>
                <w:sz w:val="18"/>
                <w:szCs w:val="18"/>
              </w:rPr>
              <w:t xml:space="preserve"> all is </w:t>
            </w:r>
            <w:smartTag w:uri="urn:schemas-microsoft-com:office:smarttags" w:element="PersonName">
              <w:r w:rsidR="00B20508" w:rsidRPr="00B20508">
                <w:rPr>
                  <w:rFonts w:ascii="Arial" w:hAnsi="Arial" w:cs="Arial"/>
                  <w:sz w:val="18"/>
                  <w:szCs w:val="18"/>
                </w:rPr>
                <w:t>work</w:t>
              </w:r>
            </w:smartTag>
            <w:r w:rsidR="00B20508" w:rsidRPr="00B20508">
              <w:rPr>
                <w:rFonts w:ascii="Arial" w:hAnsi="Arial" w:cs="Arial"/>
                <w:sz w:val="18"/>
                <w:szCs w:val="18"/>
              </w:rPr>
              <w:t>ing</w:t>
            </w:r>
            <w:r>
              <w:rPr>
                <w:rFonts w:ascii="Arial" w:hAnsi="Arial" w:cs="Arial"/>
                <w:sz w:val="18"/>
                <w:szCs w:val="18"/>
              </w:rPr>
              <w:t xml:space="preserve"> well</w:t>
            </w:r>
            <w:r w:rsidR="00B20508" w:rsidRPr="00B20508">
              <w:rPr>
                <w:rFonts w:ascii="Arial" w:hAnsi="Arial" w:cs="Arial"/>
                <w:sz w:val="18"/>
                <w:szCs w:val="18"/>
              </w:rPr>
              <w:t>, it is e</w:t>
            </w:r>
            <w:r>
              <w:rPr>
                <w:rFonts w:ascii="Arial" w:hAnsi="Arial" w:cs="Arial"/>
                <w:sz w:val="18"/>
                <w:szCs w:val="18"/>
              </w:rPr>
              <w:t xml:space="preserve">asy to overlook documentation, </w:t>
            </w:r>
            <w:r w:rsidR="00B20508" w:rsidRPr="00B20508">
              <w:rPr>
                <w:rFonts w:ascii="Arial" w:hAnsi="Arial" w:cs="Arial"/>
                <w:sz w:val="18"/>
                <w:szCs w:val="18"/>
              </w:rPr>
              <w:t xml:space="preserve">until something goes wrong. I believe in strong documentation, allowing for minimal downtime. </w:t>
            </w:r>
            <w:r w:rsidR="007C0B3C" w:rsidRPr="00B20508">
              <w:rPr>
                <w:rFonts w:ascii="Arial" w:hAnsi="Arial" w:cs="Arial"/>
                <w:sz w:val="18"/>
                <w:szCs w:val="18"/>
              </w:rPr>
              <w:t>Conceptions of projects also require</w:t>
            </w:r>
            <w:r>
              <w:rPr>
                <w:rFonts w:ascii="Arial" w:hAnsi="Arial" w:cs="Arial"/>
                <w:sz w:val="18"/>
                <w:szCs w:val="18"/>
              </w:rPr>
              <w:t xml:space="preserve"> </w:t>
            </w:r>
            <w:r w:rsidR="00B20508" w:rsidRPr="00B20508">
              <w:rPr>
                <w:rFonts w:ascii="Arial" w:hAnsi="Arial" w:cs="Arial"/>
                <w:sz w:val="18"/>
                <w:szCs w:val="18"/>
              </w:rPr>
              <w:t>outlined project planning.</w:t>
            </w:r>
          </w:p>
        </w:tc>
      </w:tr>
    </w:tbl>
    <w:p w:rsidR="00B20508" w:rsidRPr="00B20508" w:rsidRDefault="00B20508" w:rsidP="00B20508">
      <w:pPr>
        <w:rPr>
          <w:vanish/>
          <w:sz w:val="18"/>
          <w:szCs w:val="18"/>
        </w:rPr>
      </w:pPr>
    </w:p>
    <w:p w:rsidR="00B20508" w:rsidRPr="00B20508" w:rsidRDefault="00B20508" w:rsidP="00B20508">
      <w:pPr>
        <w:rPr>
          <w:vanish/>
          <w:sz w:val="18"/>
          <w:szCs w:val="18"/>
        </w:rPr>
      </w:pPr>
    </w:p>
    <w:tbl>
      <w:tblPr>
        <w:tblW w:w="9900" w:type="dxa"/>
        <w:jc w:val="center"/>
        <w:tblCellSpacing w:w="0" w:type="dxa"/>
        <w:tblLayout w:type="fixed"/>
        <w:tblCellMar>
          <w:left w:w="0" w:type="dxa"/>
          <w:right w:w="0" w:type="dxa"/>
        </w:tblCellMar>
        <w:tblLook w:val="0000"/>
      </w:tblPr>
      <w:tblGrid>
        <w:gridCol w:w="375"/>
        <w:gridCol w:w="9525"/>
      </w:tblGrid>
      <w:tr w:rsidR="00B20508" w:rsidRPr="00B20508" w:rsidTr="00AB7878">
        <w:trPr>
          <w:tblCellSpacing w:w="0" w:type="dxa"/>
          <w:jc w:val="center"/>
        </w:trPr>
        <w:tc>
          <w:tcPr>
            <w:tcW w:w="9900" w:type="dxa"/>
            <w:gridSpan w:val="2"/>
            <w:vAlign w:val="center"/>
          </w:tcPr>
          <w:p w:rsidR="00B20508" w:rsidRPr="00B20508" w:rsidRDefault="00B20508" w:rsidP="00B20508">
            <w:pPr>
              <w:rPr>
                <w:rFonts w:ascii="Arial" w:eastAsia="Arial Unicode MS" w:hAnsi="Arial" w:cs="Arial"/>
                <w:sz w:val="18"/>
                <w:szCs w:val="18"/>
              </w:rPr>
            </w:pPr>
            <w:r w:rsidRPr="00B20508">
              <w:rPr>
                <w:rFonts w:ascii="Arial" w:hAnsi="Arial" w:cs="Arial"/>
                <w:b/>
                <w:bCs/>
                <w:sz w:val="18"/>
                <w:szCs w:val="18"/>
              </w:rPr>
              <w:t>Microsoft Windows</w:t>
            </w:r>
          </w:p>
        </w:tc>
      </w:tr>
      <w:tr w:rsidR="00B20508" w:rsidRPr="00B20508" w:rsidTr="00AB7878">
        <w:trPr>
          <w:tblCellSpacing w:w="0" w:type="dxa"/>
          <w:jc w:val="center"/>
        </w:trPr>
        <w:tc>
          <w:tcPr>
            <w:tcW w:w="37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noProof/>
                <w:sz w:val="18"/>
                <w:szCs w:val="18"/>
              </w:rPr>
              <w:drawing>
                <wp:inline distT="0" distB="0" distL="0" distR="0">
                  <wp:extent cx="236220" cy="144780"/>
                  <wp:effectExtent l="19050" t="0" r="0" b="0"/>
                  <wp:docPr id="8" name="Picture 8" descr="can_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n_do"/>
                          <pic:cNvPicPr>
                            <a:picLocks noChangeAspect="1" noChangeArrowheads="1"/>
                          </pic:cNvPicPr>
                        </pic:nvPicPr>
                        <pic:blipFill>
                          <a:blip r:embed="rId5" cstate="print"/>
                          <a:srcRect/>
                          <a:stretch>
                            <a:fillRect/>
                          </a:stretch>
                        </pic:blipFill>
                        <pic:spPr bwMode="auto">
                          <a:xfrm>
                            <a:off x="0" y="0"/>
                            <a:ext cx="236220" cy="144780"/>
                          </a:xfrm>
                          <a:prstGeom prst="rect">
                            <a:avLst/>
                          </a:prstGeom>
                          <a:noFill/>
                          <a:ln w="9525">
                            <a:noFill/>
                            <a:miter lim="800000"/>
                            <a:headEnd/>
                            <a:tailEnd/>
                          </a:ln>
                        </pic:spPr>
                      </pic:pic>
                    </a:graphicData>
                  </a:graphic>
                </wp:inline>
              </w:drawing>
            </w:r>
          </w:p>
        </w:tc>
        <w:tc>
          <w:tcPr>
            <w:tcW w:w="952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sz w:val="18"/>
                <w:szCs w:val="18"/>
              </w:rPr>
              <w:t>I can administer any aspect of Microsoft operating systems, 3.x, 95, 98, ME</w:t>
            </w:r>
            <w:r w:rsidR="007E098E">
              <w:rPr>
                <w:rFonts w:ascii="Arial" w:hAnsi="Arial" w:cs="Arial"/>
                <w:sz w:val="18"/>
                <w:szCs w:val="18"/>
              </w:rPr>
              <w:t>, NT3.X-4.0, 2000, 2003,2008, XP</w:t>
            </w:r>
            <w:r w:rsidRPr="00B20508">
              <w:rPr>
                <w:rFonts w:ascii="Arial" w:hAnsi="Arial" w:cs="Arial"/>
                <w:sz w:val="18"/>
                <w:szCs w:val="18"/>
              </w:rPr>
              <w:t xml:space="preserve">, Vista, Win7 Home /Pro </w:t>
            </w:r>
            <w:smartTag w:uri="urn:schemas-microsoft-com:office:smarttags" w:element="PersonName">
              <w:r w:rsidRPr="00B20508">
                <w:rPr>
                  <w:rFonts w:ascii="Arial" w:hAnsi="Arial" w:cs="Arial"/>
                  <w:sz w:val="18"/>
                  <w:szCs w:val="18"/>
                </w:rPr>
                <w:t>work</w:t>
              </w:r>
            </w:smartTag>
            <w:r w:rsidRPr="00B20508">
              <w:rPr>
                <w:rFonts w:ascii="Arial" w:hAnsi="Arial" w:cs="Arial"/>
                <w:sz w:val="18"/>
                <w:szCs w:val="18"/>
              </w:rPr>
              <w:t>stations or servers</w:t>
            </w:r>
          </w:p>
        </w:tc>
      </w:tr>
    </w:tbl>
    <w:p w:rsidR="00B20508" w:rsidRPr="00B20508" w:rsidRDefault="00B20508" w:rsidP="00B20508">
      <w:pPr>
        <w:rPr>
          <w:vanish/>
          <w:sz w:val="18"/>
          <w:szCs w:val="18"/>
        </w:rPr>
      </w:pPr>
    </w:p>
    <w:tbl>
      <w:tblPr>
        <w:tblW w:w="0" w:type="auto"/>
        <w:jc w:val="center"/>
        <w:tblCellSpacing w:w="0" w:type="dxa"/>
        <w:tblLayout w:type="fixed"/>
        <w:tblCellMar>
          <w:left w:w="0" w:type="dxa"/>
          <w:right w:w="0" w:type="dxa"/>
        </w:tblCellMar>
        <w:tblLook w:val="0000"/>
      </w:tblPr>
      <w:tblGrid>
        <w:gridCol w:w="405"/>
        <w:gridCol w:w="9495"/>
      </w:tblGrid>
      <w:tr w:rsidR="00B20508" w:rsidRPr="00B20508" w:rsidTr="00AB7878">
        <w:trPr>
          <w:tblCellSpacing w:w="0" w:type="dxa"/>
          <w:jc w:val="center"/>
        </w:trPr>
        <w:tc>
          <w:tcPr>
            <w:tcW w:w="9900" w:type="dxa"/>
            <w:gridSpan w:val="2"/>
            <w:vAlign w:val="center"/>
          </w:tcPr>
          <w:p w:rsidR="00B20508" w:rsidRPr="00B20508" w:rsidRDefault="00B20508" w:rsidP="00B20508">
            <w:pPr>
              <w:pStyle w:val="Heading1"/>
              <w:rPr>
                <w:rFonts w:eastAsia="Arial Unicode MS"/>
                <w:szCs w:val="18"/>
              </w:rPr>
            </w:pPr>
            <w:r w:rsidRPr="00B20508">
              <w:rPr>
                <w:szCs w:val="18"/>
              </w:rPr>
              <w:t>Microsoft BackOffice Products</w:t>
            </w:r>
          </w:p>
        </w:tc>
      </w:tr>
      <w:tr w:rsidR="00B20508" w:rsidRPr="00B20508" w:rsidTr="00AB7878">
        <w:trPr>
          <w:tblCellSpacing w:w="0" w:type="dxa"/>
          <w:jc w:val="center"/>
        </w:trPr>
        <w:tc>
          <w:tcPr>
            <w:tcW w:w="40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noProof/>
                <w:sz w:val="18"/>
                <w:szCs w:val="18"/>
              </w:rPr>
              <w:drawing>
                <wp:inline distT="0" distB="0" distL="0" distR="0">
                  <wp:extent cx="236220" cy="144780"/>
                  <wp:effectExtent l="19050" t="0" r="0" b="0"/>
                  <wp:docPr id="9" name="Picture 9" descr="can_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n_do"/>
                          <pic:cNvPicPr>
                            <a:picLocks noChangeAspect="1" noChangeArrowheads="1"/>
                          </pic:cNvPicPr>
                        </pic:nvPicPr>
                        <pic:blipFill>
                          <a:blip r:embed="rId5" cstate="print"/>
                          <a:srcRect/>
                          <a:stretch>
                            <a:fillRect/>
                          </a:stretch>
                        </pic:blipFill>
                        <pic:spPr bwMode="auto">
                          <a:xfrm>
                            <a:off x="0" y="0"/>
                            <a:ext cx="236220" cy="144780"/>
                          </a:xfrm>
                          <a:prstGeom prst="rect">
                            <a:avLst/>
                          </a:prstGeom>
                          <a:noFill/>
                          <a:ln w="9525">
                            <a:noFill/>
                            <a:miter lim="800000"/>
                            <a:headEnd/>
                            <a:tailEnd/>
                          </a:ln>
                        </pic:spPr>
                      </pic:pic>
                    </a:graphicData>
                  </a:graphic>
                </wp:inline>
              </w:drawing>
            </w:r>
          </w:p>
        </w:tc>
        <w:tc>
          <w:tcPr>
            <w:tcW w:w="949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sz w:val="18"/>
                <w:szCs w:val="18"/>
              </w:rPr>
              <w:t>I can install, upgrade, and maintain/administer all BackOffice products, SQL 6.5, 7.0, 2000, 2005, and 2008, Exchange 5.5, 2000, 2007 and 2010, IIS 3-7, Proxy, ISA,</w:t>
            </w:r>
            <w:r w:rsidR="007E098E">
              <w:rPr>
                <w:rFonts w:ascii="Arial" w:hAnsi="Arial" w:cs="Arial"/>
                <w:sz w:val="18"/>
                <w:szCs w:val="18"/>
              </w:rPr>
              <w:t xml:space="preserve"> </w:t>
            </w:r>
            <w:r w:rsidRPr="00B20508">
              <w:rPr>
                <w:rFonts w:ascii="Arial" w:hAnsi="Arial" w:cs="Arial"/>
                <w:sz w:val="18"/>
                <w:szCs w:val="18"/>
              </w:rPr>
              <w:t>and specialize in SMS 2.0 and SMS 2003.</w:t>
            </w:r>
          </w:p>
        </w:tc>
      </w:tr>
    </w:tbl>
    <w:p w:rsidR="00B20508" w:rsidRPr="00B20508" w:rsidRDefault="00B20508" w:rsidP="00B20508">
      <w:pPr>
        <w:rPr>
          <w:vanish/>
          <w:sz w:val="18"/>
          <w:szCs w:val="18"/>
        </w:rPr>
      </w:pPr>
    </w:p>
    <w:tbl>
      <w:tblPr>
        <w:tblW w:w="0" w:type="auto"/>
        <w:jc w:val="center"/>
        <w:tblCellSpacing w:w="0" w:type="dxa"/>
        <w:tblLayout w:type="fixed"/>
        <w:tblCellMar>
          <w:left w:w="0" w:type="dxa"/>
          <w:right w:w="0" w:type="dxa"/>
        </w:tblCellMar>
        <w:tblLook w:val="0000"/>
      </w:tblPr>
      <w:tblGrid>
        <w:gridCol w:w="405"/>
        <w:gridCol w:w="9495"/>
      </w:tblGrid>
      <w:tr w:rsidR="00B20508" w:rsidRPr="00B20508" w:rsidTr="00AB7878">
        <w:trPr>
          <w:tblCellSpacing w:w="0" w:type="dxa"/>
          <w:jc w:val="center"/>
        </w:trPr>
        <w:tc>
          <w:tcPr>
            <w:tcW w:w="9900" w:type="dxa"/>
            <w:gridSpan w:val="2"/>
            <w:vAlign w:val="center"/>
          </w:tcPr>
          <w:p w:rsidR="00B20508" w:rsidRPr="00B20508" w:rsidRDefault="00B20508" w:rsidP="00B20508">
            <w:pPr>
              <w:rPr>
                <w:rFonts w:ascii="Arial" w:eastAsia="Arial Unicode MS" w:hAnsi="Arial" w:cs="Arial"/>
                <w:sz w:val="18"/>
                <w:szCs w:val="18"/>
              </w:rPr>
            </w:pPr>
            <w:r w:rsidRPr="00B20508">
              <w:rPr>
                <w:rFonts w:ascii="Arial" w:hAnsi="Arial" w:cs="Arial"/>
                <w:b/>
                <w:bCs/>
                <w:sz w:val="18"/>
                <w:szCs w:val="18"/>
              </w:rPr>
              <w:t>Router Administration</w:t>
            </w:r>
          </w:p>
        </w:tc>
      </w:tr>
      <w:tr w:rsidR="00B20508" w:rsidRPr="00B20508" w:rsidTr="00AB7878">
        <w:trPr>
          <w:tblCellSpacing w:w="0" w:type="dxa"/>
          <w:jc w:val="center"/>
        </w:trPr>
        <w:tc>
          <w:tcPr>
            <w:tcW w:w="40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noProof/>
                <w:sz w:val="18"/>
                <w:szCs w:val="18"/>
              </w:rPr>
              <w:drawing>
                <wp:inline distT="0" distB="0" distL="0" distR="0">
                  <wp:extent cx="236220" cy="144780"/>
                  <wp:effectExtent l="19050" t="0" r="0" b="0"/>
                  <wp:docPr id="10" name="Picture 10" descr="can_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n_do"/>
                          <pic:cNvPicPr>
                            <a:picLocks noChangeAspect="1" noChangeArrowheads="1"/>
                          </pic:cNvPicPr>
                        </pic:nvPicPr>
                        <pic:blipFill>
                          <a:blip r:embed="rId5" cstate="print"/>
                          <a:srcRect/>
                          <a:stretch>
                            <a:fillRect/>
                          </a:stretch>
                        </pic:blipFill>
                        <pic:spPr bwMode="auto">
                          <a:xfrm>
                            <a:off x="0" y="0"/>
                            <a:ext cx="236220" cy="144780"/>
                          </a:xfrm>
                          <a:prstGeom prst="rect">
                            <a:avLst/>
                          </a:prstGeom>
                          <a:noFill/>
                          <a:ln w="9525">
                            <a:noFill/>
                            <a:miter lim="800000"/>
                            <a:headEnd/>
                            <a:tailEnd/>
                          </a:ln>
                        </pic:spPr>
                      </pic:pic>
                    </a:graphicData>
                  </a:graphic>
                </wp:inline>
              </w:drawing>
            </w:r>
          </w:p>
        </w:tc>
        <w:tc>
          <w:tcPr>
            <w:tcW w:w="949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sz w:val="18"/>
                <w:szCs w:val="18"/>
              </w:rPr>
              <w:t>I can install, upgrade, and maintain and administer Cisco, Bay, Netopia, Linksys, 3Com, HP, and IBM routers.</w:t>
            </w:r>
          </w:p>
        </w:tc>
      </w:tr>
    </w:tbl>
    <w:p w:rsidR="00B20508" w:rsidRPr="00B20508" w:rsidRDefault="00B20508" w:rsidP="00B20508">
      <w:pPr>
        <w:rPr>
          <w:vanish/>
          <w:sz w:val="18"/>
          <w:szCs w:val="18"/>
        </w:rPr>
      </w:pPr>
    </w:p>
    <w:tbl>
      <w:tblPr>
        <w:tblW w:w="0" w:type="auto"/>
        <w:jc w:val="center"/>
        <w:tblCellSpacing w:w="0" w:type="dxa"/>
        <w:tblLayout w:type="fixed"/>
        <w:tblCellMar>
          <w:left w:w="0" w:type="dxa"/>
          <w:right w:w="0" w:type="dxa"/>
        </w:tblCellMar>
        <w:tblLook w:val="0000"/>
      </w:tblPr>
      <w:tblGrid>
        <w:gridCol w:w="405"/>
        <w:gridCol w:w="9495"/>
      </w:tblGrid>
      <w:tr w:rsidR="00B20508" w:rsidRPr="00B20508" w:rsidTr="00AB7878">
        <w:trPr>
          <w:tblCellSpacing w:w="0" w:type="dxa"/>
          <w:jc w:val="center"/>
        </w:trPr>
        <w:tc>
          <w:tcPr>
            <w:tcW w:w="9900" w:type="dxa"/>
            <w:gridSpan w:val="2"/>
            <w:vAlign w:val="center"/>
          </w:tcPr>
          <w:p w:rsidR="00B20508" w:rsidRPr="00B20508" w:rsidRDefault="00B20508" w:rsidP="00B20508">
            <w:pPr>
              <w:rPr>
                <w:rFonts w:ascii="Arial" w:eastAsia="Arial Unicode MS" w:hAnsi="Arial" w:cs="Arial"/>
                <w:sz w:val="18"/>
                <w:szCs w:val="18"/>
              </w:rPr>
            </w:pPr>
            <w:r w:rsidRPr="00B20508">
              <w:rPr>
                <w:rFonts w:ascii="Arial" w:hAnsi="Arial" w:cs="Arial"/>
                <w:b/>
                <w:bCs/>
                <w:sz w:val="18"/>
                <w:szCs w:val="18"/>
              </w:rPr>
              <w:t>Web Page Design &amp; Development</w:t>
            </w:r>
          </w:p>
        </w:tc>
      </w:tr>
      <w:tr w:rsidR="00B20508" w:rsidRPr="00B20508" w:rsidTr="00AB7878">
        <w:trPr>
          <w:tblCellSpacing w:w="0" w:type="dxa"/>
          <w:jc w:val="center"/>
        </w:trPr>
        <w:tc>
          <w:tcPr>
            <w:tcW w:w="405" w:type="dxa"/>
            <w:vAlign w:val="center"/>
          </w:tcPr>
          <w:p w:rsidR="00B20508" w:rsidRPr="00B20508" w:rsidRDefault="00B20508" w:rsidP="00B20508">
            <w:pPr>
              <w:rPr>
                <w:rFonts w:ascii="Arial" w:eastAsia="Arial Unicode MS" w:hAnsi="Arial" w:cs="Arial"/>
                <w:sz w:val="18"/>
                <w:szCs w:val="18"/>
              </w:rPr>
            </w:pPr>
            <w:r w:rsidRPr="00B20508">
              <w:rPr>
                <w:rFonts w:ascii="Arial" w:hAnsi="Arial" w:cs="Arial"/>
                <w:noProof/>
                <w:sz w:val="18"/>
                <w:szCs w:val="18"/>
              </w:rPr>
              <w:drawing>
                <wp:inline distT="0" distB="0" distL="0" distR="0">
                  <wp:extent cx="236220" cy="144780"/>
                  <wp:effectExtent l="19050" t="0" r="0" b="0"/>
                  <wp:docPr id="11" name="Picture 11" descr="can_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n_do"/>
                          <pic:cNvPicPr>
                            <a:picLocks noChangeAspect="1" noChangeArrowheads="1"/>
                          </pic:cNvPicPr>
                        </pic:nvPicPr>
                        <pic:blipFill>
                          <a:blip r:embed="rId5" cstate="print"/>
                          <a:srcRect/>
                          <a:stretch>
                            <a:fillRect/>
                          </a:stretch>
                        </pic:blipFill>
                        <pic:spPr bwMode="auto">
                          <a:xfrm>
                            <a:off x="0" y="0"/>
                            <a:ext cx="236220" cy="144780"/>
                          </a:xfrm>
                          <a:prstGeom prst="rect">
                            <a:avLst/>
                          </a:prstGeom>
                          <a:noFill/>
                          <a:ln w="9525">
                            <a:noFill/>
                            <a:miter lim="800000"/>
                            <a:headEnd/>
                            <a:tailEnd/>
                          </a:ln>
                        </pic:spPr>
                      </pic:pic>
                    </a:graphicData>
                  </a:graphic>
                </wp:inline>
              </w:drawing>
            </w:r>
          </w:p>
        </w:tc>
        <w:tc>
          <w:tcPr>
            <w:tcW w:w="9495" w:type="dxa"/>
            <w:vAlign w:val="center"/>
          </w:tcPr>
          <w:p w:rsidR="00B20508" w:rsidRPr="00B20508" w:rsidRDefault="00B20508" w:rsidP="007E098E">
            <w:pPr>
              <w:rPr>
                <w:rFonts w:ascii="Arial" w:eastAsia="Arial Unicode MS" w:hAnsi="Arial" w:cs="Arial"/>
                <w:sz w:val="18"/>
                <w:szCs w:val="18"/>
              </w:rPr>
            </w:pPr>
            <w:r w:rsidRPr="00B20508">
              <w:rPr>
                <w:rFonts w:ascii="Arial" w:hAnsi="Arial" w:cs="Arial"/>
                <w:sz w:val="18"/>
                <w:szCs w:val="18"/>
              </w:rPr>
              <w:t xml:space="preserve">I </w:t>
            </w:r>
            <w:r w:rsidR="007E098E">
              <w:rPr>
                <w:rFonts w:ascii="Arial" w:hAnsi="Arial" w:cs="Arial"/>
                <w:sz w:val="18"/>
                <w:szCs w:val="18"/>
              </w:rPr>
              <w:t xml:space="preserve">am relatively new to </w:t>
            </w:r>
            <w:r w:rsidRPr="00B20508">
              <w:rPr>
                <w:rFonts w:ascii="Arial" w:hAnsi="Arial" w:cs="Arial"/>
                <w:sz w:val="18"/>
                <w:szCs w:val="18"/>
              </w:rPr>
              <w:t>working with web, but find this very enjoyable. I am continuing to learn the vast usages and applications for web. I currently use FrontPage, Flash5, Macromedia Director and many other front-end apps.</w:t>
            </w:r>
            <w:r w:rsidRPr="00B20508">
              <w:rPr>
                <w:rFonts w:ascii="Arial" w:eastAsia="Arial Unicode MS" w:hAnsi="Arial" w:cs="Arial"/>
                <w:sz w:val="18"/>
                <w:szCs w:val="18"/>
              </w:rPr>
              <w:t xml:space="preserve"> </w:t>
            </w:r>
          </w:p>
        </w:tc>
      </w:tr>
    </w:tbl>
    <w:p w:rsidR="00BC49DD" w:rsidRPr="00FA4DC7" w:rsidRDefault="00BC49DD" w:rsidP="00BC49DD">
      <w:pPr>
        <w:rPr>
          <w:rFonts w:ascii="Verdana" w:hAnsi="Verdana"/>
        </w:rPr>
      </w:pPr>
    </w:p>
    <w:p w:rsidR="00AB7878" w:rsidRPr="008F3292" w:rsidRDefault="00696D40" w:rsidP="00AB7878">
      <w:pPr>
        <w:rPr>
          <w:rFonts w:ascii="Arial" w:hAnsi="Arial" w:cs="Arial"/>
          <w:b/>
        </w:rPr>
      </w:pPr>
      <w:r w:rsidRPr="008F3292">
        <w:rPr>
          <w:rFonts w:ascii="Arial" w:hAnsi="Arial" w:cs="Arial"/>
          <w:b/>
        </w:rPr>
        <w:lastRenderedPageBreak/>
        <w:t>Experience</w:t>
      </w:r>
    </w:p>
    <w:p w:rsidR="00696D40" w:rsidRPr="00231C8F" w:rsidRDefault="00696D40" w:rsidP="00696D40">
      <w:pPr>
        <w:rPr>
          <w:rFonts w:ascii="Arial" w:hAnsi="Arial" w:cs="Arial"/>
          <w:b/>
          <w:i/>
          <w:sz w:val="16"/>
          <w:szCs w:val="16"/>
        </w:rPr>
      </w:pPr>
    </w:p>
    <w:p w:rsidR="00696D40" w:rsidRPr="00231C8F" w:rsidRDefault="00696D40" w:rsidP="00696D40">
      <w:pPr>
        <w:rPr>
          <w:rFonts w:ascii="Arial" w:hAnsi="Arial" w:cs="Arial"/>
          <w:i/>
          <w:sz w:val="20"/>
          <w:szCs w:val="20"/>
        </w:rPr>
      </w:pPr>
      <w:r w:rsidRPr="00231C8F">
        <w:rPr>
          <w:rFonts w:ascii="Arial" w:hAnsi="Arial" w:cs="Arial"/>
          <w:b/>
          <w:i/>
          <w:sz w:val="20"/>
          <w:szCs w:val="20"/>
        </w:rPr>
        <w:t>Owner/Lead Consultant</w:t>
      </w:r>
      <w:r w:rsidR="000D22C5" w:rsidRPr="00231C8F">
        <w:rPr>
          <w:rFonts w:ascii="Arial" w:hAnsi="Arial" w:cs="Arial"/>
          <w:b/>
          <w:i/>
          <w:sz w:val="20"/>
          <w:szCs w:val="20"/>
        </w:rPr>
        <w:t xml:space="preserve"> </w:t>
      </w:r>
      <w:r w:rsidR="00E6175E" w:rsidRPr="00231C8F">
        <w:rPr>
          <w:rFonts w:ascii="Arial" w:hAnsi="Arial" w:cs="Arial"/>
          <w:b/>
          <w:i/>
          <w:sz w:val="20"/>
          <w:szCs w:val="20"/>
        </w:rPr>
        <w:t>–</w:t>
      </w:r>
      <w:r w:rsidRPr="00231C8F">
        <w:rPr>
          <w:rFonts w:ascii="Arial" w:hAnsi="Arial" w:cs="Arial"/>
          <w:b/>
          <w:i/>
          <w:sz w:val="20"/>
          <w:szCs w:val="20"/>
        </w:rPr>
        <w:t xml:space="preserve"> </w:t>
      </w:r>
      <w:r w:rsidR="00E6175E" w:rsidRPr="00231C8F">
        <w:rPr>
          <w:rFonts w:ascii="Arial" w:hAnsi="Arial" w:cs="Arial"/>
          <w:b/>
          <w:i/>
          <w:sz w:val="20"/>
          <w:szCs w:val="20"/>
        </w:rPr>
        <w:t>DesDeni LLC</w:t>
      </w:r>
      <w:r w:rsidR="000D22C5" w:rsidRPr="00231C8F">
        <w:rPr>
          <w:rFonts w:ascii="Arial" w:hAnsi="Arial" w:cs="Arial"/>
          <w:b/>
          <w:i/>
          <w:sz w:val="20"/>
          <w:szCs w:val="20"/>
        </w:rPr>
        <w:t xml:space="preserve">/Fort Walton Beach </w:t>
      </w:r>
      <w:r w:rsidR="007C0B3C" w:rsidRPr="00231C8F">
        <w:rPr>
          <w:rFonts w:ascii="Arial" w:hAnsi="Arial" w:cs="Arial"/>
          <w:b/>
          <w:i/>
          <w:sz w:val="20"/>
          <w:szCs w:val="20"/>
        </w:rPr>
        <w:t>FL -</w:t>
      </w:r>
      <w:r w:rsidR="008F3292">
        <w:rPr>
          <w:rFonts w:ascii="Arial" w:hAnsi="Arial" w:cs="Arial"/>
          <w:b/>
          <w:i/>
          <w:sz w:val="20"/>
          <w:szCs w:val="20"/>
        </w:rPr>
        <w:t xml:space="preserve"> </w:t>
      </w:r>
      <w:r w:rsidR="008F3292">
        <w:rPr>
          <w:rFonts w:ascii="Arial" w:hAnsi="Arial" w:cs="Arial"/>
          <w:i/>
          <w:sz w:val="20"/>
          <w:szCs w:val="20"/>
        </w:rPr>
        <w:t>Oct 2007 to</w:t>
      </w:r>
      <w:r w:rsidRPr="00231C8F">
        <w:rPr>
          <w:rFonts w:ascii="Arial" w:hAnsi="Arial" w:cs="Arial"/>
          <w:i/>
          <w:sz w:val="20"/>
          <w:szCs w:val="20"/>
        </w:rPr>
        <w:t xml:space="preserve"> present</w:t>
      </w:r>
    </w:p>
    <w:p w:rsidR="000D22C5" w:rsidRPr="00231C8F" w:rsidRDefault="000D22C5" w:rsidP="00696D40">
      <w:pPr>
        <w:rPr>
          <w:rFonts w:ascii="Arial" w:hAnsi="Arial" w:cs="Arial"/>
          <w:b/>
          <w:i/>
          <w:sz w:val="18"/>
          <w:szCs w:val="18"/>
        </w:rPr>
      </w:pPr>
      <w:r w:rsidRPr="00231C8F">
        <w:rPr>
          <w:rFonts w:ascii="Arial" w:hAnsi="Arial" w:cs="Arial"/>
          <w:b/>
          <w:i/>
          <w:sz w:val="20"/>
          <w:szCs w:val="20"/>
        </w:rPr>
        <w:tab/>
      </w:r>
      <w:r w:rsidRPr="00231C8F">
        <w:rPr>
          <w:rFonts w:ascii="Arial" w:hAnsi="Arial" w:cs="Arial"/>
          <w:i/>
          <w:sz w:val="18"/>
          <w:szCs w:val="18"/>
        </w:rPr>
        <w:t xml:space="preserve">Computer/IT Services </w:t>
      </w:r>
      <w:r w:rsidRPr="00231C8F">
        <w:rPr>
          <w:rFonts w:ascii="Arial" w:hAnsi="Arial" w:cs="Arial"/>
          <w:i/>
          <w:iCs/>
          <w:sz w:val="18"/>
          <w:szCs w:val="18"/>
        </w:rPr>
        <w:t xml:space="preserve">  </w:t>
      </w:r>
      <w:r w:rsidRPr="00231C8F">
        <w:rPr>
          <w:rFonts w:ascii="Arial" w:hAnsi="Arial" w:cs="Arial"/>
          <w:i/>
          <w:sz w:val="18"/>
          <w:szCs w:val="18"/>
        </w:rPr>
        <w:t xml:space="preserve"> </w:t>
      </w:r>
    </w:p>
    <w:p w:rsidR="000D22C5" w:rsidRPr="00231C8F" w:rsidRDefault="00E6175E" w:rsidP="000D22C5">
      <w:pPr>
        <w:rPr>
          <w:rFonts w:ascii="Arial" w:hAnsi="Arial" w:cs="Arial"/>
          <w:sz w:val="18"/>
          <w:szCs w:val="18"/>
        </w:rPr>
      </w:pPr>
      <w:r w:rsidRPr="00231C8F">
        <w:rPr>
          <w:rFonts w:ascii="Arial" w:hAnsi="Arial" w:cs="Arial"/>
          <w:sz w:val="18"/>
          <w:szCs w:val="18"/>
        </w:rPr>
        <w:t>I</w:t>
      </w:r>
      <w:r w:rsidR="000D22C5" w:rsidRPr="00231C8F">
        <w:rPr>
          <w:rFonts w:ascii="Arial" w:hAnsi="Arial" w:cs="Arial"/>
          <w:sz w:val="18"/>
          <w:szCs w:val="18"/>
        </w:rPr>
        <w:t>T Management, Internet Security, LAN/WAN Administration, Project Manager, Router Administration, Systems Architect, Tech. Support / Helpdesk, Technical Writer, Testing, Web Master, Web Page Design &amp; Devel, Web Streaming Video/Audio, Windows Admin.</w:t>
      </w:r>
    </w:p>
    <w:p w:rsidR="000D22C5" w:rsidRPr="00231C8F" w:rsidRDefault="000D22C5" w:rsidP="000D22C5">
      <w:pPr>
        <w:rPr>
          <w:rFonts w:ascii="Arial" w:hAnsi="Arial" w:cs="Arial"/>
          <w:sz w:val="18"/>
          <w:szCs w:val="18"/>
        </w:rPr>
      </w:pPr>
      <w:r w:rsidRPr="00231C8F">
        <w:rPr>
          <w:rFonts w:ascii="Arial" w:hAnsi="Arial" w:cs="Arial"/>
          <w:sz w:val="18"/>
          <w:szCs w:val="18"/>
        </w:rPr>
        <w:t xml:space="preserve">Tune and configure personal computers to </w:t>
      </w:r>
      <w:r w:rsidR="007C0B3C" w:rsidRPr="00231C8F">
        <w:rPr>
          <w:rFonts w:ascii="Arial" w:hAnsi="Arial" w:cs="Arial"/>
          <w:sz w:val="18"/>
          <w:szCs w:val="18"/>
        </w:rPr>
        <w:t>users’</w:t>
      </w:r>
      <w:r w:rsidRPr="00231C8F">
        <w:rPr>
          <w:rFonts w:ascii="Arial" w:hAnsi="Arial" w:cs="Arial"/>
          <w:sz w:val="18"/>
          <w:szCs w:val="18"/>
        </w:rPr>
        <w:t xml:space="preserve"> needs/specifications: File system management, menus and shortcuts, memory management through ini,bat,sys files. Upgrade personal computer hardware.... modems, hard drives, CD-ROM s and floppies, Ram and cache memory, mother boards, processors, video and network cards, power supplies and cooling devices. Diagnose and repair P.C. and keyboard malfunctions Install and setup various types of software. Install and configure networks. Install and configure Dial-in and back-up solutions. Install and configure printers Local and network Test LAN security by penetrating into servers and internet sites. </w:t>
      </w:r>
    </w:p>
    <w:p w:rsidR="00696D40" w:rsidRPr="00231C8F" w:rsidRDefault="00696D40" w:rsidP="00AB7878">
      <w:pPr>
        <w:rPr>
          <w:rFonts w:ascii="Arial" w:hAnsi="Arial" w:cs="Arial"/>
          <w:b/>
          <w:color w:val="FF0000"/>
          <w:sz w:val="20"/>
          <w:szCs w:val="20"/>
        </w:rPr>
      </w:pPr>
    </w:p>
    <w:p w:rsidR="000D22C5" w:rsidRPr="00231C8F" w:rsidRDefault="000D22C5" w:rsidP="00AB7878">
      <w:pPr>
        <w:rPr>
          <w:rFonts w:ascii="Arial" w:hAnsi="Arial" w:cs="Arial"/>
          <w:b/>
          <w:color w:val="FF0000"/>
          <w:sz w:val="20"/>
          <w:szCs w:val="20"/>
        </w:rPr>
      </w:pPr>
      <w:r w:rsidRPr="00231C8F">
        <w:rPr>
          <w:rFonts w:ascii="Arial" w:hAnsi="Arial" w:cs="Arial"/>
          <w:b/>
          <w:i/>
          <w:sz w:val="20"/>
          <w:szCs w:val="20"/>
        </w:rPr>
        <w:t>Sr. Network Engineer – WaveNet Technologies/Fort Walton Beach FL</w:t>
      </w:r>
      <w:r w:rsidR="008F3292">
        <w:rPr>
          <w:rFonts w:ascii="Arial" w:hAnsi="Arial" w:cs="Arial"/>
          <w:b/>
          <w:i/>
          <w:sz w:val="20"/>
          <w:szCs w:val="20"/>
        </w:rPr>
        <w:t xml:space="preserve"> - </w:t>
      </w:r>
      <w:r w:rsidR="008F3292">
        <w:rPr>
          <w:rFonts w:ascii="Arial" w:hAnsi="Arial" w:cs="Arial"/>
          <w:sz w:val="20"/>
          <w:szCs w:val="20"/>
        </w:rPr>
        <w:t>Mar 2010 to</w:t>
      </w:r>
      <w:r w:rsidRPr="00231C8F">
        <w:rPr>
          <w:rFonts w:ascii="Arial" w:hAnsi="Arial" w:cs="Arial"/>
          <w:sz w:val="20"/>
          <w:szCs w:val="20"/>
        </w:rPr>
        <w:t xml:space="preserve"> Aug 2010</w:t>
      </w:r>
    </w:p>
    <w:p w:rsidR="00696D40" w:rsidRPr="00231C8F" w:rsidRDefault="000D22C5" w:rsidP="00AB7878">
      <w:pPr>
        <w:rPr>
          <w:rFonts w:ascii="Arial" w:hAnsi="Arial" w:cs="Arial"/>
          <w:b/>
          <w:i/>
          <w:color w:val="FF0000"/>
          <w:sz w:val="18"/>
          <w:szCs w:val="18"/>
        </w:rPr>
      </w:pPr>
      <w:r w:rsidRPr="00231C8F">
        <w:rPr>
          <w:rFonts w:ascii="Arial" w:hAnsi="Arial" w:cs="Arial"/>
          <w:b/>
          <w:color w:val="FF0000"/>
        </w:rPr>
        <w:tab/>
      </w:r>
      <w:r w:rsidRPr="00231C8F">
        <w:rPr>
          <w:rFonts w:ascii="Arial" w:hAnsi="Arial" w:cs="Arial"/>
          <w:i/>
          <w:iCs/>
          <w:sz w:val="18"/>
          <w:szCs w:val="18"/>
        </w:rPr>
        <w:t>Consultant to Local and State Govt., Health Care, Commercial</w:t>
      </w:r>
    </w:p>
    <w:p w:rsidR="000D22C5" w:rsidRPr="00231C8F" w:rsidRDefault="000D22C5" w:rsidP="000D22C5">
      <w:pPr>
        <w:rPr>
          <w:rFonts w:ascii="Arial" w:hAnsi="Arial" w:cs="Arial"/>
          <w:sz w:val="18"/>
          <w:szCs w:val="18"/>
        </w:rPr>
      </w:pPr>
      <w:r w:rsidRPr="00231C8F">
        <w:rPr>
          <w:rFonts w:ascii="Arial" w:hAnsi="Arial" w:cs="Arial"/>
          <w:sz w:val="18"/>
          <w:szCs w:val="18"/>
        </w:rPr>
        <w:t xml:space="preserve">Senior Microsoft Engineer of a local consulting firm. Responsible for estimates, architect new networks, troubleshoot existing networks, Tier3 support, implement new solutions, and fine tune existing networks and applications. Travel to customer sites, or log in remotely to diagnose, troubleshoot, or fine tune issues. Migrate/Install Exchange 2003/2007/2010 solutions about twice a month. Create secure solutions for email, Web interfaces. Create Microsoft Server 2008R2 clusters for fail-over and High Availability. Migrate/Install VMWare ESX4 solutions. Create network storage solutions, to include NAS, SAN's, and JBODs. Upgrade networks to newer versions of Microsoft Server operating systems. Architect and create new networks, utilizing Microsoft Best practices and experience. Create and implement Disaster recovery plans and backup solutions. Clean/Repair/Tweak Microsoft Active Directory installations. Automate processes, with regards to deployment, administration, and maintenance. Help subordinate employees with issues they incur. Meet with customers to analyze, and make better work flow of network. </w:t>
      </w:r>
      <w:r w:rsidR="00671EB9">
        <w:rPr>
          <w:rFonts w:ascii="Arial" w:hAnsi="Arial" w:cs="Arial"/>
          <w:sz w:val="18"/>
          <w:szCs w:val="18"/>
        </w:rPr>
        <w:t xml:space="preserve"> </w:t>
      </w:r>
      <w:proofErr w:type="gramStart"/>
      <w:r w:rsidR="00671EB9">
        <w:rPr>
          <w:rFonts w:ascii="Arial" w:hAnsi="Arial" w:cs="Arial"/>
          <w:sz w:val="18"/>
          <w:szCs w:val="18"/>
        </w:rPr>
        <w:t>Document networks using Visio and other Microsoft products.</w:t>
      </w:r>
      <w:proofErr w:type="gramEnd"/>
      <w:r w:rsidR="00671EB9">
        <w:rPr>
          <w:rFonts w:ascii="Arial" w:hAnsi="Arial" w:cs="Arial"/>
          <w:sz w:val="18"/>
          <w:szCs w:val="18"/>
        </w:rPr>
        <w:t xml:space="preserve">  </w:t>
      </w:r>
      <w:r w:rsidRPr="00231C8F">
        <w:rPr>
          <w:rFonts w:ascii="Arial" w:hAnsi="Arial" w:cs="Arial"/>
          <w:sz w:val="18"/>
          <w:szCs w:val="18"/>
        </w:rPr>
        <w:t>Clients vary, from local governments, health care industry, commercial.</w:t>
      </w:r>
    </w:p>
    <w:p w:rsidR="000D22C5" w:rsidRPr="00231C8F" w:rsidRDefault="000D22C5" w:rsidP="000D22C5">
      <w:pPr>
        <w:rPr>
          <w:rFonts w:ascii="Arial" w:hAnsi="Arial" w:cs="Arial"/>
          <w:sz w:val="18"/>
          <w:szCs w:val="18"/>
        </w:rPr>
      </w:pPr>
    </w:p>
    <w:p w:rsidR="000D22C5" w:rsidRPr="00231C8F" w:rsidRDefault="000D22C5" w:rsidP="00AB7878">
      <w:pPr>
        <w:rPr>
          <w:rFonts w:ascii="Arial" w:hAnsi="Arial" w:cs="Arial"/>
          <w:bCs/>
          <w:iCs/>
          <w:sz w:val="20"/>
          <w:szCs w:val="20"/>
        </w:rPr>
      </w:pPr>
      <w:r w:rsidRPr="00231C8F">
        <w:rPr>
          <w:rFonts w:ascii="Arial" w:hAnsi="Arial" w:cs="Arial"/>
          <w:b/>
          <w:bCs/>
          <w:i/>
          <w:iCs/>
          <w:sz w:val="20"/>
          <w:szCs w:val="20"/>
        </w:rPr>
        <w:t xml:space="preserve">Sr. Security Engineer – Gemini Security Solutions/Centreville VA   </w:t>
      </w:r>
      <w:r w:rsidR="008F3292">
        <w:rPr>
          <w:rFonts w:ascii="Arial" w:hAnsi="Arial" w:cs="Arial"/>
          <w:b/>
          <w:bCs/>
          <w:i/>
          <w:iCs/>
          <w:sz w:val="20"/>
          <w:szCs w:val="20"/>
        </w:rPr>
        <w:t xml:space="preserve">- </w:t>
      </w:r>
      <w:r w:rsidRPr="00231C8F">
        <w:rPr>
          <w:rFonts w:ascii="Arial" w:hAnsi="Arial" w:cs="Arial"/>
          <w:bCs/>
          <w:iCs/>
          <w:sz w:val="20"/>
          <w:szCs w:val="20"/>
        </w:rPr>
        <w:t>Oct 2006 to Jul 2007</w:t>
      </w:r>
    </w:p>
    <w:p w:rsidR="000D22C5" w:rsidRPr="00231C8F" w:rsidRDefault="000D22C5" w:rsidP="00AB7878">
      <w:pPr>
        <w:rPr>
          <w:rFonts w:ascii="Arial" w:hAnsi="Arial" w:cs="Arial"/>
          <w:i/>
          <w:iCs/>
          <w:sz w:val="18"/>
          <w:szCs w:val="18"/>
        </w:rPr>
      </w:pPr>
      <w:r w:rsidRPr="00231C8F">
        <w:rPr>
          <w:rFonts w:ascii="Arial" w:hAnsi="Arial" w:cs="Arial"/>
          <w:bCs/>
          <w:iCs/>
          <w:sz w:val="20"/>
          <w:szCs w:val="20"/>
        </w:rPr>
        <w:tab/>
      </w:r>
      <w:r w:rsidRPr="00231C8F">
        <w:rPr>
          <w:rFonts w:ascii="Arial" w:hAnsi="Arial" w:cs="Arial"/>
          <w:i/>
          <w:iCs/>
          <w:sz w:val="18"/>
          <w:szCs w:val="18"/>
        </w:rPr>
        <w:t>PKI, TKIP,CAC, Win2000, Win.2003, Sec+</w:t>
      </w:r>
    </w:p>
    <w:p w:rsidR="000D22C5" w:rsidRPr="00231C8F" w:rsidRDefault="000D22C5" w:rsidP="000D22C5">
      <w:pPr>
        <w:rPr>
          <w:rFonts w:ascii="Arial" w:hAnsi="Arial" w:cs="Arial"/>
          <w:sz w:val="18"/>
          <w:szCs w:val="18"/>
        </w:rPr>
      </w:pPr>
      <w:r w:rsidRPr="00231C8F">
        <w:rPr>
          <w:rFonts w:ascii="Arial" w:hAnsi="Arial" w:cs="Arial"/>
          <w:sz w:val="18"/>
          <w:szCs w:val="18"/>
        </w:rPr>
        <w:t>Perform security audits of physical facilities, hardware and personnel.  Analyze policies, review documentation, recommend changes in practices, secure unwanted entries, penetration test systems and applications, check for vulnerabilities, and educate users on best security practices. Create and install PKI infrastructures, utilizing Microsoft Server 2003 Certificate Services, Smart card technology, Microsoft IAS services, VPN technology and other security measures to ensure a safe, efficient, and non-reputable interface to network resources. Review and implement disaster recovery solutions and automate administrative tasks for normal networking operations.</w:t>
      </w:r>
    </w:p>
    <w:p w:rsidR="000D22C5" w:rsidRPr="00231C8F" w:rsidRDefault="000D22C5" w:rsidP="000D22C5">
      <w:pPr>
        <w:rPr>
          <w:rFonts w:ascii="Arial" w:hAnsi="Arial" w:cs="Arial"/>
          <w:sz w:val="18"/>
          <w:szCs w:val="18"/>
        </w:rPr>
      </w:pPr>
    </w:p>
    <w:p w:rsidR="000D22C5" w:rsidRPr="00231C8F" w:rsidRDefault="00E6175E" w:rsidP="000D22C5">
      <w:pPr>
        <w:rPr>
          <w:rFonts w:ascii="Arial" w:hAnsi="Arial" w:cs="Arial"/>
          <w:sz w:val="20"/>
          <w:szCs w:val="20"/>
        </w:rPr>
      </w:pPr>
      <w:r w:rsidRPr="00231C8F">
        <w:rPr>
          <w:rFonts w:ascii="Arial" w:hAnsi="Arial" w:cs="Arial"/>
          <w:b/>
          <w:bCs/>
          <w:i/>
          <w:iCs/>
          <w:sz w:val="20"/>
          <w:szCs w:val="20"/>
        </w:rPr>
        <w:t xml:space="preserve">Lead Instructor  (evenings) – New Horizons Learning Center/McLean VA        </w:t>
      </w:r>
      <w:r w:rsidR="008F3292">
        <w:rPr>
          <w:rFonts w:ascii="Arial" w:hAnsi="Arial" w:cs="Arial"/>
          <w:b/>
          <w:bCs/>
          <w:i/>
          <w:iCs/>
          <w:sz w:val="20"/>
          <w:szCs w:val="20"/>
        </w:rPr>
        <w:t xml:space="preserve">- </w:t>
      </w:r>
      <w:r w:rsidRPr="00231C8F">
        <w:rPr>
          <w:rFonts w:ascii="Arial" w:hAnsi="Arial" w:cs="Arial"/>
          <w:sz w:val="20"/>
          <w:szCs w:val="20"/>
        </w:rPr>
        <w:t>Mar 2006 to Nov 2006</w:t>
      </w:r>
    </w:p>
    <w:p w:rsidR="00E6175E" w:rsidRPr="00231C8F" w:rsidRDefault="00E6175E" w:rsidP="000D22C5">
      <w:pPr>
        <w:rPr>
          <w:rFonts w:ascii="Arial" w:hAnsi="Arial" w:cs="Arial"/>
          <w:sz w:val="18"/>
          <w:szCs w:val="18"/>
        </w:rPr>
      </w:pPr>
      <w:r w:rsidRPr="00231C8F">
        <w:rPr>
          <w:rFonts w:ascii="Arial" w:hAnsi="Arial" w:cs="Arial"/>
          <w:sz w:val="20"/>
          <w:szCs w:val="20"/>
        </w:rPr>
        <w:tab/>
      </w:r>
      <w:r w:rsidRPr="00231C8F">
        <w:rPr>
          <w:rFonts w:ascii="Arial" w:hAnsi="Arial" w:cs="Arial"/>
          <w:i/>
          <w:iCs/>
          <w:sz w:val="18"/>
          <w:szCs w:val="18"/>
        </w:rPr>
        <w:t>Win2000, Win.2003, Sec+, Microsoft MCSE Track Instructor, CompTia Track Instructor</w:t>
      </w:r>
    </w:p>
    <w:p w:rsidR="00E6175E" w:rsidRPr="00231C8F" w:rsidRDefault="00E6175E" w:rsidP="00E6175E">
      <w:pPr>
        <w:rPr>
          <w:rFonts w:ascii="Arial" w:eastAsia="Arial Unicode MS" w:hAnsi="Arial" w:cs="Arial"/>
          <w:sz w:val="15"/>
          <w:szCs w:val="21"/>
        </w:rPr>
      </w:pPr>
      <w:r w:rsidRPr="00231C8F">
        <w:rPr>
          <w:rFonts w:ascii="Arial" w:eastAsia="Arial Unicode MS" w:hAnsi="Arial" w:cs="Arial"/>
          <w:sz w:val="18"/>
          <w:szCs w:val="18"/>
        </w:rPr>
        <w:t>Trained student on new technology, assist students with understanding real world technologies and applications to corporate integration with IT products.  Specializing in training IT Security to consultants and beginners. Courses trained as lead instructor include Certified Ethical Hacker, CompTia Security+, Securing Microsoft Net</w:t>
      </w:r>
      <w:smartTag w:uri="urn:schemas-microsoft-com:office:smarttags" w:element="PersonName">
        <w:r w:rsidRPr="00231C8F">
          <w:rPr>
            <w:rFonts w:ascii="Arial" w:eastAsia="Arial Unicode MS" w:hAnsi="Arial" w:cs="Arial"/>
            <w:sz w:val="18"/>
            <w:szCs w:val="18"/>
          </w:rPr>
          <w:t>work</w:t>
        </w:r>
      </w:smartTag>
      <w:r w:rsidRPr="00231C8F">
        <w:rPr>
          <w:rFonts w:ascii="Arial" w:eastAsia="Arial Unicode MS" w:hAnsi="Arial" w:cs="Arial"/>
          <w:sz w:val="18"/>
          <w:szCs w:val="18"/>
        </w:rPr>
        <w:t xml:space="preserve">s, Securing Windows Server Network and every MCSE track course.  </w:t>
      </w:r>
    </w:p>
    <w:p w:rsidR="00E6175E" w:rsidRPr="00231C8F" w:rsidRDefault="00E6175E" w:rsidP="00AB7878">
      <w:pPr>
        <w:rPr>
          <w:rFonts w:ascii="Arial" w:hAnsi="Arial" w:cs="Arial"/>
          <w:b/>
          <w:color w:val="FF0000"/>
          <w:sz w:val="18"/>
          <w:szCs w:val="18"/>
        </w:rPr>
      </w:pPr>
    </w:p>
    <w:p w:rsidR="00E6175E" w:rsidRPr="00231C8F" w:rsidRDefault="00E6175E" w:rsidP="00AB7878">
      <w:pPr>
        <w:rPr>
          <w:rFonts w:ascii="Arial" w:hAnsi="Arial" w:cs="Arial"/>
          <w:b/>
          <w:i/>
          <w:sz w:val="18"/>
          <w:szCs w:val="18"/>
        </w:rPr>
      </w:pPr>
      <w:r w:rsidRPr="00231C8F">
        <w:rPr>
          <w:rFonts w:ascii="Arial" w:hAnsi="Arial" w:cs="Arial"/>
          <w:b/>
          <w:i/>
          <w:sz w:val="18"/>
          <w:szCs w:val="18"/>
        </w:rPr>
        <w:t xml:space="preserve">US Government – IT Specialist – Jun 2001 </w:t>
      </w:r>
      <w:r w:rsidR="0089753D">
        <w:rPr>
          <w:rFonts w:ascii="Arial" w:hAnsi="Arial" w:cs="Arial"/>
          <w:b/>
          <w:i/>
          <w:sz w:val="18"/>
          <w:szCs w:val="18"/>
        </w:rPr>
        <w:t>to</w:t>
      </w:r>
      <w:r w:rsidRPr="00231C8F">
        <w:rPr>
          <w:rFonts w:ascii="Arial" w:hAnsi="Arial" w:cs="Arial"/>
          <w:b/>
          <w:i/>
          <w:sz w:val="18"/>
          <w:szCs w:val="18"/>
        </w:rPr>
        <w:t xml:space="preserve"> Aug 2005</w:t>
      </w:r>
    </w:p>
    <w:p w:rsidR="00E6175E" w:rsidRPr="00231C8F" w:rsidRDefault="00E6175E" w:rsidP="00AB7878">
      <w:pPr>
        <w:rPr>
          <w:rFonts w:ascii="Arial" w:hAnsi="Arial" w:cs="Arial"/>
          <w:sz w:val="18"/>
          <w:szCs w:val="18"/>
        </w:rPr>
      </w:pPr>
      <w:r w:rsidRPr="00231C8F">
        <w:rPr>
          <w:rFonts w:ascii="Arial" w:hAnsi="Arial" w:cs="Arial"/>
          <w:b/>
          <w:color w:val="FF0000"/>
          <w:sz w:val="18"/>
          <w:szCs w:val="18"/>
        </w:rPr>
        <w:tab/>
      </w:r>
      <w:r w:rsidRPr="00231C8F">
        <w:rPr>
          <w:rFonts w:ascii="Arial" w:hAnsi="Arial" w:cs="Arial"/>
          <w:b/>
          <w:bCs/>
          <w:i/>
          <w:iCs/>
          <w:sz w:val="18"/>
          <w:szCs w:val="18"/>
        </w:rPr>
        <w:t>Net</w:t>
      </w:r>
      <w:smartTag w:uri="urn:schemas-microsoft-com:office:smarttags" w:element="PersonName">
        <w:r w:rsidRPr="00231C8F">
          <w:rPr>
            <w:rFonts w:ascii="Arial" w:hAnsi="Arial" w:cs="Arial"/>
            <w:b/>
            <w:bCs/>
            <w:i/>
            <w:iCs/>
            <w:sz w:val="18"/>
            <w:szCs w:val="18"/>
          </w:rPr>
          <w:t>work</w:t>
        </w:r>
      </w:smartTag>
      <w:r w:rsidRPr="00231C8F">
        <w:rPr>
          <w:rFonts w:ascii="Arial" w:hAnsi="Arial" w:cs="Arial"/>
          <w:b/>
          <w:bCs/>
          <w:i/>
          <w:iCs/>
          <w:sz w:val="18"/>
          <w:szCs w:val="18"/>
        </w:rPr>
        <w:t xml:space="preserve"> Operations Manager/Senior Architect – US Fish and Wildlife Service</w:t>
      </w:r>
      <w:r w:rsidRPr="00231C8F">
        <w:rPr>
          <w:rFonts w:ascii="Arial" w:hAnsi="Arial" w:cs="Arial"/>
          <w:b/>
          <w:bCs/>
          <w:sz w:val="18"/>
          <w:szCs w:val="18"/>
        </w:rPr>
        <w:t xml:space="preserve">/Arlington VA </w:t>
      </w:r>
      <w:r w:rsidRPr="00231C8F">
        <w:rPr>
          <w:rFonts w:ascii="Arial" w:hAnsi="Arial" w:cs="Arial"/>
          <w:sz w:val="18"/>
          <w:szCs w:val="18"/>
        </w:rPr>
        <w:t>Jul 2004 to Aug 2005</w:t>
      </w:r>
    </w:p>
    <w:p w:rsidR="00E6175E" w:rsidRPr="00231C8F" w:rsidRDefault="00E6175E" w:rsidP="00AB7878">
      <w:pPr>
        <w:rPr>
          <w:rFonts w:ascii="Arial" w:hAnsi="Arial" w:cs="Arial"/>
          <w:sz w:val="18"/>
          <w:szCs w:val="18"/>
        </w:rPr>
      </w:pPr>
      <w:r w:rsidRPr="00231C8F">
        <w:rPr>
          <w:rFonts w:ascii="Arial" w:hAnsi="Arial" w:cs="Arial"/>
          <w:sz w:val="18"/>
          <w:szCs w:val="18"/>
        </w:rPr>
        <w:t>Manage</w:t>
      </w:r>
      <w:r w:rsidR="0089753D">
        <w:rPr>
          <w:rFonts w:ascii="Arial" w:hAnsi="Arial" w:cs="Arial"/>
          <w:sz w:val="18"/>
          <w:szCs w:val="18"/>
        </w:rPr>
        <w:t>d</w:t>
      </w:r>
      <w:r w:rsidRPr="00231C8F">
        <w:rPr>
          <w:rFonts w:ascii="Arial" w:hAnsi="Arial" w:cs="Arial"/>
          <w:sz w:val="18"/>
          <w:szCs w:val="18"/>
        </w:rPr>
        <w:t xml:space="preserve"> Staff of Network Engineers, Help Desk personnel and Lotus developers (17-25 employees)</w:t>
      </w:r>
      <w:r w:rsidR="0089753D">
        <w:rPr>
          <w:rFonts w:ascii="Arial" w:hAnsi="Arial" w:cs="Arial"/>
          <w:sz w:val="18"/>
          <w:szCs w:val="18"/>
        </w:rPr>
        <w:t xml:space="preserve">.  </w:t>
      </w:r>
      <w:r w:rsidRPr="00231C8F">
        <w:rPr>
          <w:rFonts w:ascii="Arial" w:hAnsi="Arial" w:cs="Arial"/>
          <w:sz w:val="18"/>
          <w:szCs w:val="18"/>
        </w:rPr>
        <w:t>Senior Architect for the U.S. Fish and Wildlife service-Region 9, which includes creation, oversight and maintenance of multiple Cluster environments, Citrix Metaframe farms, Security planning and implementation, SMS2003 (ver. 2.5) created/integrated to manage the large environment.  Implemented SUS/WUS for patch management until SMS solution was completed</w:t>
      </w:r>
      <w:r w:rsidR="0089753D">
        <w:rPr>
          <w:rFonts w:ascii="Arial" w:hAnsi="Arial" w:cs="Arial"/>
          <w:sz w:val="18"/>
          <w:szCs w:val="18"/>
        </w:rPr>
        <w:t xml:space="preserve">. </w:t>
      </w:r>
      <w:r w:rsidRPr="00231C8F">
        <w:rPr>
          <w:rFonts w:ascii="Arial" w:hAnsi="Arial" w:cs="Arial"/>
          <w:sz w:val="18"/>
          <w:szCs w:val="18"/>
        </w:rPr>
        <w:t>I created a large pilot program to switch email from Lotus Notes to Exchange 2003.  Restructured backup/disaster recovery using Veritas NetBackUp 5 and utilizing a SAN for dynamic backup storage.  I converted the shared storage file systems to SAN storage and redundancy utilizing EMC SAN solutions, with mirrored SAN repositories.  I architected and implemented a disaster recovery “HOT” site utilizing the SAN for full redundancy at remote location.  I created and implemented the conversion of all WinNT4 servers to Windows 2003 Advanced Server over a short period of time, and converted the net</w:t>
      </w:r>
      <w:smartTag w:uri="urn:schemas-microsoft-com:office:smarttags" w:element="PersonName">
        <w:r w:rsidRPr="00231C8F">
          <w:rPr>
            <w:rFonts w:ascii="Arial" w:hAnsi="Arial" w:cs="Arial"/>
            <w:sz w:val="18"/>
            <w:szCs w:val="18"/>
          </w:rPr>
          <w:t>work</w:t>
        </w:r>
      </w:smartTag>
      <w:r w:rsidRPr="00231C8F">
        <w:rPr>
          <w:rFonts w:ascii="Arial" w:hAnsi="Arial" w:cs="Arial"/>
          <w:sz w:val="18"/>
          <w:szCs w:val="18"/>
        </w:rPr>
        <w:t xml:space="preserve"> cable plant from 100Mbps to gigabit over ethernet.  I maintained security policies and created daily checklists, patching sequences, and </w:t>
      </w:r>
      <w:r w:rsidR="007C0B3C" w:rsidRPr="00231C8F">
        <w:rPr>
          <w:rFonts w:ascii="Arial" w:hAnsi="Arial" w:cs="Arial"/>
          <w:sz w:val="18"/>
          <w:szCs w:val="18"/>
        </w:rPr>
        <w:t>security</w:t>
      </w:r>
      <w:r w:rsidRPr="00231C8F">
        <w:rPr>
          <w:rFonts w:ascii="Arial" w:hAnsi="Arial" w:cs="Arial"/>
          <w:sz w:val="18"/>
          <w:szCs w:val="18"/>
        </w:rPr>
        <w:t xml:space="preserve"> chores.  I conducted regular audits to the servers, net</w:t>
      </w:r>
      <w:smartTag w:uri="urn:schemas-microsoft-com:office:smarttags" w:element="PersonName">
        <w:r w:rsidRPr="00231C8F">
          <w:rPr>
            <w:rFonts w:ascii="Arial" w:hAnsi="Arial" w:cs="Arial"/>
            <w:sz w:val="18"/>
            <w:szCs w:val="18"/>
          </w:rPr>
          <w:t>work</w:t>
        </w:r>
      </w:smartTag>
      <w:r w:rsidRPr="00231C8F">
        <w:rPr>
          <w:rFonts w:ascii="Arial" w:hAnsi="Arial" w:cs="Arial"/>
          <w:sz w:val="18"/>
          <w:szCs w:val="18"/>
        </w:rPr>
        <w:t>s, and personnel on a regular basis, and trained my staff on a monthly basis.  I had overall responsibility for the 80+ server farm.  I created a full representation of the LAN, using VMWare to compact the servers, proving that we could have a fully running net</w:t>
      </w:r>
      <w:smartTag w:uri="urn:schemas-microsoft-com:office:smarttags" w:element="PersonName">
        <w:r w:rsidRPr="00231C8F">
          <w:rPr>
            <w:rFonts w:ascii="Arial" w:hAnsi="Arial" w:cs="Arial"/>
            <w:sz w:val="18"/>
            <w:szCs w:val="18"/>
          </w:rPr>
          <w:t>work</w:t>
        </w:r>
      </w:smartTag>
      <w:r w:rsidRPr="00231C8F">
        <w:rPr>
          <w:rFonts w:ascii="Arial" w:hAnsi="Arial" w:cs="Arial"/>
          <w:sz w:val="18"/>
          <w:szCs w:val="18"/>
        </w:rPr>
        <w:t xml:space="preserve"> with minimal resources needed, but deployable within an 8 hour timeframe.  </w:t>
      </w:r>
    </w:p>
    <w:p w:rsidR="00231C8F" w:rsidRPr="00231C8F" w:rsidRDefault="00231C8F" w:rsidP="00AB7878">
      <w:pPr>
        <w:rPr>
          <w:rFonts w:ascii="Arial" w:hAnsi="Arial" w:cs="Arial"/>
          <w:b/>
          <w:color w:val="FF0000"/>
          <w:sz w:val="18"/>
          <w:szCs w:val="18"/>
        </w:rPr>
      </w:pPr>
      <w:r w:rsidRPr="00231C8F">
        <w:rPr>
          <w:rFonts w:ascii="Arial" w:hAnsi="Arial" w:cs="Arial"/>
          <w:sz w:val="18"/>
          <w:szCs w:val="18"/>
        </w:rPr>
        <w:tab/>
      </w:r>
      <w:r w:rsidRPr="00231C8F">
        <w:rPr>
          <w:rFonts w:ascii="Arial" w:hAnsi="Arial" w:cs="Arial"/>
          <w:b/>
          <w:bCs/>
          <w:i/>
          <w:iCs/>
          <w:sz w:val="18"/>
          <w:szCs w:val="18"/>
        </w:rPr>
        <w:t xml:space="preserve">Sr. Systems Integrator – </w:t>
      </w:r>
      <w:r w:rsidRPr="00231C8F">
        <w:rPr>
          <w:rFonts w:ascii="Arial" w:hAnsi="Arial" w:cs="Arial"/>
          <w:b/>
          <w:bCs/>
          <w:sz w:val="18"/>
          <w:szCs w:val="18"/>
        </w:rPr>
        <w:t xml:space="preserve">Marine Corps Systems Command, USMC/Quantico VA </w:t>
      </w:r>
      <w:r w:rsidRPr="00231C8F">
        <w:rPr>
          <w:rFonts w:ascii="Arial" w:hAnsi="Arial" w:cs="Arial"/>
          <w:sz w:val="18"/>
          <w:szCs w:val="18"/>
        </w:rPr>
        <w:t>Jun 2001 to Jul 2004</w:t>
      </w:r>
    </w:p>
    <w:p w:rsidR="00231C8F" w:rsidRDefault="00231C8F" w:rsidP="00AB7878">
      <w:pPr>
        <w:rPr>
          <w:rFonts w:ascii="Arial" w:hAnsi="Arial" w:cs="Arial"/>
          <w:color w:val="000000"/>
          <w:sz w:val="18"/>
          <w:szCs w:val="18"/>
        </w:rPr>
      </w:pPr>
      <w:r w:rsidRPr="00231C8F">
        <w:rPr>
          <w:rFonts w:ascii="Arial" w:hAnsi="Arial" w:cs="Arial"/>
          <w:sz w:val="18"/>
          <w:szCs w:val="18"/>
        </w:rPr>
        <w:t>Consult to the United States Marine Corps about their LAN/WAN configurations, Install new net</w:t>
      </w:r>
      <w:smartTag w:uri="urn:schemas-microsoft-com:office:smarttags" w:element="PersonName">
        <w:r w:rsidRPr="00231C8F">
          <w:rPr>
            <w:rFonts w:ascii="Arial" w:hAnsi="Arial" w:cs="Arial"/>
            <w:sz w:val="18"/>
            <w:szCs w:val="18"/>
          </w:rPr>
          <w:t>work</w:t>
        </w:r>
      </w:smartTag>
      <w:r w:rsidRPr="00231C8F">
        <w:rPr>
          <w:rFonts w:ascii="Arial" w:hAnsi="Arial" w:cs="Arial"/>
          <w:sz w:val="18"/>
          <w:szCs w:val="18"/>
        </w:rPr>
        <w:t>s, Trouble shoot existing Net</w:t>
      </w:r>
      <w:smartTag w:uri="urn:schemas-microsoft-com:office:smarttags" w:element="PersonName">
        <w:r w:rsidRPr="00231C8F">
          <w:rPr>
            <w:rFonts w:ascii="Arial" w:hAnsi="Arial" w:cs="Arial"/>
            <w:sz w:val="18"/>
            <w:szCs w:val="18"/>
          </w:rPr>
          <w:t>work</w:t>
        </w:r>
      </w:smartTag>
      <w:r w:rsidRPr="00231C8F">
        <w:rPr>
          <w:rFonts w:ascii="Arial" w:hAnsi="Arial" w:cs="Arial"/>
          <w:sz w:val="18"/>
          <w:szCs w:val="18"/>
        </w:rPr>
        <w:t>s. Firewall configs (Proxy 2.0), Cisco router installs and troubleshooting, VPN solutions (hardware and PPTP/IPSec), Remote net</w:t>
      </w:r>
      <w:smartTag w:uri="urn:schemas-microsoft-com:office:smarttags" w:element="PersonName">
        <w:r w:rsidRPr="00231C8F">
          <w:rPr>
            <w:rFonts w:ascii="Arial" w:hAnsi="Arial" w:cs="Arial"/>
            <w:sz w:val="18"/>
            <w:szCs w:val="18"/>
          </w:rPr>
          <w:t>work</w:t>
        </w:r>
      </w:smartTag>
      <w:r w:rsidRPr="00231C8F">
        <w:rPr>
          <w:rFonts w:ascii="Arial" w:hAnsi="Arial" w:cs="Arial"/>
          <w:sz w:val="18"/>
          <w:szCs w:val="18"/>
        </w:rPr>
        <w:t xml:space="preserve"> management design and implementation (SMS 2.0), Design Windows 2000 Active Directory structures and implement (including migration from NT and rollout of 1200 Win2000 </w:t>
      </w:r>
      <w:smartTag w:uri="urn:schemas-microsoft-com:office:smarttags" w:element="PersonName">
        <w:r w:rsidRPr="00231C8F">
          <w:rPr>
            <w:rFonts w:ascii="Arial" w:hAnsi="Arial" w:cs="Arial"/>
            <w:sz w:val="18"/>
            <w:szCs w:val="18"/>
          </w:rPr>
          <w:t>work</w:t>
        </w:r>
      </w:smartTag>
      <w:r w:rsidRPr="00231C8F">
        <w:rPr>
          <w:rFonts w:ascii="Arial" w:hAnsi="Arial" w:cs="Arial"/>
          <w:sz w:val="18"/>
          <w:szCs w:val="18"/>
        </w:rPr>
        <w:t>stations) approximately 63 servers, IT resource planning, WAN design, Internet connectivity and security planning and implementation, Install and maintain SQL 6.5, 7.0 and SQL 2000 database servers, HTML editing, Web Server installs (Using WinNT4.0 and Win2000 Servers), Consult projects using Flash5 and Shockwave, Create backup and disaster recovery plans (Arcserve 6.61 and Veritas BU Exec 8.5), Install e-mail solutions and web enabled programs (Exchange 5.5), manage a staff of Security analysts and hackers, meet with clients, interview prospective employees, test and develop systems for viable solutions. Server admin and development: Win2000,NT4. Security Manager, System and Application tester, Special Projects Lead (20-50 employees under me at time of projects), SMS 2.0 admin and Dev., Automation Engineer, Net</w:t>
      </w:r>
      <w:smartTag w:uri="urn:schemas-microsoft-com:office:smarttags" w:element="PersonName">
        <w:r w:rsidRPr="00231C8F">
          <w:rPr>
            <w:rFonts w:ascii="Arial" w:hAnsi="Arial" w:cs="Arial"/>
            <w:sz w:val="18"/>
            <w:szCs w:val="18"/>
          </w:rPr>
          <w:t>work</w:t>
        </w:r>
      </w:smartTag>
      <w:r w:rsidRPr="00231C8F">
        <w:rPr>
          <w:rFonts w:ascii="Arial" w:hAnsi="Arial" w:cs="Arial"/>
          <w:sz w:val="18"/>
          <w:szCs w:val="18"/>
        </w:rPr>
        <w:t xml:space="preserve"> Engineer, Lead Hacker/Pen. Tester, and anything else related to IT. Perform penetration </w:t>
      </w:r>
      <w:r w:rsidRPr="00231C8F">
        <w:rPr>
          <w:rFonts w:ascii="Arial" w:hAnsi="Arial" w:cs="Arial"/>
          <w:color w:val="000000"/>
          <w:sz w:val="18"/>
          <w:szCs w:val="18"/>
        </w:rPr>
        <w:t xml:space="preserve">testing in accordance to both the NIST (National Institute of Standards and Technologies) and OSSTMM (Open Source Security Testing Methodology Manual).  Perform advanced hacking tactics </w:t>
      </w:r>
      <w:r w:rsidRPr="00231C8F">
        <w:rPr>
          <w:rFonts w:ascii="Arial" w:hAnsi="Arial" w:cs="Arial"/>
          <w:color w:val="000000"/>
          <w:sz w:val="18"/>
          <w:szCs w:val="18"/>
        </w:rPr>
        <w:lastRenderedPageBreak/>
        <w:t>using protocol analyzers; scan tools, Linux/Unix utilities and other code breaking techniques to determine vulnerabilities and access issues.  Test and verify SSAA/Systems Security Accreditation against systems and applications.</w:t>
      </w:r>
    </w:p>
    <w:p w:rsidR="00671EB9" w:rsidRDefault="00671EB9" w:rsidP="00AB7878">
      <w:pPr>
        <w:rPr>
          <w:rFonts w:ascii="Arial" w:hAnsi="Arial" w:cs="Arial"/>
          <w:b/>
          <w:color w:val="000000"/>
          <w:sz w:val="20"/>
          <w:szCs w:val="20"/>
        </w:rPr>
      </w:pPr>
    </w:p>
    <w:p w:rsidR="00231C8F" w:rsidRPr="00BA29B1" w:rsidRDefault="00BA29B1" w:rsidP="00AB7878">
      <w:pPr>
        <w:rPr>
          <w:rFonts w:ascii="Arial" w:hAnsi="Arial" w:cs="Arial"/>
          <w:b/>
          <w:color w:val="000000"/>
          <w:sz w:val="20"/>
          <w:szCs w:val="20"/>
        </w:rPr>
      </w:pPr>
      <w:r>
        <w:rPr>
          <w:rFonts w:ascii="Arial" w:hAnsi="Arial" w:cs="Arial"/>
          <w:b/>
          <w:color w:val="000000"/>
          <w:sz w:val="20"/>
          <w:szCs w:val="20"/>
        </w:rPr>
        <w:t>Project Leader/LAN-WAN Engineer</w:t>
      </w:r>
      <w:r w:rsidRPr="00BA29B1">
        <w:rPr>
          <w:rFonts w:ascii="Arial" w:hAnsi="Arial" w:cs="Arial"/>
          <w:b/>
          <w:color w:val="000000"/>
          <w:sz w:val="20"/>
          <w:szCs w:val="20"/>
        </w:rPr>
        <w:t xml:space="preserve"> - </w:t>
      </w:r>
      <w:r w:rsidR="0089753D" w:rsidRPr="00BA29B1">
        <w:rPr>
          <w:rFonts w:ascii="Arial" w:hAnsi="Arial" w:cs="Arial"/>
          <w:b/>
          <w:color w:val="000000"/>
          <w:sz w:val="20"/>
          <w:szCs w:val="20"/>
        </w:rPr>
        <w:t>National Geographic Society</w:t>
      </w:r>
      <w:r w:rsidRPr="00BA29B1">
        <w:rPr>
          <w:rFonts w:ascii="Arial" w:hAnsi="Arial" w:cs="Arial"/>
          <w:b/>
          <w:color w:val="000000"/>
          <w:sz w:val="20"/>
          <w:szCs w:val="20"/>
        </w:rPr>
        <w:t xml:space="preserve">/Washington DC – </w:t>
      </w:r>
      <w:r w:rsidRPr="008F3292">
        <w:rPr>
          <w:rFonts w:ascii="Arial" w:hAnsi="Arial" w:cs="Arial"/>
          <w:color w:val="000000"/>
          <w:sz w:val="20"/>
          <w:szCs w:val="20"/>
        </w:rPr>
        <w:t>May 1999 to May 2001</w:t>
      </w:r>
    </w:p>
    <w:p w:rsidR="0089753D" w:rsidRPr="00BA29B1" w:rsidRDefault="00BA29B1" w:rsidP="00AB7878">
      <w:pPr>
        <w:rPr>
          <w:rFonts w:ascii="Arial" w:hAnsi="Arial" w:cs="Arial"/>
          <w:sz w:val="18"/>
          <w:szCs w:val="18"/>
        </w:rPr>
      </w:pPr>
      <w:r w:rsidRPr="00BA29B1">
        <w:rPr>
          <w:rFonts w:ascii="Arial" w:hAnsi="Arial" w:cs="Arial"/>
          <w:sz w:val="18"/>
          <w:szCs w:val="18"/>
        </w:rPr>
        <w:t>During my tenure</w:t>
      </w:r>
      <w:r>
        <w:rPr>
          <w:rFonts w:ascii="Arial" w:hAnsi="Arial" w:cs="Arial"/>
          <w:sz w:val="18"/>
          <w:szCs w:val="18"/>
        </w:rPr>
        <w:t xml:space="preserve"> with NGS, I was responsible </w:t>
      </w:r>
      <w:r w:rsidRPr="00BA29B1">
        <w:rPr>
          <w:rFonts w:ascii="Arial" w:hAnsi="Arial" w:cs="Arial"/>
          <w:sz w:val="18"/>
          <w:szCs w:val="18"/>
        </w:rPr>
        <w:t xml:space="preserve">for many projects, including the planning, </w:t>
      </w:r>
      <w:r>
        <w:rPr>
          <w:rFonts w:ascii="Arial" w:hAnsi="Arial" w:cs="Arial"/>
          <w:sz w:val="18"/>
          <w:szCs w:val="18"/>
        </w:rPr>
        <w:t>t</w:t>
      </w:r>
      <w:r w:rsidRPr="00BA29B1">
        <w:rPr>
          <w:rFonts w:ascii="Arial" w:hAnsi="Arial" w:cs="Arial"/>
          <w:sz w:val="18"/>
          <w:szCs w:val="18"/>
        </w:rPr>
        <w:t xml:space="preserve">esting, and </w:t>
      </w:r>
      <w:r>
        <w:rPr>
          <w:rFonts w:ascii="Arial" w:hAnsi="Arial" w:cs="Arial"/>
          <w:sz w:val="18"/>
          <w:szCs w:val="18"/>
        </w:rPr>
        <w:t>i</w:t>
      </w:r>
      <w:r w:rsidRPr="00BA29B1">
        <w:rPr>
          <w:rFonts w:ascii="Arial" w:hAnsi="Arial" w:cs="Arial"/>
          <w:sz w:val="18"/>
          <w:szCs w:val="18"/>
        </w:rPr>
        <w:t xml:space="preserve">mplementation of: Migrating Novell 4.11 NOS to Netware 5.1, </w:t>
      </w:r>
      <w:r w:rsidR="007C0B3C" w:rsidRPr="00BA29B1">
        <w:rPr>
          <w:rFonts w:ascii="Arial" w:hAnsi="Arial" w:cs="Arial"/>
          <w:sz w:val="18"/>
          <w:szCs w:val="18"/>
        </w:rPr>
        <w:t>creating</w:t>
      </w:r>
      <w:r w:rsidRPr="00BA29B1">
        <w:rPr>
          <w:rFonts w:ascii="Arial" w:hAnsi="Arial" w:cs="Arial"/>
          <w:sz w:val="18"/>
          <w:szCs w:val="18"/>
        </w:rPr>
        <w:t xml:space="preserve"> a Domain structure and remotely migrated 1700 unique </w:t>
      </w:r>
      <w:smartTag w:uri="urn:schemas-microsoft-com:office:smarttags" w:element="PersonName">
        <w:r w:rsidRPr="00BA29B1">
          <w:rPr>
            <w:rFonts w:ascii="Arial" w:hAnsi="Arial" w:cs="Arial"/>
            <w:sz w:val="18"/>
            <w:szCs w:val="18"/>
          </w:rPr>
          <w:t>work</w:t>
        </w:r>
      </w:smartTag>
      <w:r w:rsidRPr="00BA29B1">
        <w:rPr>
          <w:rFonts w:ascii="Arial" w:hAnsi="Arial" w:cs="Arial"/>
          <w:sz w:val="18"/>
          <w:szCs w:val="18"/>
        </w:rPr>
        <w:t xml:space="preserve">stations to the domain, Installing NDS Corporate Edition for single point administration.  Maintain and troubleshoot 26 Novell and 32 Windows NT4.0 servers, Including Metaframe/Citrix Terminal servers and FileMaker Pro Servers 4.1.  Build new production servers, Netware and NT, hardware and software.  </w:t>
      </w:r>
      <w:r>
        <w:rPr>
          <w:rFonts w:ascii="Arial" w:hAnsi="Arial" w:cs="Arial"/>
          <w:sz w:val="18"/>
          <w:szCs w:val="18"/>
        </w:rPr>
        <w:t xml:space="preserve">As a consultant to NGS under Princeton Information (May 99-Jan 00) I managed </w:t>
      </w:r>
      <w:r w:rsidRPr="00BA29B1">
        <w:rPr>
          <w:rFonts w:ascii="Arial" w:hAnsi="Arial" w:cs="Arial"/>
          <w:sz w:val="18"/>
          <w:szCs w:val="18"/>
        </w:rPr>
        <w:t xml:space="preserve">Software Support for Customer Service including Lotus Notes 4.6, DK helpdesk MS Office Suite and others.  Installed Microsoft System Management Server 2.0sp1 and SQL 7.0sp1.  Testing, Implementation, and rollout in a NT4.0/Novell 4.11 WAN 95, 98, and NT4.0 </w:t>
      </w:r>
      <w:smartTag w:uri="urn:schemas-microsoft-com:office:smarttags" w:element="PersonName">
        <w:r w:rsidRPr="00BA29B1">
          <w:rPr>
            <w:rFonts w:ascii="Arial" w:hAnsi="Arial" w:cs="Arial"/>
            <w:sz w:val="18"/>
            <w:szCs w:val="18"/>
          </w:rPr>
          <w:t>work</w:t>
        </w:r>
      </w:smartTag>
      <w:r w:rsidRPr="00BA29B1">
        <w:rPr>
          <w:rFonts w:ascii="Arial" w:hAnsi="Arial" w:cs="Arial"/>
          <w:sz w:val="18"/>
          <w:szCs w:val="18"/>
        </w:rPr>
        <w:t>stations, 1700 nodes across Cisco routers and switches.  ImageCast 3.12 rollout Solution.  Y2K testing and resolution developing for a global solution.  Build, Install and test Netware server 5 on HP LH3 hardware.  Troubleshoot Filemaker Pro 4.1 and its clients</w:t>
      </w:r>
    </w:p>
    <w:p w:rsidR="00BA29B1" w:rsidRDefault="00BA29B1" w:rsidP="00AB7878">
      <w:pPr>
        <w:rPr>
          <w:rFonts w:ascii="Arial" w:hAnsi="Arial" w:cs="Arial"/>
          <w:color w:val="000000"/>
          <w:sz w:val="18"/>
          <w:szCs w:val="18"/>
        </w:rPr>
      </w:pPr>
    </w:p>
    <w:p w:rsidR="0089753D" w:rsidRPr="00BA29B1" w:rsidRDefault="00BA29B1" w:rsidP="00AB7878">
      <w:pPr>
        <w:rPr>
          <w:rFonts w:ascii="Arial" w:hAnsi="Arial" w:cs="Arial"/>
          <w:color w:val="000000"/>
          <w:sz w:val="20"/>
          <w:szCs w:val="20"/>
        </w:rPr>
      </w:pPr>
      <w:r w:rsidRPr="00BA29B1">
        <w:rPr>
          <w:rFonts w:ascii="Arial" w:hAnsi="Arial" w:cs="Arial"/>
          <w:b/>
          <w:bCs/>
          <w:i/>
          <w:iCs/>
          <w:sz w:val="20"/>
          <w:szCs w:val="20"/>
        </w:rPr>
        <w:t>Net</w:t>
      </w:r>
      <w:smartTag w:uri="urn:schemas-microsoft-com:office:smarttags" w:element="PersonName">
        <w:r w:rsidRPr="00BA29B1">
          <w:rPr>
            <w:rFonts w:ascii="Arial" w:hAnsi="Arial" w:cs="Arial"/>
            <w:b/>
            <w:bCs/>
            <w:i/>
            <w:iCs/>
            <w:sz w:val="20"/>
            <w:szCs w:val="20"/>
          </w:rPr>
          <w:t>work</w:t>
        </w:r>
      </w:smartTag>
      <w:r w:rsidRPr="00BA29B1">
        <w:rPr>
          <w:rFonts w:ascii="Arial" w:hAnsi="Arial" w:cs="Arial"/>
          <w:b/>
          <w:bCs/>
          <w:i/>
          <w:iCs/>
          <w:sz w:val="20"/>
          <w:szCs w:val="20"/>
        </w:rPr>
        <w:t xml:space="preserve"> Engineer - </w:t>
      </w:r>
      <w:r w:rsidRPr="00BA29B1">
        <w:rPr>
          <w:rFonts w:ascii="Arial" w:hAnsi="Arial" w:cs="Arial"/>
          <w:b/>
          <w:bCs/>
          <w:sz w:val="20"/>
          <w:szCs w:val="20"/>
        </w:rPr>
        <w:t>Facilicom International</w:t>
      </w:r>
      <w:r>
        <w:rPr>
          <w:rFonts w:ascii="Arial" w:hAnsi="Arial" w:cs="Arial"/>
          <w:b/>
          <w:bCs/>
          <w:sz w:val="20"/>
          <w:szCs w:val="20"/>
        </w:rPr>
        <w:t xml:space="preserve">/Washington DC -  </w:t>
      </w:r>
      <w:r w:rsidRPr="008F3292">
        <w:rPr>
          <w:rFonts w:ascii="Arial" w:hAnsi="Arial" w:cs="Arial"/>
          <w:sz w:val="20"/>
          <w:szCs w:val="20"/>
        </w:rPr>
        <w:t>Jun 1998 to May 1999</w:t>
      </w:r>
    </w:p>
    <w:p w:rsidR="0089753D" w:rsidRPr="00BA29B1" w:rsidRDefault="00BA29B1" w:rsidP="00AB7878">
      <w:pPr>
        <w:rPr>
          <w:rFonts w:ascii="Arial" w:hAnsi="Arial" w:cs="Arial"/>
          <w:color w:val="000000"/>
          <w:sz w:val="18"/>
          <w:szCs w:val="18"/>
        </w:rPr>
      </w:pPr>
      <w:r w:rsidRPr="00BA29B1">
        <w:rPr>
          <w:rFonts w:ascii="Arial" w:hAnsi="Arial" w:cs="Arial"/>
          <w:sz w:val="18"/>
          <w:szCs w:val="18"/>
        </w:rPr>
        <w:t xml:space="preserve">Tested all Hardware and Software combinations against all known Y2K dates.  Configured and Installed 7 Windows NT 4.0 servers into a single master domain environment.   Traveled to remote sites for maintenance of the local LAN and user support.  Implemented and organized Y2K migrations to Windows NT </w:t>
      </w:r>
      <w:smartTag w:uri="urn:schemas-microsoft-com:office:smarttags" w:element="PersonName">
        <w:r w:rsidRPr="00BA29B1">
          <w:rPr>
            <w:rFonts w:ascii="Arial" w:hAnsi="Arial" w:cs="Arial"/>
            <w:sz w:val="18"/>
            <w:szCs w:val="18"/>
          </w:rPr>
          <w:t>work</w:t>
        </w:r>
      </w:smartTag>
      <w:r w:rsidRPr="00BA29B1">
        <w:rPr>
          <w:rFonts w:ascii="Arial" w:hAnsi="Arial" w:cs="Arial"/>
          <w:sz w:val="18"/>
          <w:szCs w:val="18"/>
        </w:rPr>
        <w:t>station 4.0 for 400 p.c.s with Y2K compliance</w:t>
      </w:r>
      <w:r w:rsidR="006C77C3">
        <w:rPr>
          <w:rFonts w:ascii="Arial" w:hAnsi="Arial" w:cs="Arial"/>
          <w:sz w:val="18"/>
          <w:szCs w:val="18"/>
        </w:rPr>
        <w:t xml:space="preserve">. </w:t>
      </w:r>
      <w:r w:rsidRPr="00BA29B1">
        <w:rPr>
          <w:rFonts w:ascii="Arial" w:hAnsi="Arial" w:cs="Arial"/>
          <w:sz w:val="18"/>
          <w:szCs w:val="18"/>
        </w:rPr>
        <w:t>Administered the Wan and user accounts.  Maintained and upgraded 15 servers, including Exchange 5.5 sp2, SQL 6.5, Pivital contact manager, Imagecast3, PDCs, BDCs, and multiple Resource servers.  Implemented and Configured DHCP and WINS for net</w:t>
      </w:r>
      <w:smartTag w:uri="urn:schemas-microsoft-com:office:smarttags" w:element="PersonName">
        <w:r w:rsidRPr="00BA29B1">
          <w:rPr>
            <w:rFonts w:ascii="Arial" w:hAnsi="Arial" w:cs="Arial"/>
            <w:sz w:val="18"/>
            <w:szCs w:val="18"/>
          </w:rPr>
          <w:t>work</w:t>
        </w:r>
      </w:smartTag>
      <w:r w:rsidRPr="00BA29B1">
        <w:rPr>
          <w:rFonts w:ascii="Arial" w:hAnsi="Arial" w:cs="Arial"/>
          <w:sz w:val="18"/>
          <w:szCs w:val="18"/>
        </w:rPr>
        <w:t xml:space="preserve"> addressing.  Installed, configured, and monitored switches using Transcend software.  Configured and maintained Motorola CSU/DSUs for WAN connections.  Administered and monitored Shiva remote dial-in solution and Brooketrout modem pool.  Designed, Installed and Configured NT 4.0 training lab.  Trained the help desk personnel to assist users.  Initiated and maintained Documentation for disaster recovery.  Installed and </w:t>
      </w:r>
      <w:r w:rsidR="007C0B3C" w:rsidRPr="00BA29B1">
        <w:rPr>
          <w:rFonts w:ascii="Arial" w:hAnsi="Arial" w:cs="Arial"/>
          <w:sz w:val="18"/>
          <w:szCs w:val="18"/>
        </w:rPr>
        <w:t>maintained</w:t>
      </w:r>
      <w:r w:rsidRPr="00BA29B1">
        <w:rPr>
          <w:rFonts w:ascii="Arial" w:hAnsi="Arial" w:cs="Arial"/>
          <w:sz w:val="18"/>
          <w:szCs w:val="18"/>
        </w:rPr>
        <w:t xml:space="preserve"> backup solutions for servers, Veritas BU Exec 7.0.  Conducted training classes to teach users about new programs such as Crystal</w:t>
      </w:r>
      <w:r>
        <w:rPr>
          <w:rFonts w:ascii="Arial" w:hAnsi="Arial" w:cs="Arial"/>
          <w:sz w:val="18"/>
          <w:szCs w:val="18"/>
        </w:rPr>
        <w:t xml:space="preserve"> Reports 6.0, MS Office Suite</w:t>
      </w:r>
      <w:r w:rsidR="006C77C3">
        <w:rPr>
          <w:rFonts w:ascii="Arial" w:hAnsi="Arial" w:cs="Arial"/>
          <w:sz w:val="18"/>
          <w:szCs w:val="18"/>
        </w:rPr>
        <w:t xml:space="preserve">. </w:t>
      </w:r>
      <w:r w:rsidRPr="00BA29B1">
        <w:rPr>
          <w:rFonts w:ascii="Arial" w:hAnsi="Arial" w:cs="Arial"/>
          <w:sz w:val="18"/>
          <w:szCs w:val="18"/>
        </w:rPr>
        <w:t>Implemented and Tested Network, dial-in, and internet security</w:t>
      </w:r>
      <w:r>
        <w:rPr>
          <w:rFonts w:ascii="Arial" w:hAnsi="Arial" w:cs="Arial"/>
          <w:sz w:val="18"/>
          <w:szCs w:val="18"/>
        </w:rPr>
        <w:t>.</w:t>
      </w:r>
    </w:p>
    <w:p w:rsidR="006C77C3" w:rsidRDefault="006C77C3" w:rsidP="00AB7878">
      <w:pPr>
        <w:rPr>
          <w:rFonts w:ascii="Arial" w:hAnsi="Arial" w:cs="Arial"/>
          <w:color w:val="000000"/>
          <w:sz w:val="18"/>
          <w:szCs w:val="18"/>
        </w:rPr>
      </w:pPr>
    </w:p>
    <w:p w:rsidR="006C77C3" w:rsidRPr="006C77C3" w:rsidRDefault="006C77C3" w:rsidP="00AB7878">
      <w:pPr>
        <w:rPr>
          <w:rFonts w:ascii="Arial" w:hAnsi="Arial" w:cs="Arial"/>
          <w:b/>
          <w:color w:val="000000"/>
          <w:sz w:val="20"/>
          <w:szCs w:val="20"/>
        </w:rPr>
      </w:pPr>
      <w:r w:rsidRPr="006C77C3">
        <w:rPr>
          <w:rFonts w:ascii="Arial" w:hAnsi="Arial" w:cs="Arial"/>
          <w:b/>
          <w:bCs/>
          <w:i/>
          <w:iCs/>
          <w:sz w:val="20"/>
          <w:szCs w:val="20"/>
        </w:rPr>
        <w:t>Corporate Net</w:t>
      </w:r>
      <w:smartTag w:uri="urn:schemas-microsoft-com:office:smarttags" w:element="PersonName">
        <w:r w:rsidRPr="006C77C3">
          <w:rPr>
            <w:rFonts w:ascii="Arial" w:hAnsi="Arial" w:cs="Arial"/>
            <w:b/>
            <w:bCs/>
            <w:i/>
            <w:iCs/>
            <w:sz w:val="20"/>
            <w:szCs w:val="20"/>
          </w:rPr>
          <w:t>work</w:t>
        </w:r>
      </w:smartTag>
      <w:r w:rsidRPr="006C77C3">
        <w:rPr>
          <w:rFonts w:ascii="Arial" w:hAnsi="Arial" w:cs="Arial"/>
          <w:b/>
          <w:bCs/>
          <w:i/>
          <w:iCs/>
          <w:sz w:val="20"/>
          <w:szCs w:val="20"/>
        </w:rPr>
        <w:t xml:space="preserve"> Engineer (West Coast Operations) - </w:t>
      </w:r>
      <w:r w:rsidRPr="006C77C3">
        <w:rPr>
          <w:rFonts w:ascii="Arial" w:hAnsi="Arial" w:cs="Arial"/>
          <w:b/>
          <w:bCs/>
          <w:sz w:val="20"/>
          <w:szCs w:val="20"/>
        </w:rPr>
        <w:t xml:space="preserve">The Mills Corporation - </w:t>
      </w:r>
      <w:r w:rsidRPr="008F3292">
        <w:rPr>
          <w:rFonts w:ascii="Arial" w:hAnsi="Arial" w:cs="Arial"/>
          <w:sz w:val="20"/>
          <w:szCs w:val="20"/>
        </w:rPr>
        <w:t>May 1997 to Jun 1998</w:t>
      </w:r>
    </w:p>
    <w:p w:rsidR="006C77C3" w:rsidRDefault="006C77C3" w:rsidP="006C77C3">
      <w:pPr>
        <w:rPr>
          <w:rFonts w:ascii="Arial" w:hAnsi="Arial" w:cs="Arial"/>
          <w:b/>
          <w:bCs/>
          <w:sz w:val="16"/>
          <w:szCs w:val="15"/>
        </w:rPr>
      </w:pPr>
      <w:r w:rsidRPr="006C77C3">
        <w:rPr>
          <w:rFonts w:ascii="Arial" w:hAnsi="Arial" w:cs="Arial"/>
          <w:sz w:val="18"/>
          <w:szCs w:val="18"/>
        </w:rPr>
        <w:t xml:space="preserve">Traveled 3-4 weeks a month to install and maintain LANs nationally. Installed and administered 16 LAN's with WAN connectivity (750 node) Novell 3.2, 4.11 + NT 3.5, 4.0 .  Built, Repaired and maintained servers Novell 3.12 + 4.11, NT4.0, Fax, RAS, Winframe 1.7, ETC..  Maintained backup solutions for servers, Seagate BU Exec 6.0 and ArcServe.  Built, Repaired and maintained </w:t>
      </w:r>
      <w:smartTag w:uri="urn:schemas-microsoft-com:office:smarttags" w:element="PersonName">
        <w:r w:rsidRPr="006C77C3">
          <w:rPr>
            <w:rFonts w:ascii="Arial" w:hAnsi="Arial" w:cs="Arial"/>
            <w:sz w:val="18"/>
            <w:szCs w:val="18"/>
          </w:rPr>
          <w:t>work</w:t>
        </w:r>
      </w:smartTag>
      <w:r w:rsidRPr="006C77C3">
        <w:rPr>
          <w:rFonts w:ascii="Arial" w:hAnsi="Arial" w:cs="Arial"/>
          <w:sz w:val="18"/>
          <w:szCs w:val="18"/>
        </w:rPr>
        <w:t xml:space="preserve"> stations Dos/Win3.11, Win95, Win NT4.0,Office97, ETC.  Diagnosed and repaired all aspects of computers, net</w:t>
      </w:r>
      <w:smartTag w:uri="urn:schemas-microsoft-com:office:smarttags" w:element="PersonName">
        <w:r w:rsidRPr="006C77C3">
          <w:rPr>
            <w:rFonts w:ascii="Arial" w:hAnsi="Arial" w:cs="Arial"/>
            <w:sz w:val="18"/>
            <w:szCs w:val="18"/>
          </w:rPr>
          <w:t>work</w:t>
        </w:r>
      </w:smartTag>
      <w:r w:rsidRPr="006C77C3">
        <w:rPr>
          <w:rFonts w:ascii="Arial" w:hAnsi="Arial" w:cs="Arial"/>
          <w:sz w:val="18"/>
          <w:szCs w:val="18"/>
        </w:rPr>
        <w:t>ing devices, cabling(cat.3+5), minor diagnoses of Toshiba telephone systems.  Configured and supported Bay Routers, Adtran TSU and ISU's, switches and micro routers.  Upgraded all types of software virus protection, remote communications, etc.  Interacted and trained help desk personnel to resolve customer complaints.  Documented all of my LAN's, and wrote misc. procedures and protocols</w:t>
      </w:r>
      <w:r w:rsidRPr="006C77C3">
        <w:rPr>
          <w:rFonts w:ascii="Arial" w:hAnsi="Arial" w:cs="Arial"/>
          <w:sz w:val="18"/>
          <w:szCs w:val="18"/>
        </w:rPr>
        <w:br/>
      </w:r>
    </w:p>
    <w:p w:rsidR="006C77C3" w:rsidRPr="006C77C3" w:rsidRDefault="006C77C3" w:rsidP="006C77C3">
      <w:pPr>
        <w:rPr>
          <w:rFonts w:ascii="Arial" w:hAnsi="Arial" w:cs="Arial"/>
          <w:b/>
          <w:sz w:val="20"/>
          <w:szCs w:val="20"/>
        </w:rPr>
      </w:pPr>
      <w:r w:rsidRPr="006C77C3">
        <w:rPr>
          <w:rFonts w:ascii="Arial" w:hAnsi="Arial" w:cs="Arial"/>
          <w:b/>
          <w:bCs/>
          <w:sz w:val="20"/>
          <w:szCs w:val="20"/>
        </w:rPr>
        <w:t>Precision Consulting Group</w:t>
      </w:r>
      <w:r w:rsidRPr="006C77C3">
        <w:rPr>
          <w:rFonts w:ascii="Arial" w:hAnsi="Arial" w:cs="Arial"/>
          <w:b/>
          <w:bCs/>
          <w:i/>
          <w:iCs/>
          <w:sz w:val="20"/>
          <w:szCs w:val="20"/>
        </w:rPr>
        <w:t xml:space="preserve"> - Owner-Consultant -  </w:t>
      </w:r>
      <w:r w:rsidRPr="008F3292">
        <w:rPr>
          <w:rFonts w:ascii="Arial" w:hAnsi="Arial" w:cs="Arial"/>
          <w:sz w:val="20"/>
          <w:szCs w:val="20"/>
        </w:rPr>
        <w:t>Jul 1993 to May 2000</w:t>
      </w:r>
    </w:p>
    <w:p w:rsidR="00644338" w:rsidRDefault="006C77C3" w:rsidP="006C77C3">
      <w:pPr>
        <w:rPr>
          <w:rFonts w:ascii="Arial" w:hAnsi="Arial" w:cs="Arial"/>
          <w:sz w:val="18"/>
          <w:szCs w:val="18"/>
        </w:rPr>
      </w:pPr>
      <w:r w:rsidRPr="006C77C3">
        <w:rPr>
          <w:rFonts w:ascii="Arial" w:hAnsi="Arial" w:cs="Arial"/>
          <w:sz w:val="18"/>
          <w:szCs w:val="18"/>
        </w:rPr>
        <w:t xml:space="preserve">Tune and configure personal computers to </w:t>
      </w:r>
      <w:r w:rsidR="007C0B3C" w:rsidRPr="006C77C3">
        <w:rPr>
          <w:rFonts w:ascii="Arial" w:hAnsi="Arial" w:cs="Arial"/>
          <w:sz w:val="18"/>
          <w:szCs w:val="18"/>
        </w:rPr>
        <w:t>users’</w:t>
      </w:r>
      <w:r w:rsidRPr="006C77C3">
        <w:rPr>
          <w:rFonts w:ascii="Arial" w:hAnsi="Arial" w:cs="Arial"/>
          <w:sz w:val="18"/>
          <w:szCs w:val="18"/>
        </w:rPr>
        <w:t xml:space="preserve"> needs/specifications: File system management, menus and shortcuts, memory management through ini,bat,sys files.  Y2K Consultant for Dental Offices, Comp USA, Prince William Fire and Rescue Services, Global TeleSolutions, TeleManagement Group, and Multiple Private Businesses.  Upgrade personal computer hardware.... </w:t>
      </w:r>
    </w:p>
    <w:p w:rsidR="00671EB9" w:rsidRDefault="00671EB9" w:rsidP="006C77C3">
      <w:pPr>
        <w:rPr>
          <w:rFonts w:ascii="Arial" w:hAnsi="Arial" w:cs="Arial"/>
          <w:b/>
          <w:sz w:val="20"/>
          <w:szCs w:val="20"/>
        </w:rPr>
      </w:pPr>
    </w:p>
    <w:p w:rsidR="00644338" w:rsidRPr="00644338" w:rsidRDefault="00644338" w:rsidP="006C77C3">
      <w:pPr>
        <w:rPr>
          <w:rFonts w:ascii="Arial" w:hAnsi="Arial" w:cs="Arial"/>
          <w:b/>
          <w:sz w:val="20"/>
          <w:szCs w:val="20"/>
        </w:rPr>
      </w:pPr>
      <w:r w:rsidRPr="00644338">
        <w:rPr>
          <w:rFonts w:ascii="Arial" w:hAnsi="Arial" w:cs="Arial"/>
          <w:b/>
          <w:sz w:val="20"/>
          <w:szCs w:val="20"/>
        </w:rPr>
        <w:t>All Prior Work Experience in the Emergency Medical Field</w:t>
      </w:r>
    </w:p>
    <w:p w:rsidR="006C77C3" w:rsidRDefault="006C77C3" w:rsidP="006C77C3">
      <w:pPr>
        <w:rPr>
          <w:rFonts w:ascii="Arial" w:hAnsi="Arial" w:cs="Arial"/>
          <w:sz w:val="18"/>
          <w:szCs w:val="18"/>
        </w:rPr>
      </w:pPr>
    </w:p>
    <w:p w:rsidR="006C77C3" w:rsidRPr="008F3292" w:rsidRDefault="006C77C3" w:rsidP="006C77C3">
      <w:pPr>
        <w:rPr>
          <w:rFonts w:ascii="Arial" w:hAnsi="Arial" w:cs="Arial"/>
          <w:b/>
          <w:sz w:val="20"/>
          <w:szCs w:val="20"/>
        </w:rPr>
      </w:pPr>
      <w:r w:rsidRPr="008F3292">
        <w:rPr>
          <w:rFonts w:ascii="Arial" w:hAnsi="Arial" w:cs="Arial"/>
          <w:b/>
          <w:sz w:val="20"/>
          <w:szCs w:val="20"/>
        </w:rPr>
        <w:t>Education</w:t>
      </w:r>
    </w:p>
    <w:p w:rsidR="006C77C3" w:rsidRPr="002E51AF" w:rsidRDefault="002E51AF" w:rsidP="002E51AF">
      <w:pPr>
        <w:pStyle w:val="ListParagraph"/>
        <w:numPr>
          <w:ilvl w:val="0"/>
          <w:numId w:val="1"/>
        </w:numPr>
        <w:rPr>
          <w:rFonts w:ascii="Arial" w:hAnsi="Arial" w:cs="Arial"/>
          <w:b/>
          <w:sz w:val="20"/>
          <w:szCs w:val="20"/>
        </w:rPr>
      </w:pPr>
      <w:r w:rsidRPr="002E51AF">
        <w:rPr>
          <w:rFonts w:ascii="Arial" w:hAnsi="Arial" w:cs="Arial"/>
          <w:b/>
          <w:sz w:val="20"/>
          <w:szCs w:val="20"/>
        </w:rPr>
        <w:t>Associate</w:t>
      </w:r>
      <w:r w:rsidR="00644338">
        <w:rPr>
          <w:rFonts w:ascii="Arial" w:hAnsi="Arial" w:cs="Arial"/>
          <w:b/>
          <w:sz w:val="20"/>
          <w:szCs w:val="20"/>
        </w:rPr>
        <w:t>s</w:t>
      </w:r>
      <w:r w:rsidRPr="002E51AF">
        <w:rPr>
          <w:rFonts w:ascii="Arial" w:hAnsi="Arial" w:cs="Arial"/>
          <w:b/>
          <w:sz w:val="20"/>
          <w:szCs w:val="20"/>
        </w:rPr>
        <w:t xml:space="preserve"> – Emergency Medicine – </w:t>
      </w:r>
      <w:r w:rsidRPr="0026068B">
        <w:rPr>
          <w:rFonts w:ascii="Arial" w:hAnsi="Arial" w:cs="Arial"/>
          <w:b/>
          <w:i/>
          <w:sz w:val="20"/>
          <w:szCs w:val="20"/>
        </w:rPr>
        <w:t>George Washington Medical University</w:t>
      </w:r>
      <w:r w:rsidRPr="002E51AF">
        <w:rPr>
          <w:rFonts w:ascii="Arial" w:hAnsi="Arial" w:cs="Arial"/>
          <w:b/>
          <w:sz w:val="20"/>
          <w:szCs w:val="20"/>
        </w:rPr>
        <w:t xml:space="preserve"> – 1994</w:t>
      </w:r>
    </w:p>
    <w:p w:rsidR="002E51AF" w:rsidRPr="002E51AF" w:rsidRDefault="002E51AF" w:rsidP="002E51AF">
      <w:pPr>
        <w:pStyle w:val="ListParagraph"/>
        <w:numPr>
          <w:ilvl w:val="0"/>
          <w:numId w:val="1"/>
        </w:numPr>
        <w:rPr>
          <w:rFonts w:ascii="Arial" w:hAnsi="Arial" w:cs="Arial"/>
          <w:b/>
          <w:sz w:val="20"/>
          <w:szCs w:val="20"/>
        </w:rPr>
      </w:pPr>
      <w:r w:rsidRPr="002E51AF">
        <w:rPr>
          <w:rFonts w:ascii="Arial" w:hAnsi="Arial" w:cs="Arial"/>
          <w:b/>
          <w:sz w:val="20"/>
          <w:szCs w:val="20"/>
        </w:rPr>
        <w:t xml:space="preserve">Bachelors – Aeronautical Engineering – </w:t>
      </w:r>
      <w:r w:rsidRPr="0026068B">
        <w:rPr>
          <w:rFonts w:ascii="Arial" w:hAnsi="Arial" w:cs="Arial"/>
          <w:b/>
          <w:i/>
          <w:sz w:val="20"/>
          <w:szCs w:val="20"/>
        </w:rPr>
        <w:t>Embry Riddle Aeronautical University</w:t>
      </w:r>
      <w:r w:rsidRPr="002E51AF">
        <w:rPr>
          <w:rFonts w:ascii="Arial" w:hAnsi="Arial" w:cs="Arial"/>
          <w:b/>
          <w:sz w:val="20"/>
          <w:szCs w:val="20"/>
        </w:rPr>
        <w:t xml:space="preserve"> – 1991</w:t>
      </w:r>
    </w:p>
    <w:p w:rsidR="0026068B" w:rsidRDefault="0026068B" w:rsidP="006C77C3">
      <w:pPr>
        <w:rPr>
          <w:rFonts w:ascii="Arial" w:hAnsi="Arial" w:cs="Arial"/>
          <w:b/>
          <w:color w:val="FF0000"/>
          <w:sz w:val="20"/>
          <w:szCs w:val="20"/>
        </w:rPr>
      </w:pPr>
    </w:p>
    <w:p w:rsidR="002E51AF" w:rsidRPr="008F3292" w:rsidRDefault="002E51AF" w:rsidP="006C77C3">
      <w:pPr>
        <w:rPr>
          <w:rFonts w:ascii="Arial" w:hAnsi="Arial" w:cs="Arial"/>
          <w:b/>
          <w:sz w:val="20"/>
          <w:szCs w:val="20"/>
        </w:rPr>
      </w:pPr>
      <w:r w:rsidRPr="008F3292">
        <w:rPr>
          <w:rFonts w:ascii="Arial" w:hAnsi="Arial" w:cs="Arial"/>
          <w:b/>
          <w:sz w:val="20"/>
          <w:szCs w:val="20"/>
        </w:rPr>
        <w:t>Certifications</w:t>
      </w:r>
    </w:p>
    <w:p w:rsidR="00644338" w:rsidRPr="00644338" w:rsidRDefault="00644338" w:rsidP="00644338">
      <w:pPr>
        <w:pStyle w:val="ListParagraph"/>
        <w:numPr>
          <w:ilvl w:val="0"/>
          <w:numId w:val="5"/>
        </w:numPr>
        <w:rPr>
          <w:rFonts w:ascii="Arial" w:hAnsi="Arial" w:cs="Arial"/>
          <w:b/>
          <w:sz w:val="20"/>
          <w:szCs w:val="20"/>
        </w:rPr>
      </w:pPr>
      <w:r w:rsidRPr="00644338">
        <w:rPr>
          <w:rFonts w:ascii="Arial" w:hAnsi="Arial" w:cs="Arial"/>
          <w:b/>
          <w:bCs/>
          <w:i/>
          <w:iCs/>
          <w:sz w:val="18"/>
          <w:szCs w:val="18"/>
        </w:rPr>
        <w:t xml:space="preserve">VMWare VTSP </w:t>
      </w:r>
      <w:r w:rsidRPr="00644338">
        <w:rPr>
          <w:rFonts w:ascii="Arial" w:hAnsi="Arial" w:cs="Arial"/>
          <w:sz w:val="18"/>
          <w:szCs w:val="18"/>
        </w:rPr>
        <w:t>– VMWare Inc. - March 2010</w:t>
      </w:r>
    </w:p>
    <w:p w:rsidR="00644338" w:rsidRPr="00644338" w:rsidRDefault="00644338" w:rsidP="00644338">
      <w:pPr>
        <w:pStyle w:val="ListParagraph"/>
        <w:numPr>
          <w:ilvl w:val="0"/>
          <w:numId w:val="5"/>
        </w:numPr>
        <w:rPr>
          <w:rFonts w:ascii="Arial" w:hAnsi="Arial" w:cs="Arial"/>
          <w:b/>
          <w:sz w:val="20"/>
          <w:szCs w:val="20"/>
        </w:rPr>
      </w:pPr>
      <w:r w:rsidRPr="00644338">
        <w:rPr>
          <w:rFonts w:ascii="Arial" w:hAnsi="Arial" w:cs="Arial"/>
          <w:b/>
          <w:bCs/>
          <w:i/>
          <w:iCs/>
          <w:sz w:val="18"/>
          <w:szCs w:val="18"/>
        </w:rPr>
        <w:t>A+ Instructor -</w:t>
      </w:r>
      <w:r w:rsidRPr="00644338">
        <w:rPr>
          <w:rFonts w:ascii="Arial" w:hAnsi="Arial" w:cs="Arial"/>
          <w:sz w:val="18"/>
          <w:szCs w:val="18"/>
        </w:rPr>
        <w:t xml:space="preserve"> OASAS Training Solutions - June 2004</w:t>
      </w:r>
    </w:p>
    <w:p w:rsidR="00644338" w:rsidRPr="00644338" w:rsidRDefault="00644338" w:rsidP="00644338">
      <w:pPr>
        <w:pStyle w:val="ListParagraph"/>
        <w:numPr>
          <w:ilvl w:val="0"/>
          <w:numId w:val="5"/>
        </w:numPr>
        <w:rPr>
          <w:rFonts w:ascii="Arial" w:hAnsi="Arial" w:cs="Arial"/>
          <w:b/>
          <w:sz w:val="20"/>
          <w:szCs w:val="20"/>
        </w:rPr>
      </w:pPr>
      <w:r w:rsidRPr="00644338">
        <w:rPr>
          <w:rFonts w:ascii="Arial" w:hAnsi="Arial" w:cs="Arial"/>
          <w:b/>
          <w:bCs/>
          <w:i/>
          <w:iCs/>
          <w:sz w:val="18"/>
          <w:szCs w:val="18"/>
        </w:rPr>
        <w:t xml:space="preserve">MCSE +Security - </w:t>
      </w:r>
      <w:r w:rsidRPr="00644338">
        <w:rPr>
          <w:rFonts w:ascii="Arial" w:hAnsi="Arial" w:cs="Arial"/>
          <w:sz w:val="18"/>
          <w:szCs w:val="18"/>
        </w:rPr>
        <w:t>Intense School - May 2004</w:t>
      </w:r>
    </w:p>
    <w:p w:rsidR="00644338" w:rsidRPr="00644338" w:rsidRDefault="00644338" w:rsidP="00644338">
      <w:pPr>
        <w:pStyle w:val="ListParagraph"/>
        <w:numPr>
          <w:ilvl w:val="0"/>
          <w:numId w:val="5"/>
        </w:numPr>
        <w:rPr>
          <w:rFonts w:ascii="Arial" w:hAnsi="Arial" w:cs="Arial"/>
          <w:sz w:val="18"/>
          <w:szCs w:val="18"/>
        </w:rPr>
      </w:pPr>
      <w:r w:rsidRPr="00644338">
        <w:rPr>
          <w:rFonts w:ascii="Arial" w:hAnsi="Arial" w:cs="Arial"/>
          <w:b/>
          <w:bCs/>
          <w:i/>
          <w:iCs/>
          <w:sz w:val="18"/>
          <w:szCs w:val="18"/>
        </w:rPr>
        <w:t xml:space="preserve">Certified Ethical Hacker </w:t>
      </w:r>
      <w:r w:rsidRPr="00644338">
        <w:rPr>
          <w:rFonts w:ascii="Arial" w:hAnsi="Arial" w:cs="Arial"/>
          <w:sz w:val="18"/>
          <w:szCs w:val="18"/>
        </w:rPr>
        <w:t>– Intense School/EC Council - April 2003</w:t>
      </w:r>
    </w:p>
    <w:p w:rsidR="00644338" w:rsidRPr="00644338" w:rsidRDefault="00644338" w:rsidP="00644338">
      <w:pPr>
        <w:pStyle w:val="ListParagraph"/>
        <w:numPr>
          <w:ilvl w:val="0"/>
          <w:numId w:val="5"/>
        </w:numPr>
        <w:rPr>
          <w:rFonts w:ascii="Arial" w:hAnsi="Arial" w:cs="Arial"/>
          <w:sz w:val="18"/>
          <w:szCs w:val="18"/>
        </w:rPr>
      </w:pPr>
      <w:r w:rsidRPr="00644338">
        <w:rPr>
          <w:rFonts w:ascii="Arial" w:hAnsi="Arial" w:cs="Arial"/>
          <w:b/>
          <w:bCs/>
          <w:i/>
          <w:iCs/>
          <w:sz w:val="18"/>
          <w:szCs w:val="18"/>
        </w:rPr>
        <w:t xml:space="preserve">Certified Novell Engineer 5.1 </w:t>
      </w:r>
      <w:r w:rsidRPr="00644338">
        <w:rPr>
          <w:rFonts w:ascii="Arial" w:hAnsi="Arial" w:cs="Arial"/>
          <w:sz w:val="18"/>
          <w:szCs w:val="18"/>
        </w:rPr>
        <w:t>- Ikon Office Solutions - April 2000</w:t>
      </w:r>
    </w:p>
    <w:p w:rsidR="00644338" w:rsidRPr="00644338" w:rsidRDefault="00644338" w:rsidP="00644338">
      <w:pPr>
        <w:pStyle w:val="ListParagraph"/>
        <w:numPr>
          <w:ilvl w:val="0"/>
          <w:numId w:val="5"/>
        </w:numPr>
        <w:rPr>
          <w:rFonts w:ascii="Arial" w:hAnsi="Arial" w:cs="Arial"/>
          <w:b/>
          <w:sz w:val="20"/>
          <w:szCs w:val="20"/>
        </w:rPr>
      </w:pPr>
      <w:r w:rsidRPr="00644338">
        <w:rPr>
          <w:rFonts w:ascii="Arial" w:hAnsi="Arial" w:cs="Arial"/>
          <w:b/>
          <w:bCs/>
          <w:i/>
          <w:iCs/>
          <w:sz w:val="18"/>
          <w:szCs w:val="18"/>
        </w:rPr>
        <w:t xml:space="preserve">Microsoft Certified Systems Engineer </w:t>
      </w:r>
      <w:r w:rsidRPr="00644338">
        <w:rPr>
          <w:rFonts w:ascii="Arial" w:hAnsi="Arial" w:cs="Arial"/>
          <w:sz w:val="18"/>
          <w:szCs w:val="18"/>
        </w:rPr>
        <w:t>- Ikon Office Solutions - December 1999</w:t>
      </w:r>
    </w:p>
    <w:p w:rsidR="00F659A5" w:rsidRPr="008F3292" w:rsidRDefault="00F659A5" w:rsidP="00F659A5">
      <w:pPr>
        <w:rPr>
          <w:rFonts w:ascii="Arial" w:hAnsi="Arial" w:cs="Arial"/>
          <w:b/>
          <w:sz w:val="20"/>
          <w:szCs w:val="20"/>
        </w:rPr>
      </w:pPr>
      <w:r w:rsidRPr="008F3292">
        <w:rPr>
          <w:rFonts w:ascii="Arial" w:hAnsi="Arial" w:cs="Arial"/>
          <w:b/>
          <w:sz w:val="20"/>
          <w:szCs w:val="20"/>
        </w:rPr>
        <w:t>Training</w:t>
      </w:r>
    </w:p>
    <w:tbl>
      <w:tblPr>
        <w:tblW w:w="9810" w:type="dxa"/>
        <w:tblCellSpacing w:w="0" w:type="dxa"/>
        <w:tblLayout w:type="fixed"/>
        <w:tblCellMar>
          <w:left w:w="0" w:type="dxa"/>
          <w:right w:w="0" w:type="dxa"/>
        </w:tblCellMar>
        <w:tblLook w:val="0000"/>
      </w:tblPr>
      <w:tblGrid>
        <w:gridCol w:w="5130"/>
        <w:gridCol w:w="4680"/>
      </w:tblGrid>
      <w:tr w:rsidR="00F659A5" w:rsidRPr="00231C8F" w:rsidTr="0026068B">
        <w:trPr>
          <w:tblCellSpacing w:w="0" w:type="dxa"/>
        </w:trPr>
        <w:tc>
          <w:tcPr>
            <w:tcW w:w="5130" w:type="dxa"/>
            <w:vAlign w:val="center"/>
          </w:tcPr>
          <w:p w:rsidR="00F659A5" w:rsidRPr="00644338" w:rsidRDefault="00F659A5" w:rsidP="00644338">
            <w:pPr>
              <w:rPr>
                <w:rFonts w:ascii="Arial" w:eastAsia="Arial Unicode MS" w:hAnsi="Arial" w:cs="Arial"/>
                <w:sz w:val="18"/>
                <w:szCs w:val="18"/>
              </w:rPr>
            </w:pPr>
            <w:r w:rsidRPr="00644338">
              <w:rPr>
                <w:rFonts w:ascii="Arial" w:hAnsi="Arial" w:cs="Arial"/>
                <w:b/>
                <w:bCs/>
                <w:i/>
                <w:iCs/>
                <w:sz w:val="18"/>
                <w:szCs w:val="18"/>
                <w:u w:val="single"/>
              </w:rPr>
              <w:t>Upgrading to Windows 2003</w:t>
            </w:r>
          </w:p>
        </w:tc>
        <w:tc>
          <w:tcPr>
            <w:tcW w:w="4680" w:type="dxa"/>
            <w:vAlign w:val="center"/>
          </w:tcPr>
          <w:p w:rsidR="00F659A5" w:rsidRPr="00644338" w:rsidRDefault="00F659A5" w:rsidP="00644338">
            <w:pPr>
              <w:ind w:left="360"/>
              <w:rPr>
                <w:rFonts w:ascii="Arial" w:eastAsia="Arial Unicode MS" w:hAnsi="Arial" w:cs="Arial"/>
                <w:sz w:val="18"/>
                <w:szCs w:val="18"/>
              </w:rPr>
            </w:pPr>
            <w:r w:rsidRPr="00644338">
              <w:rPr>
                <w:rFonts w:ascii="Arial" w:hAnsi="Arial" w:cs="Arial"/>
                <w:sz w:val="18"/>
                <w:szCs w:val="18"/>
              </w:rPr>
              <w:t>May 2004 – Intense School/EC Council</w:t>
            </w:r>
          </w:p>
        </w:tc>
      </w:tr>
      <w:tr w:rsidR="00F659A5" w:rsidRPr="00231C8F" w:rsidTr="0026068B">
        <w:trPr>
          <w:trHeight w:val="219"/>
          <w:tblCellSpacing w:w="0" w:type="dxa"/>
        </w:trPr>
        <w:tc>
          <w:tcPr>
            <w:tcW w:w="5130" w:type="dxa"/>
            <w:vAlign w:val="center"/>
          </w:tcPr>
          <w:p w:rsidR="00F659A5" w:rsidRPr="00644338" w:rsidRDefault="00F659A5" w:rsidP="00644338">
            <w:pPr>
              <w:rPr>
                <w:rFonts w:ascii="Arial" w:eastAsia="Arial Unicode MS" w:hAnsi="Arial" w:cs="Arial"/>
                <w:sz w:val="18"/>
                <w:szCs w:val="18"/>
              </w:rPr>
            </w:pPr>
            <w:r w:rsidRPr="00644338">
              <w:rPr>
                <w:rFonts w:ascii="Arial" w:hAnsi="Arial" w:cs="Arial"/>
                <w:b/>
                <w:bCs/>
                <w:i/>
                <w:iCs/>
                <w:sz w:val="18"/>
                <w:szCs w:val="18"/>
                <w:u w:val="single"/>
              </w:rPr>
              <w:t>Ethical Hacking and Countermeasures</w:t>
            </w:r>
          </w:p>
        </w:tc>
        <w:tc>
          <w:tcPr>
            <w:tcW w:w="4680" w:type="dxa"/>
            <w:vAlign w:val="center"/>
          </w:tcPr>
          <w:p w:rsidR="00F659A5" w:rsidRPr="00644338" w:rsidRDefault="00F659A5" w:rsidP="00644338">
            <w:pPr>
              <w:ind w:left="360"/>
              <w:rPr>
                <w:rFonts w:ascii="Arial" w:eastAsia="Arial Unicode MS" w:hAnsi="Arial" w:cs="Arial"/>
                <w:sz w:val="18"/>
                <w:szCs w:val="18"/>
              </w:rPr>
            </w:pPr>
            <w:r w:rsidRPr="00644338">
              <w:rPr>
                <w:rFonts w:ascii="Arial" w:hAnsi="Arial" w:cs="Arial"/>
                <w:sz w:val="18"/>
                <w:szCs w:val="18"/>
              </w:rPr>
              <w:t>April 2003 – Intense School/EC Council</w:t>
            </w:r>
          </w:p>
        </w:tc>
      </w:tr>
      <w:tr w:rsidR="00F659A5" w:rsidRPr="00231C8F" w:rsidTr="0026068B">
        <w:trPr>
          <w:tblCellSpacing w:w="0" w:type="dxa"/>
        </w:trPr>
        <w:tc>
          <w:tcPr>
            <w:tcW w:w="5130" w:type="dxa"/>
            <w:vAlign w:val="center"/>
          </w:tcPr>
          <w:p w:rsidR="00F659A5" w:rsidRPr="00644338" w:rsidRDefault="00F659A5" w:rsidP="00644338">
            <w:pPr>
              <w:rPr>
                <w:rFonts w:ascii="Arial" w:eastAsia="Arial Unicode MS" w:hAnsi="Arial" w:cs="Arial"/>
                <w:sz w:val="18"/>
                <w:szCs w:val="18"/>
              </w:rPr>
            </w:pPr>
            <w:r w:rsidRPr="00644338">
              <w:rPr>
                <w:rFonts w:ascii="Arial" w:hAnsi="Arial" w:cs="Arial"/>
                <w:b/>
                <w:bCs/>
                <w:i/>
                <w:iCs/>
                <w:sz w:val="18"/>
                <w:szCs w:val="18"/>
                <w:u w:val="single"/>
              </w:rPr>
              <w:t>Interconnecting Cisco devices and Implementation</w:t>
            </w:r>
          </w:p>
        </w:tc>
        <w:tc>
          <w:tcPr>
            <w:tcW w:w="4680" w:type="dxa"/>
            <w:vAlign w:val="center"/>
          </w:tcPr>
          <w:p w:rsidR="00F659A5" w:rsidRPr="00644338" w:rsidRDefault="00F659A5" w:rsidP="00644338">
            <w:pPr>
              <w:ind w:left="360"/>
              <w:rPr>
                <w:rFonts w:ascii="Arial" w:eastAsia="Arial Unicode MS" w:hAnsi="Arial" w:cs="Arial"/>
                <w:sz w:val="18"/>
                <w:szCs w:val="18"/>
              </w:rPr>
            </w:pPr>
            <w:r w:rsidRPr="00644338">
              <w:rPr>
                <w:rFonts w:ascii="Arial" w:hAnsi="Arial" w:cs="Arial"/>
                <w:sz w:val="18"/>
                <w:szCs w:val="18"/>
              </w:rPr>
              <w:t>March 2002 – Skyline Training Centers</w:t>
            </w:r>
          </w:p>
        </w:tc>
      </w:tr>
      <w:tr w:rsidR="00F659A5" w:rsidRPr="00231C8F" w:rsidTr="0026068B">
        <w:trPr>
          <w:tblCellSpacing w:w="0" w:type="dxa"/>
        </w:trPr>
        <w:tc>
          <w:tcPr>
            <w:tcW w:w="5130" w:type="dxa"/>
            <w:vAlign w:val="center"/>
          </w:tcPr>
          <w:p w:rsidR="00F659A5" w:rsidRPr="00644338" w:rsidRDefault="00F659A5" w:rsidP="00644338">
            <w:pPr>
              <w:rPr>
                <w:rFonts w:ascii="Arial" w:eastAsia="Arial Unicode MS" w:hAnsi="Arial" w:cs="Arial"/>
                <w:sz w:val="18"/>
                <w:szCs w:val="18"/>
              </w:rPr>
            </w:pPr>
            <w:r w:rsidRPr="00644338">
              <w:rPr>
                <w:rFonts w:ascii="Arial" w:hAnsi="Arial" w:cs="Arial"/>
                <w:b/>
                <w:bCs/>
                <w:i/>
                <w:iCs/>
                <w:sz w:val="18"/>
                <w:szCs w:val="18"/>
                <w:u w:val="single"/>
              </w:rPr>
              <w:t>Upgrade NT Skills to 2000</w:t>
            </w:r>
          </w:p>
        </w:tc>
        <w:tc>
          <w:tcPr>
            <w:tcW w:w="4680" w:type="dxa"/>
            <w:vAlign w:val="center"/>
          </w:tcPr>
          <w:p w:rsidR="00F659A5" w:rsidRPr="00644338" w:rsidRDefault="00F659A5" w:rsidP="00644338">
            <w:pPr>
              <w:ind w:left="360"/>
              <w:rPr>
                <w:rFonts w:ascii="Arial" w:eastAsia="Arial Unicode MS" w:hAnsi="Arial" w:cs="Arial"/>
                <w:sz w:val="18"/>
                <w:szCs w:val="18"/>
              </w:rPr>
            </w:pPr>
            <w:r w:rsidRPr="00644338">
              <w:rPr>
                <w:rFonts w:ascii="Arial" w:hAnsi="Arial" w:cs="Arial"/>
                <w:sz w:val="18"/>
                <w:szCs w:val="18"/>
              </w:rPr>
              <w:t>February 2001 - Ikon Office Solutions</w:t>
            </w:r>
          </w:p>
        </w:tc>
      </w:tr>
      <w:tr w:rsidR="00F659A5" w:rsidRPr="00231C8F" w:rsidTr="0026068B">
        <w:trPr>
          <w:tblCellSpacing w:w="0" w:type="dxa"/>
        </w:trPr>
        <w:tc>
          <w:tcPr>
            <w:tcW w:w="5130" w:type="dxa"/>
            <w:vAlign w:val="center"/>
          </w:tcPr>
          <w:p w:rsidR="00F659A5" w:rsidRPr="00644338" w:rsidRDefault="00F659A5" w:rsidP="00644338">
            <w:pPr>
              <w:rPr>
                <w:rFonts w:ascii="Arial" w:eastAsia="Arial Unicode MS" w:hAnsi="Arial" w:cs="Arial"/>
                <w:sz w:val="18"/>
                <w:szCs w:val="18"/>
              </w:rPr>
            </w:pPr>
            <w:r w:rsidRPr="00644338">
              <w:rPr>
                <w:rFonts w:ascii="Arial" w:hAnsi="Arial" w:cs="Arial"/>
                <w:b/>
                <w:bCs/>
                <w:i/>
                <w:iCs/>
                <w:sz w:val="18"/>
                <w:szCs w:val="18"/>
                <w:u w:val="single"/>
              </w:rPr>
              <w:t>Upgrading Netware 4.11 to 5.1 NOS</w:t>
            </w:r>
          </w:p>
        </w:tc>
        <w:tc>
          <w:tcPr>
            <w:tcW w:w="4680" w:type="dxa"/>
            <w:vAlign w:val="center"/>
          </w:tcPr>
          <w:p w:rsidR="00F659A5" w:rsidRPr="00644338" w:rsidRDefault="00F659A5" w:rsidP="00644338">
            <w:pPr>
              <w:ind w:left="360"/>
              <w:rPr>
                <w:rFonts w:ascii="Arial" w:eastAsia="Arial Unicode MS" w:hAnsi="Arial" w:cs="Arial"/>
                <w:sz w:val="18"/>
                <w:szCs w:val="18"/>
              </w:rPr>
            </w:pPr>
            <w:r w:rsidRPr="00644338">
              <w:rPr>
                <w:rFonts w:ascii="Arial" w:hAnsi="Arial" w:cs="Arial"/>
                <w:sz w:val="18"/>
                <w:szCs w:val="18"/>
              </w:rPr>
              <w:t>April 2000 - Ikon Office Solutions</w:t>
            </w:r>
          </w:p>
        </w:tc>
      </w:tr>
      <w:tr w:rsidR="00F659A5" w:rsidRPr="00231C8F" w:rsidTr="0026068B">
        <w:trPr>
          <w:tblCellSpacing w:w="0" w:type="dxa"/>
        </w:trPr>
        <w:tc>
          <w:tcPr>
            <w:tcW w:w="5130" w:type="dxa"/>
            <w:vAlign w:val="center"/>
          </w:tcPr>
          <w:p w:rsidR="00F659A5" w:rsidRPr="00644338" w:rsidRDefault="00F659A5" w:rsidP="00644338">
            <w:pPr>
              <w:rPr>
                <w:rFonts w:ascii="Arial" w:hAnsi="Arial" w:cs="Arial"/>
                <w:b/>
                <w:bCs/>
                <w:i/>
                <w:iCs/>
                <w:sz w:val="18"/>
                <w:szCs w:val="18"/>
                <w:u w:val="single"/>
              </w:rPr>
            </w:pPr>
            <w:r w:rsidRPr="00644338">
              <w:rPr>
                <w:rFonts w:ascii="Arial" w:hAnsi="Arial" w:cs="Arial"/>
                <w:b/>
                <w:bCs/>
                <w:i/>
                <w:iCs/>
                <w:sz w:val="18"/>
                <w:szCs w:val="18"/>
                <w:u w:val="single"/>
              </w:rPr>
              <w:t>Microsoft System Management Services 2.0</w:t>
            </w:r>
          </w:p>
        </w:tc>
        <w:tc>
          <w:tcPr>
            <w:tcW w:w="4680" w:type="dxa"/>
            <w:vAlign w:val="center"/>
          </w:tcPr>
          <w:p w:rsidR="00F659A5" w:rsidRPr="00644338" w:rsidRDefault="00F659A5" w:rsidP="00644338">
            <w:pPr>
              <w:ind w:left="360"/>
              <w:rPr>
                <w:rFonts w:ascii="Arial" w:hAnsi="Arial" w:cs="Arial"/>
                <w:sz w:val="18"/>
                <w:szCs w:val="18"/>
              </w:rPr>
            </w:pPr>
            <w:r w:rsidRPr="00644338">
              <w:rPr>
                <w:rFonts w:ascii="Arial" w:hAnsi="Arial" w:cs="Arial"/>
                <w:sz w:val="18"/>
                <w:szCs w:val="18"/>
              </w:rPr>
              <w:t>November 1998 - Ikon Office Solutions</w:t>
            </w:r>
          </w:p>
        </w:tc>
      </w:tr>
      <w:tr w:rsidR="00F659A5" w:rsidRPr="00231C8F" w:rsidTr="0026068B">
        <w:trPr>
          <w:tblCellSpacing w:w="0" w:type="dxa"/>
        </w:trPr>
        <w:tc>
          <w:tcPr>
            <w:tcW w:w="5130" w:type="dxa"/>
            <w:vAlign w:val="center"/>
          </w:tcPr>
          <w:p w:rsidR="00F659A5" w:rsidRPr="00644338" w:rsidRDefault="00F659A5" w:rsidP="00644338">
            <w:pPr>
              <w:rPr>
                <w:rFonts w:ascii="Arial" w:hAnsi="Arial" w:cs="Arial"/>
                <w:b/>
                <w:bCs/>
                <w:i/>
                <w:iCs/>
                <w:sz w:val="18"/>
                <w:szCs w:val="18"/>
                <w:u w:val="single"/>
              </w:rPr>
            </w:pPr>
            <w:r w:rsidRPr="00644338">
              <w:rPr>
                <w:rFonts w:ascii="Arial" w:hAnsi="Arial" w:cs="Arial"/>
                <w:b/>
                <w:bCs/>
                <w:i/>
                <w:iCs/>
                <w:sz w:val="18"/>
                <w:szCs w:val="18"/>
                <w:u w:val="single"/>
              </w:rPr>
              <w:t>Microsoft Enterprise Management</w:t>
            </w:r>
          </w:p>
        </w:tc>
        <w:tc>
          <w:tcPr>
            <w:tcW w:w="4680" w:type="dxa"/>
            <w:vAlign w:val="center"/>
          </w:tcPr>
          <w:p w:rsidR="00F659A5" w:rsidRPr="00644338" w:rsidRDefault="00F659A5" w:rsidP="00644338">
            <w:pPr>
              <w:ind w:left="360"/>
              <w:rPr>
                <w:rFonts w:ascii="Arial" w:hAnsi="Arial" w:cs="Arial"/>
                <w:sz w:val="18"/>
                <w:szCs w:val="18"/>
              </w:rPr>
            </w:pPr>
            <w:r w:rsidRPr="00644338">
              <w:rPr>
                <w:rFonts w:ascii="Arial" w:hAnsi="Arial" w:cs="Arial"/>
                <w:sz w:val="18"/>
                <w:szCs w:val="18"/>
              </w:rPr>
              <w:t>August 1998 - Ikon Office Solutions</w:t>
            </w:r>
          </w:p>
        </w:tc>
      </w:tr>
      <w:tr w:rsidR="00F659A5" w:rsidRPr="00231C8F" w:rsidTr="0026068B">
        <w:trPr>
          <w:tblCellSpacing w:w="0" w:type="dxa"/>
        </w:trPr>
        <w:tc>
          <w:tcPr>
            <w:tcW w:w="5130" w:type="dxa"/>
            <w:vAlign w:val="center"/>
          </w:tcPr>
          <w:p w:rsidR="00F659A5" w:rsidRPr="00644338" w:rsidRDefault="00F659A5" w:rsidP="00644338">
            <w:pPr>
              <w:rPr>
                <w:rFonts w:ascii="Arial" w:hAnsi="Arial" w:cs="Arial"/>
                <w:b/>
                <w:bCs/>
                <w:i/>
                <w:iCs/>
                <w:sz w:val="18"/>
                <w:szCs w:val="18"/>
                <w:u w:val="single"/>
              </w:rPr>
            </w:pPr>
            <w:r w:rsidRPr="00644338">
              <w:rPr>
                <w:rFonts w:ascii="Arial" w:hAnsi="Arial" w:cs="Arial"/>
                <w:b/>
                <w:bCs/>
                <w:i/>
                <w:iCs/>
                <w:sz w:val="18"/>
                <w:szCs w:val="18"/>
                <w:u w:val="single"/>
              </w:rPr>
              <w:t>Microsoft Exchange 5.5 Mail System</w:t>
            </w:r>
          </w:p>
        </w:tc>
        <w:tc>
          <w:tcPr>
            <w:tcW w:w="4680" w:type="dxa"/>
            <w:vAlign w:val="center"/>
          </w:tcPr>
          <w:p w:rsidR="00F659A5" w:rsidRPr="00644338" w:rsidRDefault="00F659A5" w:rsidP="00644338">
            <w:pPr>
              <w:ind w:left="360"/>
              <w:rPr>
                <w:rFonts w:ascii="Arial" w:hAnsi="Arial" w:cs="Arial"/>
                <w:sz w:val="18"/>
                <w:szCs w:val="18"/>
              </w:rPr>
            </w:pPr>
            <w:r w:rsidRPr="00644338">
              <w:rPr>
                <w:rFonts w:ascii="Arial" w:hAnsi="Arial" w:cs="Arial"/>
                <w:sz w:val="18"/>
                <w:szCs w:val="18"/>
              </w:rPr>
              <w:t>May 1998 - Ikon Office Solutions</w:t>
            </w:r>
          </w:p>
        </w:tc>
      </w:tr>
      <w:tr w:rsidR="00F659A5" w:rsidRPr="00231C8F" w:rsidTr="0026068B">
        <w:trPr>
          <w:tblCellSpacing w:w="0" w:type="dxa"/>
        </w:trPr>
        <w:tc>
          <w:tcPr>
            <w:tcW w:w="5130" w:type="dxa"/>
            <w:vAlign w:val="center"/>
          </w:tcPr>
          <w:p w:rsidR="00F659A5" w:rsidRPr="00644338" w:rsidRDefault="00F659A5" w:rsidP="00644338">
            <w:pPr>
              <w:rPr>
                <w:rFonts w:ascii="Arial" w:hAnsi="Arial" w:cs="Arial"/>
                <w:b/>
                <w:bCs/>
                <w:i/>
                <w:iCs/>
                <w:sz w:val="18"/>
                <w:szCs w:val="18"/>
                <w:u w:val="single"/>
              </w:rPr>
            </w:pPr>
            <w:r w:rsidRPr="00644338">
              <w:rPr>
                <w:rFonts w:ascii="Arial" w:hAnsi="Arial" w:cs="Arial"/>
                <w:b/>
                <w:bCs/>
                <w:i/>
                <w:iCs/>
                <w:sz w:val="18"/>
                <w:szCs w:val="18"/>
                <w:u w:val="single"/>
              </w:rPr>
              <w:t>TCP/IP Communications and Protocols</w:t>
            </w:r>
          </w:p>
        </w:tc>
        <w:tc>
          <w:tcPr>
            <w:tcW w:w="4680" w:type="dxa"/>
            <w:vAlign w:val="center"/>
          </w:tcPr>
          <w:p w:rsidR="00F659A5" w:rsidRPr="00644338" w:rsidRDefault="00F659A5" w:rsidP="00644338">
            <w:pPr>
              <w:ind w:left="360"/>
              <w:rPr>
                <w:rFonts w:ascii="Arial" w:hAnsi="Arial" w:cs="Arial"/>
                <w:sz w:val="18"/>
                <w:szCs w:val="18"/>
              </w:rPr>
            </w:pPr>
            <w:r w:rsidRPr="00644338">
              <w:rPr>
                <w:rFonts w:ascii="Arial" w:hAnsi="Arial" w:cs="Arial"/>
                <w:sz w:val="18"/>
                <w:szCs w:val="18"/>
              </w:rPr>
              <w:t>March 1998 - Ikon Office Solutions</w:t>
            </w:r>
          </w:p>
        </w:tc>
      </w:tr>
      <w:tr w:rsidR="00F659A5" w:rsidRPr="00231C8F" w:rsidTr="0026068B">
        <w:trPr>
          <w:tblCellSpacing w:w="0" w:type="dxa"/>
        </w:trPr>
        <w:tc>
          <w:tcPr>
            <w:tcW w:w="5130" w:type="dxa"/>
            <w:vAlign w:val="center"/>
          </w:tcPr>
          <w:p w:rsidR="00F659A5" w:rsidRPr="00644338" w:rsidRDefault="00F659A5" w:rsidP="00644338">
            <w:pPr>
              <w:rPr>
                <w:rFonts w:ascii="Arial" w:hAnsi="Arial" w:cs="Arial"/>
                <w:b/>
                <w:bCs/>
                <w:i/>
                <w:iCs/>
                <w:sz w:val="18"/>
                <w:szCs w:val="18"/>
                <w:u w:val="single"/>
              </w:rPr>
            </w:pPr>
            <w:r w:rsidRPr="00644338">
              <w:rPr>
                <w:rFonts w:ascii="Arial" w:hAnsi="Arial" w:cs="Arial"/>
                <w:b/>
                <w:bCs/>
                <w:i/>
                <w:iCs/>
                <w:sz w:val="18"/>
                <w:szCs w:val="18"/>
                <w:u w:val="single"/>
              </w:rPr>
              <w:t>NT4.0 Core Technologies</w:t>
            </w:r>
          </w:p>
        </w:tc>
        <w:tc>
          <w:tcPr>
            <w:tcW w:w="4680" w:type="dxa"/>
            <w:vAlign w:val="center"/>
          </w:tcPr>
          <w:p w:rsidR="00F659A5" w:rsidRPr="00644338" w:rsidRDefault="00F659A5" w:rsidP="00644338">
            <w:pPr>
              <w:ind w:left="360"/>
              <w:rPr>
                <w:rFonts w:ascii="Arial" w:hAnsi="Arial" w:cs="Arial"/>
                <w:sz w:val="18"/>
                <w:szCs w:val="18"/>
              </w:rPr>
            </w:pPr>
            <w:r w:rsidRPr="00644338">
              <w:rPr>
                <w:rFonts w:ascii="Arial" w:hAnsi="Arial" w:cs="Arial"/>
                <w:sz w:val="18"/>
                <w:szCs w:val="18"/>
              </w:rPr>
              <w:t>January 1998 - Ikon Office Solutions</w:t>
            </w:r>
          </w:p>
        </w:tc>
      </w:tr>
      <w:tr w:rsidR="00F659A5" w:rsidRPr="00231C8F" w:rsidTr="0026068B">
        <w:trPr>
          <w:tblCellSpacing w:w="0" w:type="dxa"/>
        </w:trPr>
        <w:tc>
          <w:tcPr>
            <w:tcW w:w="5130" w:type="dxa"/>
            <w:vAlign w:val="center"/>
          </w:tcPr>
          <w:p w:rsidR="00F659A5" w:rsidRPr="00644338" w:rsidRDefault="00F659A5" w:rsidP="00644338">
            <w:pPr>
              <w:rPr>
                <w:rFonts w:ascii="Arial" w:hAnsi="Arial" w:cs="Arial"/>
                <w:b/>
                <w:bCs/>
                <w:i/>
                <w:iCs/>
                <w:sz w:val="18"/>
                <w:szCs w:val="18"/>
                <w:u w:val="single"/>
              </w:rPr>
            </w:pPr>
            <w:r w:rsidRPr="00644338">
              <w:rPr>
                <w:rFonts w:ascii="Arial" w:hAnsi="Arial" w:cs="Arial"/>
                <w:b/>
                <w:bCs/>
                <w:i/>
                <w:iCs/>
                <w:sz w:val="18"/>
                <w:szCs w:val="18"/>
                <w:u w:val="single"/>
              </w:rPr>
              <w:t>NT4.0 Administration</w:t>
            </w:r>
          </w:p>
        </w:tc>
        <w:tc>
          <w:tcPr>
            <w:tcW w:w="4680" w:type="dxa"/>
            <w:vAlign w:val="center"/>
          </w:tcPr>
          <w:p w:rsidR="00F659A5" w:rsidRPr="00644338" w:rsidRDefault="00F659A5" w:rsidP="00644338">
            <w:pPr>
              <w:ind w:left="360"/>
              <w:rPr>
                <w:rFonts w:ascii="Arial" w:hAnsi="Arial" w:cs="Arial"/>
                <w:sz w:val="18"/>
                <w:szCs w:val="18"/>
              </w:rPr>
            </w:pPr>
            <w:r w:rsidRPr="00644338">
              <w:rPr>
                <w:rFonts w:ascii="Arial" w:hAnsi="Arial" w:cs="Arial"/>
                <w:sz w:val="18"/>
                <w:szCs w:val="18"/>
              </w:rPr>
              <w:t>December 1997 - Ikon Office Solutions</w:t>
            </w:r>
          </w:p>
        </w:tc>
      </w:tr>
      <w:tr w:rsidR="00F659A5" w:rsidRPr="00231C8F" w:rsidTr="0026068B">
        <w:trPr>
          <w:tblCellSpacing w:w="0" w:type="dxa"/>
        </w:trPr>
        <w:tc>
          <w:tcPr>
            <w:tcW w:w="5130" w:type="dxa"/>
            <w:vAlign w:val="center"/>
          </w:tcPr>
          <w:p w:rsidR="00F659A5" w:rsidRPr="00644338" w:rsidRDefault="00F659A5" w:rsidP="00644338">
            <w:pPr>
              <w:rPr>
                <w:rFonts w:ascii="Arial" w:hAnsi="Arial" w:cs="Arial"/>
                <w:b/>
                <w:bCs/>
                <w:i/>
                <w:iCs/>
                <w:sz w:val="18"/>
                <w:szCs w:val="18"/>
                <w:u w:val="single"/>
              </w:rPr>
            </w:pPr>
            <w:r w:rsidRPr="00644338">
              <w:rPr>
                <w:rFonts w:ascii="Arial" w:hAnsi="Arial" w:cs="Arial"/>
                <w:b/>
                <w:bCs/>
                <w:i/>
                <w:iCs/>
                <w:sz w:val="18"/>
                <w:szCs w:val="18"/>
                <w:u w:val="single"/>
              </w:rPr>
              <w:t>Novell 4.11 Intranetware Administration and Engineering</w:t>
            </w:r>
          </w:p>
        </w:tc>
        <w:tc>
          <w:tcPr>
            <w:tcW w:w="4680" w:type="dxa"/>
            <w:vAlign w:val="center"/>
          </w:tcPr>
          <w:p w:rsidR="00F659A5" w:rsidRPr="00644338" w:rsidRDefault="00F659A5" w:rsidP="00644338">
            <w:pPr>
              <w:ind w:left="360"/>
              <w:rPr>
                <w:rFonts w:ascii="Arial" w:hAnsi="Arial" w:cs="Arial"/>
                <w:sz w:val="18"/>
                <w:szCs w:val="18"/>
              </w:rPr>
            </w:pPr>
            <w:r w:rsidRPr="00644338">
              <w:rPr>
                <w:rFonts w:ascii="Arial" w:hAnsi="Arial" w:cs="Arial"/>
                <w:sz w:val="18"/>
                <w:szCs w:val="18"/>
              </w:rPr>
              <w:t>May 1997 - Ikon Office Solutions</w:t>
            </w:r>
          </w:p>
        </w:tc>
      </w:tr>
    </w:tbl>
    <w:p w:rsidR="00F659A5" w:rsidRDefault="00F659A5" w:rsidP="00671EB9">
      <w:pPr>
        <w:rPr>
          <w:rFonts w:ascii="Arial" w:hAnsi="Arial" w:cs="Arial"/>
          <w:b/>
          <w:sz w:val="20"/>
          <w:szCs w:val="20"/>
        </w:rPr>
      </w:pPr>
    </w:p>
    <w:sectPr w:rsidR="00F659A5" w:rsidSect="00B20508">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6858D5"/>
    <w:multiLevelType w:val="hybridMultilevel"/>
    <w:tmpl w:val="71D6B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3B53E5"/>
    <w:multiLevelType w:val="hybridMultilevel"/>
    <w:tmpl w:val="9FD42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CC003C"/>
    <w:multiLevelType w:val="hybridMultilevel"/>
    <w:tmpl w:val="794A7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707948"/>
    <w:multiLevelType w:val="hybridMultilevel"/>
    <w:tmpl w:val="FD1E1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7A7AE5"/>
    <w:multiLevelType w:val="hybridMultilevel"/>
    <w:tmpl w:val="E722C47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6B4D99"/>
    <w:rsid w:val="000D22C5"/>
    <w:rsid w:val="001411BB"/>
    <w:rsid w:val="00231C8F"/>
    <w:rsid w:val="0026068B"/>
    <w:rsid w:val="002E51AF"/>
    <w:rsid w:val="003F377A"/>
    <w:rsid w:val="004A7688"/>
    <w:rsid w:val="005753A4"/>
    <w:rsid w:val="005E3020"/>
    <w:rsid w:val="00644338"/>
    <w:rsid w:val="00671EB9"/>
    <w:rsid w:val="00696D40"/>
    <w:rsid w:val="006B4D99"/>
    <w:rsid w:val="006C77C3"/>
    <w:rsid w:val="007C0B3C"/>
    <w:rsid w:val="007E098E"/>
    <w:rsid w:val="0089753D"/>
    <w:rsid w:val="008F3292"/>
    <w:rsid w:val="00982617"/>
    <w:rsid w:val="00AB7878"/>
    <w:rsid w:val="00B0095D"/>
    <w:rsid w:val="00B20508"/>
    <w:rsid w:val="00B75058"/>
    <w:rsid w:val="00BA29B1"/>
    <w:rsid w:val="00BC49DD"/>
    <w:rsid w:val="00E03DEA"/>
    <w:rsid w:val="00E6175E"/>
    <w:rsid w:val="00F659A5"/>
    <w:rsid w:val="00FA4D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D9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20508"/>
    <w:pPr>
      <w:keepNext/>
      <w:outlineLvl w:val="0"/>
    </w:pPr>
    <w:rPr>
      <w:rFonts w:ascii="Arial" w:hAnsi="Arial" w:cs="Arial"/>
      <w:b/>
      <w:bCs/>
      <w:sz w:val="18"/>
      <w:szCs w:val="21"/>
    </w:rPr>
  </w:style>
  <w:style w:type="paragraph" w:styleId="Heading2">
    <w:name w:val="heading 2"/>
    <w:basedOn w:val="Normal"/>
    <w:next w:val="Normal"/>
    <w:link w:val="Heading2Char"/>
    <w:uiPriority w:val="9"/>
    <w:semiHidden/>
    <w:unhideWhenUsed/>
    <w:qFormat/>
    <w:rsid w:val="00696D4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6B4D99"/>
    <w:rPr>
      <w:rFonts w:ascii="Courier New" w:hAnsi="Courier New"/>
      <w:sz w:val="20"/>
      <w:szCs w:val="20"/>
    </w:rPr>
  </w:style>
  <w:style w:type="character" w:customStyle="1" w:styleId="PlainTextChar">
    <w:name w:val="Plain Text Char"/>
    <w:basedOn w:val="DefaultParagraphFont"/>
    <w:link w:val="PlainText"/>
    <w:rsid w:val="006B4D99"/>
    <w:rPr>
      <w:rFonts w:ascii="Courier New" w:eastAsia="Times New Roman" w:hAnsi="Courier New" w:cs="Times New Roman"/>
      <w:sz w:val="20"/>
      <w:szCs w:val="20"/>
    </w:rPr>
  </w:style>
  <w:style w:type="paragraph" w:customStyle="1" w:styleId="DecimalAligned">
    <w:name w:val="Decimal Aligned"/>
    <w:basedOn w:val="Normal"/>
    <w:uiPriority w:val="40"/>
    <w:qFormat/>
    <w:rsid w:val="006B4D99"/>
    <w:pPr>
      <w:tabs>
        <w:tab w:val="decimal" w:pos="360"/>
      </w:tabs>
      <w:spacing w:after="200" w:line="276" w:lineRule="auto"/>
    </w:pPr>
    <w:rPr>
      <w:rFonts w:asciiTheme="minorHAnsi" w:eastAsiaTheme="minorEastAsia" w:hAnsiTheme="minorHAnsi" w:cstheme="minorBidi"/>
      <w:sz w:val="22"/>
      <w:szCs w:val="22"/>
    </w:rPr>
  </w:style>
  <w:style w:type="paragraph" w:styleId="FootnoteText">
    <w:name w:val="footnote text"/>
    <w:basedOn w:val="Normal"/>
    <w:link w:val="FootnoteTextChar"/>
    <w:uiPriority w:val="99"/>
    <w:unhideWhenUsed/>
    <w:rsid w:val="006B4D99"/>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6B4D99"/>
    <w:rPr>
      <w:rFonts w:eastAsiaTheme="minorEastAsia"/>
      <w:sz w:val="20"/>
      <w:szCs w:val="20"/>
    </w:rPr>
  </w:style>
  <w:style w:type="character" w:styleId="SubtleEmphasis">
    <w:name w:val="Subtle Emphasis"/>
    <w:basedOn w:val="DefaultParagraphFont"/>
    <w:uiPriority w:val="19"/>
    <w:qFormat/>
    <w:rsid w:val="006B4D99"/>
    <w:rPr>
      <w:rFonts w:eastAsiaTheme="minorEastAsia" w:cstheme="minorBidi"/>
      <w:bCs w:val="0"/>
      <w:i/>
      <w:iCs/>
      <w:color w:val="808080" w:themeColor="text1" w:themeTint="7F"/>
      <w:szCs w:val="22"/>
      <w:lang w:val="en-US"/>
    </w:rPr>
  </w:style>
  <w:style w:type="table" w:styleId="LightShading-Accent1">
    <w:name w:val="Light Shading Accent 1"/>
    <w:basedOn w:val="TableNormal"/>
    <w:uiPriority w:val="60"/>
    <w:rsid w:val="006B4D99"/>
    <w:pPr>
      <w:spacing w:after="0" w:line="240" w:lineRule="auto"/>
    </w:pPr>
    <w:rPr>
      <w:rFonts w:eastAsiaTheme="minorEastAsia"/>
      <w:color w:val="365F91" w:themeColor="accent1" w:themeShade="BF"/>
      <w:lang w:bidi="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rsid w:val="006B4D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B20508"/>
    <w:rPr>
      <w:rFonts w:ascii="Arial" w:eastAsia="Times New Roman" w:hAnsi="Arial" w:cs="Arial"/>
      <w:b/>
      <w:bCs/>
      <w:sz w:val="18"/>
      <w:szCs w:val="21"/>
    </w:rPr>
  </w:style>
  <w:style w:type="paragraph" w:styleId="BalloonText">
    <w:name w:val="Balloon Text"/>
    <w:basedOn w:val="Normal"/>
    <w:link w:val="BalloonTextChar"/>
    <w:uiPriority w:val="99"/>
    <w:semiHidden/>
    <w:unhideWhenUsed/>
    <w:rsid w:val="00B20508"/>
    <w:rPr>
      <w:rFonts w:ascii="Tahoma" w:hAnsi="Tahoma" w:cs="Tahoma"/>
      <w:sz w:val="16"/>
      <w:szCs w:val="16"/>
    </w:rPr>
  </w:style>
  <w:style w:type="character" w:customStyle="1" w:styleId="BalloonTextChar">
    <w:name w:val="Balloon Text Char"/>
    <w:basedOn w:val="DefaultParagraphFont"/>
    <w:link w:val="BalloonText"/>
    <w:uiPriority w:val="99"/>
    <w:semiHidden/>
    <w:rsid w:val="00B20508"/>
    <w:rPr>
      <w:rFonts w:ascii="Tahoma" w:eastAsia="Times New Roman" w:hAnsi="Tahoma" w:cs="Tahoma"/>
      <w:sz w:val="16"/>
      <w:szCs w:val="16"/>
    </w:rPr>
  </w:style>
  <w:style w:type="character" w:customStyle="1" w:styleId="Heading2Char">
    <w:name w:val="Heading 2 Char"/>
    <w:basedOn w:val="DefaultParagraphFont"/>
    <w:link w:val="Heading2"/>
    <w:uiPriority w:val="9"/>
    <w:semiHidden/>
    <w:rsid w:val="00696D4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E51A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3</Pages>
  <Words>2425</Words>
  <Characters>13825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16</cp:revision>
  <cp:lastPrinted>2011-02-20T05:55:00Z</cp:lastPrinted>
  <dcterms:created xsi:type="dcterms:W3CDTF">2011-02-20T02:54:00Z</dcterms:created>
  <dcterms:modified xsi:type="dcterms:W3CDTF">2011-03-17T15:32:00Z</dcterms:modified>
</cp:coreProperties>
</file>