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556" w:rsidRPr="004F1576" w:rsidRDefault="009C458B" w:rsidP="001C539D">
      <w:pPr>
        <w:pStyle w:val="Heading1"/>
        <w:tabs>
          <w:tab w:val="left" w:pos="360"/>
          <w:tab w:val="left" w:pos="720"/>
          <w:tab w:val="left" w:pos="1080"/>
          <w:tab w:val="left" w:pos="1440"/>
          <w:tab w:val="left" w:pos="1800"/>
        </w:tabs>
        <w:rPr>
          <w:rStyle w:val="Hyperlink"/>
          <w:rFonts w:ascii="Verdana" w:hAnsi="Verdana"/>
          <w:b w:val="0"/>
          <w:sz w:val="18"/>
          <w:szCs w:val="18"/>
          <w:u w:val="none"/>
        </w:rPr>
      </w:pPr>
      <w:r w:rsidRPr="000F16D9">
        <w:rPr>
          <w:sz w:val="24"/>
          <w:szCs w:val="24"/>
        </w:rPr>
        <w:t>Greg A. Steele</w:t>
      </w:r>
      <w:r>
        <w:rPr>
          <w:sz w:val="24"/>
          <w:szCs w:val="24"/>
        </w:rPr>
        <w:t xml:space="preserve"> </w:t>
      </w:r>
      <w:r w:rsidR="000F16D9">
        <w:rPr>
          <w:sz w:val="24"/>
          <w:szCs w:val="24"/>
        </w:rPr>
        <w:t>Resume/cv</w:t>
      </w:r>
      <w:r>
        <w:rPr>
          <w:sz w:val="24"/>
          <w:szCs w:val="24"/>
        </w:rPr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 w:rsidR="000F16D9">
        <w:tab/>
      </w:r>
      <w:r>
        <w:t xml:space="preserve"> </w:t>
      </w:r>
      <w:hyperlink r:id="rId9" w:history="1">
        <w:r w:rsidR="000142C2" w:rsidRPr="000F16D9">
          <w:rPr>
            <w:rStyle w:val="Hyperlink"/>
            <w:b w:val="0"/>
            <w:sz w:val="18"/>
            <w:szCs w:val="18"/>
          </w:rPr>
          <w:t>g.a.steele@comcast.net</w:t>
        </w:r>
      </w:hyperlink>
    </w:p>
    <w:p w:rsidR="000142C2" w:rsidRPr="001C539D" w:rsidRDefault="00C75556" w:rsidP="001C539D">
      <w:pPr>
        <w:tabs>
          <w:tab w:val="left" w:pos="360"/>
          <w:tab w:val="left" w:pos="720"/>
          <w:tab w:val="left" w:pos="1080"/>
          <w:tab w:val="left" w:pos="1440"/>
          <w:tab w:val="left" w:pos="1800"/>
        </w:tabs>
        <w:rPr>
          <w:rFonts w:ascii="Verdana" w:hAnsi="Verdana"/>
          <w:color w:val="808000"/>
          <w:sz w:val="18"/>
          <w:szCs w:val="18"/>
        </w:rPr>
      </w:pPr>
      <w:r w:rsidRPr="009C458B">
        <w:rPr>
          <w:rFonts w:ascii="Verdana" w:hAnsi="Verdana" w:cs="Arial"/>
          <w:bCs/>
          <w:iCs/>
          <w:color w:val="800080"/>
          <w:sz w:val="18"/>
          <w:szCs w:val="18"/>
        </w:rPr>
        <w:t>Mobile</w:t>
      </w:r>
      <w:r w:rsidRPr="009C458B">
        <w:rPr>
          <w:rFonts w:ascii="Verdana" w:hAnsi="Verdana"/>
          <w:color w:val="000080"/>
          <w:sz w:val="18"/>
          <w:szCs w:val="18"/>
        </w:rPr>
        <w:t>: 719-433-8196</w:t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9C458B">
        <w:rPr>
          <w:rFonts w:ascii="Verdana" w:hAnsi="Verdana"/>
          <w:b/>
          <w:color w:val="000080"/>
          <w:sz w:val="18"/>
          <w:szCs w:val="18"/>
        </w:rPr>
        <w:tab/>
      </w:r>
      <w:r w:rsidR="009C458B">
        <w:rPr>
          <w:rFonts w:ascii="Verdana" w:hAnsi="Verdana"/>
          <w:b/>
          <w:color w:val="000080"/>
          <w:sz w:val="18"/>
          <w:szCs w:val="18"/>
        </w:rPr>
        <w:tab/>
      </w:r>
      <w:r w:rsidR="009C458B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0F16D9">
        <w:rPr>
          <w:rFonts w:ascii="Verdana" w:hAnsi="Verdana"/>
          <w:b/>
          <w:color w:val="000080"/>
          <w:sz w:val="18"/>
          <w:szCs w:val="18"/>
        </w:rPr>
        <w:tab/>
      </w:r>
      <w:r w:rsidR="000F16D9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1861AF">
        <w:rPr>
          <w:rFonts w:ascii="Verdana" w:hAnsi="Verdana"/>
          <w:b/>
          <w:color w:val="000080"/>
          <w:sz w:val="18"/>
          <w:szCs w:val="18"/>
        </w:rPr>
        <w:tab/>
      </w:r>
      <w:r w:rsidR="000F16D9">
        <w:rPr>
          <w:rFonts w:ascii="Verdana" w:hAnsi="Verdana"/>
          <w:b/>
          <w:color w:val="000080"/>
          <w:sz w:val="18"/>
          <w:szCs w:val="18"/>
        </w:rPr>
        <w:tab/>
      </w:r>
      <w:r w:rsidR="000F16D9">
        <w:rPr>
          <w:rFonts w:ascii="Verdana" w:hAnsi="Verdana"/>
          <w:b/>
          <w:color w:val="000080"/>
          <w:sz w:val="18"/>
          <w:szCs w:val="18"/>
        </w:rPr>
        <w:tab/>
      </w:r>
      <w:hyperlink r:id="rId10" w:history="1">
        <w:r w:rsidR="002F7F17" w:rsidRPr="000F16D9">
          <w:rPr>
            <w:rStyle w:val="Hyperlink"/>
            <w:sz w:val="18"/>
            <w:szCs w:val="18"/>
          </w:rPr>
          <w:t>http://www.linkedin.com/in/gregasteele</w:t>
        </w:r>
      </w:hyperlink>
    </w:p>
    <w:p w:rsidR="00E608DC" w:rsidRPr="00DC0318" w:rsidRDefault="00E608DC" w:rsidP="00D80DE2">
      <w:pPr>
        <w:pStyle w:val="Heading1"/>
        <w:spacing w:before="240" w:after="120"/>
        <w:rPr>
          <w:sz w:val="24"/>
          <w:szCs w:val="24"/>
        </w:rPr>
      </w:pPr>
      <w:r w:rsidRPr="00DC0318">
        <w:rPr>
          <w:sz w:val="24"/>
          <w:szCs w:val="24"/>
        </w:rPr>
        <w:t>PROFESSIONAL PROFILE</w:t>
      </w:r>
    </w:p>
    <w:p w:rsidR="007F1DEB" w:rsidRPr="000F16D9" w:rsidRDefault="007F1DEB" w:rsidP="003A5F3F">
      <w:pPr>
        <w:pStyle w:val="Heading1"/>
        <w:spacing w:before="60" w:after="60"/>
        <w:rPr>
          <w:rFonts w:ascii="Verdana" w:hAnsi="Verdana"/>
          <w:b w:val="0"/>
          <w:color w:val="0000FF"/>
          <w:sz w:val="20"/>
          <w:szCs w:val="20"/>
        </w:rPr>
      </w:pPr>
      <w:r w:rsidRPr="000F16D9">
        <w:rPr>
          <w:rFonts w:ascii="Verdana" w:hAnsi="Verdana"/>
          <w:b w:val="0"/>
          <w:color w:val="0000FF"/>
          <w:sz w:val="20"/>
          <w:szCs w:val="20"/>
        </w:rPr>
        <w:t xml:space="preserve">Nonstop Systems </w:t>
      </w:r>
      <w:r w:rsidR="000F16D9" w:rsidRPr="000F16D9">
        <w:rPr>
          <w:rFonts w:ascii="Verdana" w:hAnsi="Verdana"/>
          <w:b w:val="0"/>
          <w:color w:val="0000FF"/>
          <w:sz w:val="20"/>
          <w:szCs w:val="20"/>
        </w:rPr>
        <w:t>Administrator</w:t>
      </w:r>
      <w:r w:rsidR="003A5F3F">
        <w:rPr>
          <w:rFonts w:ascii="Verdana" w:hAnsi="Verdana"/>
          <w:b w:val="0"/>
          <w:color w:val="0000FF"/>
          <w:sz w:val="20"/>
          <w:szCs w:val="20"/>
        </w:rPr>
        <w:t xml:space="preserve">  </w:t>
      </w:r>
      <w:r w:rsidR="009C458B" w:rsidRPr="009C458B">
        <w:rPr>
          <w:rFonts w:ascii="Verdana" w:hAnsi="Verdana"/>
          <w:b w:val="0"/>
          <w:sz w:val="20"/>
          <w:szCs w:val="20"/>
        </w:rPr>
        <w:t>/</w:t>
      </w:r>
      <w:r w:rsidR="003A5F3F">
        <w:rPr>
          <w:rFonts w:ascii="Verdana" w:hAnsi="Verdana"/>
          <w:b w:val="0"/>
          <w:sz w:val="20"/>
          <w:szCs w:val="20"/>
        </w:rPr>
        <w:t xml:space="preserve"> </w:t>
      </w:r>
      <w:r w:rsidR="009C458B">
        <w:rPr>
          <w:rFonts w:ascii="Verdana" w:hAnsi="Verdana"/>
          <w:b w:val="0"/>
          <w:color w:val="0000FF"/>
          <w:sz w:val="20"/>
          <w:szCs w:val="20"/>
        </w:rPr>
        <w:t xml:space="preserve"> Systems Integrator</w:t>
      </w:r>
      <w:r w:rsidR="003A5F3F">
        <w:rPr>
          <w:rFonts w:ascii="Verdana" w:hAnsi="Verdana"/>
          <w:b w:val="0"/>
          <w:color w:val="0000FF"/>
          <w:sz w:val="20"/>
          <w:szCs w:val="20"/>
        </w:rPr>
        <w:t xml:space="preserve"> </w:t>
      </w:r>
      <w:r w:rsidR="009C458B">
        <w:rPr>
          <w:rFonts w:ascii="Verdana" w:hAnsi="Verdana"/>
          <w:b w:val="0"/>
          <w:color w:val="0000FF"/>
          <w:sz w:val="20"/>
          <w:szCs w:val="20"/>
        </w:rPr>
        <w:t xml:space="preserve"> </w:t>
      </w:r>
      <w:r w:rsidR="009C458B" w:rsidRPr="009C458B">
        <w:rPr>
          <w:rFonts w:ascii="Verdana" w:hAnsi="Verdana"/>
          <w:b w:val="0"/>
          <w:sz w:val="20"/>
          <w:szCs w:val="20"/>
        </w:rPr>
        <w:t>/</w:t>
      </w:r>
      <w:r w:rsidR="003A5F3F">
        <w:rPr>
          <w:rFonts w:ascii="Verdana" w:hAnsi="Verdana"/>
          <w:b w:val="0"/>
          <w:sz w:val="20"/>
          <w:szCs w:val="20"/>
        </w:rPr>
        <w:t xml:space="preserve"> </w:t>
      </w:r>
      <w:r w:rsidR="009C458B">
        <w:rPr>
          <w:rFonts w:ascii="Verdana" w:hAnsi="Verdana"/>
          <w:b w:val="0"/>
          <w:color w:val="0000FF"/>
          <w:sz w:val="20"/>
          <w:szCs w:val="20"/>
        </w:rPr>
        <w:t xml:space="preserve"> </w:t>
      </w:r>
      <w:r w:rsidRPr="000F16D9">
        <w:rPr>
          <w:rFonts w:ascii="Verdana" w:hAnsi="Verdana"/>
          <w:b w:val="0"/>
          <w:color w:val="0000FF"/>
          <w:sz w:val="20"/>
          <w:szCs w:val="20"/>
        </w:rPr>
        <w:t>Project Manager</w:t>
      </w:r>
      <w:r w:rsidR="003A5F3F">
        <w:rPr>
          <w:rFonts w:ascii="Verdana" w:hAnsi="Verdana"/>
          <w:b w:val="0"/>
          <w:color w:val="0000FF"/>
          <w:sz w:val="20"/>
          <w:szCs w:val="20"/>
        </w:rPr>
        <w:t xml:space="preserve"> </w:t>
      </w:r>
      <w:r w:rsidR="009C458B">
        <w:rPr>
          <w:rFonts w:ascii="Verdana" w:hAnsi="Verdana"/>
          <w:b w:val="0"/>
          <w:color w:val="0000FF"/>
          <w:sz w:val="20"/>
          <w:szCs w:val="20"/>
        </w:rPr>
        <w:t xml:space="preserve"> </w:t>
      </w:r>
      <w:r w:rsidR="009C458B" w:rsidRPr="009C458B">
        <w:rPr>
          <w:rFonts w:ascii="Verdana" w:hAnsi="Verdana"/>
          <w:b w:val="0"/>
          <w:sz w:val="20"/>
          <w:szCs w:val="20"/>
        </w:rPr>
        <w:t>/</w:t>
      </w:r>
      <w:r w:rsidR="003A5F3F">
        <w:rPr>
          <w:rFonts w:ascii="Verdana" w:hAnsi="Verdana"/>
          <w:b w:val="0"/>
          <w:sz w:val="20"/>
          <w:szCs w:val="20"/>
        </w:rPr>
        <w:t xml:space="preserve"> </w:t>
      </w:r>
      <w:r w:rsidR="009C458B">
        <w:rPr>
          <w:rFonts w:ascii="Verdana" w:hAnsi="Verdana"/>
          <w:b w:val="0"/>
          <w:color w:val="0000FF"/>
          <w:sz w:val="20"/>
          <w:szCs w:val="20"/>
        </w:rPr>
        <w:t xml:space="preserve"> </w:t>
      </w:r>
      <w:r w:rsidRPr="000F16D9">
        <w:rPr>
          <w:rFonts w:ascii="Verdana" w:hAnsi="Verdana"/>
          <w:b w:val="0"/>
          <w:color w:val="0000FF"/>
          <w:sz w:val="20"/>
          <w:szCs w:val="20"/>
        </w:rPr>
        <w:t>Technical Services Manager</w:t>
      </w:r>
    </w:p>
    <w:p w:rsidR="007F1DEB" w:rsidRPr="002101B4" w:rsidRDefault="007F1DEB" w:rsidP="001C539D">
      <w:pPr>
        <w:pStyle w:val="Heading1"/>
        <w:rPr>
          <w:sz w:val="12"/>
          <w:szCs w:val="12"/>
        </w:rPr>
      </w:pPr>
    </w:p>
    <w:p w:rsidR="00481029" w:rsidRPr="007D5009" w:rsidRDefault="00481029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>Management professional with e</w:t>
      </w:r>
      <w:r w:rsidR="000142C2" w:rsidRPr="007D5009">
        <w:rPr>
          <w:rFonts w:ascii="Times New Roman" w:hAnsi="Times New Roman" w:cs="Times New Roman"/>
        </w:rPr>
        <w:t>xpertise in system</w:t>
      </w:r>
      <w:r w:rsidR="00831811" w:rsidRPr="007D5009">
        <w:rPr>
          <w:rFonts w:ascii="Times New Roman" w:hAnsi="Times New Roman" w:cs="Times New Roman"/>
        </w:rPr>
        <w:t>s</w:t>
      </w:r>
      <w:r w:rsidR="000142C2" w:rsidRPr="007D5009">
        <w:rPr>
          <w:rFonts w:ascii="Times New Roman" w:hAnsi="Times New Roman" w:cs="Times New Roman"/>
        </w:rPr>
        <w:t xml:space="preserve"> optimization; systems integration; applications and third-party product configuration</w:t>
      </w:r>
      <w:r w:rsidR="00831811" w:rsidRPr="007D5009">
        <w:rPr>
          <w:rFonts w:ascii="Times New Roman" w:hAnsi="Times New Roman" w:cs="Times New Roman"/>
        </w:rPr>
        <w:t xml:space="preserve">, </w:t>
      </w:r>
      <w:r w:rsidR="000142C2" w:rsidRPr="007D5009">
        <w:rPr>
          <w:rFonts w:ascii="Times New Roman" w:hAnsi="Times New Roman" w:cs="Times New Roman"/>
        </w:rPr>
        <w:t>implementation</w:t>
      </w:r>
      <w:r w:rsidR="00831811" w:rsidRPr="007D5009">
        <w:rPr>
          <w:rFonts w:ascii="Times New Roman" w:hAnsi="Times New Roman" w:cs="Times New Roman"/>
        </w:rPr>
        <w:t xml:space="preserve"> and product defect support</w:t>
      </w:r>
      <w:r w:rsidR="000142C2" w:rsidRPr="007D5009">
        <w:rPr>
          <w:rFonts w:ascii="Times New Roman" w:hAnsi="Times New Roman" w:cs="Times New Roman"/>
        </w:rPr>
        <w:t>; software alpha/b</w:t>
      </w:r>
      <w:r w:rsidR="00831811" w:rsidRPr="007D5009">
        <w:rPr>
          <w:rFonts w:ascii="Times New Roman" w:hAnsi="Times New Roman" w:cs="Times New Roman"/>
        </w:rPr>
        <w:t xml:space="preserve">eta testing; </w:t>
      </w:r>
      <w:r w:rsidR="009A42E7" w:rsidRPr="007D5009">
        <w:rPr>
          <w:rFonts w:ascii="Times New Roman" w:hAnsi="Times New Roman" w:cs="Times New Roman"/>
        </w:rPr>
        <w:t xml:space="preserve">and </w:t>
      </w:r>
      <w:r w:rsidR="00831811" w:rsidRPr="007D5009">
        <w:rPr>
          <w:rFonts w:ascii="Times New Roman" w:hAnsi="Times New Roman" w:cs="Times New Roman"/>
        </w:rPr>
        <w:t xml:space="preserve">Q.A. </w:t>
      </w:r>
      <w:r w:rsidR="00F17063">
        <w:rPr>
          <w:rFonts w:ascii="Times New Roman" w:hAnsi="Times New Roman" w:cs="Times New Roman"/>
        </w:rPr>
        <w:t xml:space="preserve">test </w:t>
      </w:r>
      <w:r w:rsidR="00831811" w:rsidRPr="007D5009">
        <w:rPr>
          <w:rFonts w:ascii="Times New Roman" w:hAnsi="Times New Roman" w:cs="Times New Roman"/>
        </w:rPr>
        <w:t>certification</w:t>
      </w:r>
      <w:r w:rsidR="000142C2" w:rsidRPr="007D5009">
        <w:rPr>
          <w:rFonts w:ascii="Times New Roman" w:hAnsi="Times New Roman" w:cs="Times New Roman"/>
        </w:rPr>
        <w:t>.</w:t>
      </w:r>
    </w:p>
    <w:p w:rsidR="00481029" w:rsidRPr="00916F81" w:rsidRDefault="00481029" w:rsidP="001C539D">
      <w:pPr>
        <w:pStyle w:val="Heading1"/>
        <w:rPr>
          <w:sz w:val="12"/>
          <w:szCs w:val="12"/>
        </w:rPr>
      </w:pPr>
    </w:p>
    <w:p w:rsidR="00481029" w:rsidRPr="007D5009" w:rsidRDefault="000142C2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Excellent </w:t>
      </w:r>
      <w:r w:rsidR="005976C7">
        <w:rPr>
          <w:rFonts w:ascii="Times New Roman" w:hAnsi="Times New Roman" w:cs="Times New Roman"/>
        </w:rPr>
        <w:t xml:space="preserve">oral and written </w:t>
      </w:r>
      <w:r w:rsidRPr="007D5009">
        <w:rPr>
          <w:rFonts w:ascii="Times New Roman" w:hAnsi="Times New Roman" w:cs="Times New Roman"/>
        </w:rPr>
        <w:t xml:space="preserve">communications skills, </w:t>
      </w:r>
      <w:r w:rsidR="005976C7">
        <w:rPr>
          <w:rFonts w:ascii="Times New Roman" w:hAnsi="Times New Roman" w:cs="Times New Roman"/>
        </w:rPr>
        <w:t xml:space="preserve">meticulous and </w:t>
      </w:r>
      <w:r w:rsidRPr="007D5009">
        <w:rPr>
          <w:rFonts w:ascii="Times New Roman" w:hAnsi="Times New Roman" w:cs="Times New Roman"/>
        </w:rPr>
        <w:t>detail-oriented, quality</w:t>
      </w:r>
      <w:r w:rsidR="000F16D9">
        <w:rPr>
          <w:rFonts w:ascii="Times New Roman" w:hAnsi="Times New Roman" w:cs="Times New Roman"/>
        </w:rPr>
        <w:t xml:space="preserve"> and open-</w:t>
      </w:r>
      <w:r w:rsidRPr="007D5009">
        <w:rPr>
          <w:rFonts w:ascii="Times New Roman" w:hAnsi="Times New Roman" w:cs="Times New Roman"/>
        </w:rPr>
        <w:t>minded, highly-motivated and flexible self-starter able to succeed in either a matrix/team environment, or individually.</w:t>
      </w:r>
    </w:p>
    <w:p w:rsidR="00481029" w:rsidRPr="00916F81" w:rsidRDefault="00481029" w:rsidP="001C539D">
      <w:pPr>
        <w:pStyle w:val="Heading1"/>
        <w:rPr>
          <w:sz w:val="12"/>
          <w:szCs w:val="12"/>
        </w:rPr>
      </w:pPr>
    </w:p>
    <w:p w:rsidR="00481029" w:rsidRPr="007D5009" w:rsidRDefault="000142C2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Demonstrated proactive leadership </w:t>
      </w:r>
      <w:r w:rsidR="005976C7">
        <w:rPr>
          <w:rFonts w:ascii="Times New Roman" w:hAnsi="Times New Roman" w:cs="Times New Roman"/>
        </w:rPr>
        <w:t xml:space="preserve">and motivational </w:t>
      </w:r>
      <w:r w:rsidRPr="007D5009">
        <w:rPr>
          <w:rFonts w:ascii="Times New Roman" w:hAnsi="Times New Roman" w:cs="Times New Roman"/>
        </w:rPr>
        <w:t xml:space="preserve">skills - managing staff, projects </w:t>
      </w:r>
      <w:r w:rsidR="00970649">
        <w:rPr>
          <w:rFonts w:ascii="Times New Roman" w:hAnsi="Times New Roman" w:cs="Times New Roman"/>
        </w:rPr>
        <w:t>and</w:t>
      </w:r>
      <w:r w:rsidRPr="007D5009">
        <w:rPr>
          <w:rFonts w:ascii="Times New Roman" w:hAnsi="Times New Roman" w:cs="Times New Roman"/>
        </w:rPr>
        <w:t xml:space="preserve"> time; mentoring </w:t>
      </w:r>
      <w:r w:rsidR="005976C7">
        <w:rPr>
          <w:rFonts w:ascii="Times New Roman" w:hAnsi="Times New Roman" w:cs="Times New Roman"/>
        </w:rPr>
        <w:t>and</w:t>
      </w:r>
      <w:r w:rsidRPr="007D5009">
        <w:rPr>
          <w:rFonts w:ascii="Times New Roman" w:hAnsi="Times New Roman" w:cs="Times New Roman"/>
        </w:rPr>
        <w:t xml:space="preserve"> training; and have functioned as </w:t>
      </w:r>
      <w:r w:rsidR="005976C7">
        <w:rPr>
          <w:rFonts w:ascii="Times New Roman" w:hAnsi="Times New Roman" w:cs="Times New Roman"/>
        </w:rPr>
        <w:t xml:space="preserve">a NonStop </w:t>
      </w:r>
      <w:r w:rsidRPr="007D5009">
        <w:rPr>
          <w:rFonts w:ascii="Times New Roman" w:hAnsi="Times New Roman" w:cs="Times New Roman"/>
        </w:rPr>
        <w:t xml:space="preserve">SME, Team Lead, Project Manager and </w:t>
      </w:r>
      <w:r w:rsidR="00A41144">
        <w:rPr>
          <w:rFonts w:ascii="Times New Roman" w:hAnsi="Times New Roman" w:cs="Times New Roman"/>
        </w:rPr>
        <w:t xml:space="preserve">Technical </w:t>
      </w:r>
      <w:r w:rsidRPr="007D5009">
        <w:rPr>
          <w:rFonts w:ascii="Times New Roman" w:hAnsi="Times New Roman" w:cs="Times New Roman"/>
        </w:rPr>
        <w:t>Field Service Manager</w:t>
      </w:r>
      <w:r w:rsidR="00A41144">
        <w:rPr>
          <w:rFonts w:ascii="Times New Roman" w:hAnsi="Times New Roman" w:cs="Times New Roman"/>
        </w:rPr>
        <w:t>.</w:t>
      </w:r>
    </w:p>
    <w:p w:rsidR="00481029" w:rsidRPr="00916F81" w:rsidRDefault="00481029" w:rsidP="001C539D">
      <w:pPr>
        <w:pStyle w:val="Heading1"/>
        <w:rPr>
          <w:sz w:val="12"/>
          <w:szCs w:val="12"/>
        </w:rPr>
      </w:pPr>
    </w:p>
    <w:p w:rsidR="000142C2" w:rsidRPr="007D5009" w:rsidRDefault="000142C2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Recipient of several </w:t>
      </w:r>
      <w:r w:rsidRPr="00F17063">
        <w:rPr>
          <w:rFonts w:ascii="Times New Roman" w:hAnsi="Times New Roman" w:cs="Times New Roman"/>
          <w:i/>
        </w:rPr>
        <w:t>“Customer Service Excellence”</w:t>
      </w:r>
      <w:r w:rsidRPr="007D5009">
        <w:rPr>
          <w:rFonts w:ascii="Times New Roman" w:hAnsi="Times New Roman" w:cs="Times New Roman"/>
        </w:rPr>
        <w:t xml:space="preserve"> Awards including the coveted Southern (US) District and Southern (US) Regional “</w:t>
      </w:r>
      <w:r w:rsidRPr="00E343CB">
        <w:rPr>
          <w:rFonts w:ascii="Times New Roman" w:hAnsi="Times New Roman" w:cs="Times New Roman"/>
          <w:i/>
        </w:rPr>
        <w:t>Quality First</w:t>
      </w:r>
      <w:r w:rsidRPr="007D5009">
        <w:rPr>
          <w:rFonts w:ascii="Times New Roman" w:hAnsi="Times New Roman" w:cs="Times New Roman"/>
        </w:rPr>
        <w:t>” Awards while at Tandem Computers, Inc.</w:t>
      </w:r>
      <w:r w:rsidR="005976C7">
        <w:rPr>
          <w:rFonts w:ascii="Times New Roman" w:hAnsi="Times New Roman" w:cs="Times New Roman"/>
        </w:rPr>
        <w:t xml:space="preserve">  Excellence in Customer Service is essential to corporate survival.</w:t>
      </w:r>
    </w:p>
    <w:p w:rsidR="000142C2" w:rsidRPr="00DC0318" w:rsidRDefault="000142C2" w:rsidP="00D80DE2">
      <w:pPr>
        <w:pStyle w:val="Heading1"/>
        <w:spacing w:before="240" w:after="120"/>
        <w:rPr>
          <w:sz w:val="24"/>
          <w:szCs w:val="24"/>
        </w:rPr>
      </w:pPr>
      <w:r w:rsidRPr="00DC0318">
        <w:rPr>
          <w:sz w:val="24"/>
          <w:szCs w:val="24"/>
        </w:rPr>
        <w:t>PROFESSIONAL EXPERIENCE</w:t>
      </w:r>
    </w:p>
    <w:p w:rsidR="000D4852" w:rsidRPr="007D5009" w:rsidRDefault="000D4852" w:rsidP="00446042">
      <w:pPr>
        <w:pStyle w:val="Heading2"/>
        <w:spacing w:before="160"/>
        <w:jc w:val="both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b/>
          <w:color w:val="0000FF"/>
        </w:rPr>
        <w:t>Xypro Technology</w:t>
      </w:r>
      <w:r w:rsidRPr="007D5009">
        <w:rPr>
          <w:rFonts w:ascii="Times New Roman" w:hAnsi="Times New Roman" w:cs="Times New Roman"/>
          <w:color w:val="0000FF"/>
        </w:rPr>
        <w:t xml:space="preserve">, </w:t>
      </w:r>
      <w:r>
        <w:rPr>
          <w:rFonts w:ascii="Times New Roman" w:hAnsi="Times New Roman" w:cs="Times New Roman"/>
          <w:color w:val="000000"/>
        </w:rPr>
        <w:t>Simi Valley, CA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 xml:space="preserve">     </w:t>
      </w:r>
      <w:r>
        <w:rPr>
          <w:rFonts w:ascii="Times New Roman" w:hAnsi="Times New Roman" w:cs="Times New Roman"/>
          <w:i w:val="0"/>
          <w:color w:val="0000FF"/>
        </w:rPr>
        <w:t>2011</w:t>
      </w:r>
      <w:r w:rsidRPr="007D5009">
        <w:rPr>
          <w:rFonts w:ascii="Times New Roman" w:hAnsi="Times New Roman" w:cs="Times New Roman"/>
          <w:i w:val="0"/>
          <w:color w:val="0000FF"/>
        </w:rPr>
        <w:t xml:space="preserve"> – </w:t>
      </w:r>
      <w:r>
        <w:rPr>
          <w:rFonts w:ascii="Times New Roman" w:hAnsi="Times New Roman" w:cs="Times New Roman"/>
          <w:i w:val="0"/>
          <w:color w:val="0000FF"/>
        </w:rPr>
        <w:t>Present</w:t>
      </w:r>
    </w:p>
    <w:p w:rsidR="00FF6A7C" w:rsidRDefault="000D4852" w:rsidP="00FF6A7C">
      <w:pPr>
        <w:jc w:val="both"/>
        <w:rPr>
          <w:sz w:val="20"/>
          <w:szCs w:val="20"/>
        </w:rPr>
      </w:pPr>
      <w:r>
        <w:rPr>
          <w:sz w:val="20"/>
          <w:szCs w:val="20"/>
        </w:rPr>
        <w:t>NonStop Security Support Analyst (Asia-Pacific/Japan)</w:t>
      </w:r>
      <w:r w:rsidR="004373D3" w:rsidRPr="004373D3">
        <w:rPr>
          <w:sz w:val="20"/>
          <w:szCs w:val="20"/>
        </w:rPr>
        <w:t xml:space="preserve"> </w:t>
      </w:r>
      <w:r w:rsidR="004373D3" w:rsidRPr="007D5009">
        <w:rPr>
          <w:sz w:val="20"/>
          <w:szCs w:val="20"/>
        </w:rPr>
        <w:t xml:space="preserve">/ </w:t>
      </w:r>
      <w:r w:rsidR="004373D3">
        <w:rPr>
          <w:sz w:val="20"/>
          <w:szCs w:val="20"/>
        </w:rPr>
        <w:t>Technical</w:t>
      </w:r>
      <w:r w:rsidR="004373D3" w:rsidRPr="007D5009">
        <w:rPr>
          <w:sz w:val="20"/>
          <w:szCs w:val="20"/>
        </w:rPr>
        <w:t xml:space="preserve"> Consultant</w:t>
      </w:r>
    </w:p>
    <w:p w:rsidR="000D4852" w:rsidRPr="00FF6A7C" w:rsidRDefault="00F37109" w:rsidP="000B2AAC">
      <w:pPr>
        <w:spacing w:before="60"/>
        <w:ind w:left="360"/>
        <w:jc w:val="both"/>
        <w:rPr>
          <w:color w:val="000000"/>
          <w:sz w:val="20"/>
          <w:szCs w:val="20"/>
        </w:rPr>
      </w:pPr>
      <w:r w:rsidRPr="00F37109">
        <w:rPr>
          <w:color w:val="000000"/>
          <w:sz w:val="20"/>
          <w:szCs w:val="20"/>
        </w:rPr>
        <w:t>Customer Support of Xypro Xygate Security Suite of products on H.P. NonStop servers</w:t>
      </w:r>
      <w:r w:rsidR="0061798C">
        <w:rPr>
          <w:color w:val="000000"/>
          <w:sz w:val="20"/>
          <w:szCs w:val="20"/>
        </w:rPr>
        <w:t xml:space="preserve"> - Merged Audit (XMA), </w:t>
      </w:r>
      <w:r w:rsidR="000D4852" w:rsidRPr="00FF6A7C">
        <w:rPr>
          <w:color w:val="000000"/>
          <w:sz w:val="20"/>
          <w:szCs w:val="20"/>
        </w:rPr>
        <w:t>Object Security (XOS), Access Control (XAC), CMON (XCM), Host Encryptio</w:t>
      </w:r>
      <w:r w:rsidR="0061798C">
        <w:rPr>
          <w:color w:val="000000"/>
          <w:sz w:val="20"/>
          <w:szCs w:val="20"/>
        </w:rPr>
        <w:t xml:space="preserve">n (XHE), Process Control (XPC), </w:t>
      </w:r>
      <w:r w:rsidR="000D4852" w:rsidRPr="00FF6A7C">
        <w:rPr>
          <w:color w:val="000000"/>
          <w:sz w:val="20"/>
          <w:szCs w:val="20"/>
        </w:rPr>
        <w:t xml:space="preserve">Policy Manager (XPM), Master Installer (XMI), Key Manager (XKL), </w:t>
      </w:r>
      <w:r w:rsidR="0061798C">
        <w:rPr>
          <w:color w:val="000000"/>
          <w:sz w:val="20"/>
          <w:szCs w:val="20"/>
        </w:rPr>
        <w:t xml:space="preserve">GUI Launcher (XGL), Password </w:t>
      </w:r>
      <w:r w:rsidR="000D4852" w:rsidRPr="00FF6A7C">
        <w:rPr>
          <w:color w:val="000000"/>
          <w:sz w:val="20"/>
          <w:szCs w:val="20"/>
        </w:rPr>
        <w:t xml:space="preserve">Quality (XPQ), </w:t>
      </w:r>
      <w:r w:rsidR="000F16D9" w:rsidRPr="00FF6A7C">
        <w:rPr>
          <w:color w:val="000000"/>
          <w:sz w:val="20"/>
          <w:szCs w:val="20"/>
        </w:rPr>
        <w:t>and Configuration</w:t>
      </w:r>
      <w:r w:rsidR="000D4852" w:rsidRPr="00FF6A7C">
        <w:rPr>
          <w:color w:val="000000"/>
          <w:sz w:val="20"/>
          <w:szCs w:val="20"/>
        </w:rPr>
        <w:t xml:space="preserve"> Manager (XCF).</w:t>
      </w:r>
    </w:p>
    <w:p w:rsidR="000142C2" w:rsidRPr="007D5009" w:rsidRDefault="000142C2" w:rsidP="00D30909">
      <w:pPr>
        <w:pStyle w:val="Heading2"/>
        <w:spacing w:before="120"/>
        <w:jc w:val="both"/>
        <w:rPr>
          <w:rFonts w:ascii="Times New Roman" w:hAnsi="Times New Roman" w:cs="Times New Roman"/>
          <w:color w:val="0000FF"/>
        </w:rPr>
      </w:pPr>
      <w:r w:rsidRPr="007D5009">
        <w:rPr>
          <w:rFonts w:ascii="Times New Roman" w:hAnsi="Times New Roman" w:cs="Times New Roman"/>
          <w:b/>
          <w:color w:val="0000FF"/>
        </w:rPr>
        <w:t>Hewlett-Packard</w:t>
      </w:r>
      <w:r w:rsidRPr="007D5009">
        <w:rPr>
          <w:rFonts w:ascii="Times New Roman" w:hAnsi="Times New Roman" w:cs="Times New Roman"/>
          <w:color w:val="0000FF"/>
        </w:rPr>
        <w:t xml:space="preserve">, </w:t>
      </w:r>
      <w:r w:rsidRPr="007D5009">
        <w:rPr>
          <w:rFonts w:ascii="Times New Roman" w:hAnsi="Times New Roman" w:cs="Times New Roman"/>
          <w:color w:val="000000"/>
        </w:rPr>
        <w:t>Co</w:t>
      </w:r>
      <w:r w:rsidR="00481029" w:rsidRPr="007D5009">
        <w:rPr>
          <w:rFonts w:ascii="Times New Roman" w:hAnsi="Times New Roman" w:cs="Times New Roman"/>
          <w:color w:val="000000"/>
        </w:rPr>
        <w:t>lorado Springs, CO</w:t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color w:val="000000"/>
        </w:rPr>
        <w:tab/>
      </w:r>
      <w:r w:rsidR="00D64D0E" w:rsidRPr="007D5009">
        <w:rPr>
          <w:rFonts w:ascii="Times New Roman" w:hAnsi="Times New Roman" w:cs="Times New Roman"/>
          <w:color w:val="000000"/>
        </w:rPr>
        <w:tab/>
      </w:r>
      <w:r w:rsidR="00C75556">
        <w:rPr>
          <w:rFonts w:ascii="Times New Roman" w:hAnsi="Times New Roman" w:cs="Times New Roman"/>
          <w:color w:val="000000"/>
        </w:rPr>
        <w:tab/>
      </w:r>
      <w:r w:rsidR="00C75556">
        <w:rPr>
          <w:rFonts w:ascii="Times New Roman" w:hAnsi="Times New Roman" w:cs="Times New Roman"/>
          <w:color w:val="000000"/>
        </w:rPr>
        <w:tab/>
      </w:r>
      <w:r w:rsidR="00C75556">
        <w:rPr>
          <w:rFonts w:ascii="Times New Roman" w:hAnsi="Times New Roman" w:cs="Times New Roman"/>
          <w:color w:val="000000"/>
        </w:rPr>
        <w:tab/>
      </w:r>
      <w:r w:rsidR="00C75556">
        <w:rPr>
          <w:rFonts w:ascii="Times New Roman" w:hAnsi="Times New Roman" w:cs="Times New Roman"/>
          <w:color w:val="000000"/>
        </w:rPr>
        <w:tab/>
      </w:r>
      <w:r w:rsidR="00C75556">
        <w:rPr>
          <w:rFonts w:ascii="Times New Roman" w:hAnsi="Times New Roman" w:cs="Times New Roman"/>
          <w:color w:val="000000"/>
        </w:rPr>
        <w:tab/>
      </w:r>
      <w:r w:rsidR="007D5009">
        <w:rPr>
          <w:rFonts w:ascii="Times New Roman" w:hAnsi="Times New Roman" w:cs="Times New Roman"/>
          <w:color w:val="000000"/>
        </w:rPr>
        <w:tab/>
      </w:r>
      <w:r w:rsidR="007F1DEB">
        <w:rPr>
          <w:rFonts w:ascii="Times New Roman" w:hAnsi="Times New Roman" w:cs="Times New Roman"/>
          <w:color w:val="000000"/>
        </w:rPr>
        <w:tab/>
      </w:r>
      <w:r w:rsidR="007D5009" w:rsidRPr="007D5009">
        <w:rPr>
          <w:rFonts w:ascii="Times New Roman" w:hAnsi="Times New Roman" w:cs="Times New Roman"/>
          <w:i w:val="0"/>
          <w:color w:val="0000FF"/>
        </w:rPr>
        <w:t xml:space="preserve"> </w:t>
      </w:r>
      <w:r w:rsidR="00C94C5E" w:rsidRPr="007D5009">
        <w:rPr>
          <w:rFonts w:ascii="Times New Roman" w:hAnsi="Times New Roman" w:cs="Times New Roman"/>
          <w:i w:val="0"/>
          <w:color w:val="0000FF"/>
        </w:rPr>
        <w:t>2010</w:t>
      </w:r>
      <w:r w:rsidRPr="007D5009">
        <w:rPr>
          <w:rFonts w:ascii="Times New Roman" w:hAnsi="Times New Roman" w:cs="Times New Roman"/>
          <w:i w:val="0"/>
          <w:color w:val="0000FF"/>
        </w:rPr>
        <w:t xml:space="preserve"> – </w:t>
      </w:r>
      <w:r w:rsidR="00C94C5E" w:rsidRPr="007D5009">
        <w:rPr>
          <w:rFonts w:ascii="Times New Roman" w:hAnsi="Times New Roman" w:cs="Times New Roman"/>
          <w:i w:val="0"/>
          <w:color w:val="0000FF"/>
        </w:rPr>
        <w:t>2011</w:t>
      </w:r>
    </w:p>
    <w:p w:rsidR="00D64D0E" w:rsidRPr="007D5009" w:rsidRDefault="00D64D0E" w:rsidP="000B2AAC">
      <w:pPr>
        <w:tabs>
          <w:tab w:val="left" w:pos="7636"/>
        </w:tabs>
        <w:jc w:val="both"/>
        <w:rPr>
          <w:sz w:val="20"/>
          <w:szCs w:val="20"/>
        </w:rPr>
      </w:pPr>
      <w:r w:rsidRPr="007D5009">
        <w:rPr>
          <w:sz w:val="20"/>
          <w:szCs w:val="20"/>
        </w:rPr>
        <w:t xml:space="preserve">Enterprise </w:t>
      </w:r>
      <w:r w:rsidR="00A74DDD">
        <w:rPr>
          <w:sz w:val="20"/>
          <w:szCs w:val="20"/>
        </w:rPr>
        <w:t xml:space="preserve">Service </w:t>
      </w:r>
      <w:r w:rsidRPr="007D5009">
        <w:rPr>
          <w:sz w:val="20"/>
          <w:szCs w:val="20"/>
        </w:rPr>
        <w:t xml:space="preserve">Delivery </w:t>
      </w:r>
      <w:r w:rsidR="00A74DDD">
        <w:rPr>
          <w:sz w:val="20"/>
          <w:szCs w:val="20"/>
        </w:rPr>
        <w:t>Consultant</w:t>
      </w:r>
      <w:r w:rsidRPr="007D5009">
        <w:rPr>
          <w:sz w:val="20"/>
          <w:szCs w:val="20"/>
        </w:rPr>
        <w:t xml:space="preserve"> IV</w:t>
      </w:r>
      <w:r w:rsidR="004373D3" w:rsidRPr="007D5009">
        <w:rPr>
          <w:sz w:val="20"/>
          <w:szCs w:val="20"/>
        </w:rPr>
        <w:t xml:space="preserve">/ </w:t>
      </w:r>
      <w:r w:rsidR="004373D3">
        <w:rPr>
          <w:sz w:val="20"/>
          <w:szCs w:val="20"/>
        </w:rPr>
        <w:t>FTE</w:t>
      </w:r>
    </w:p>
    <w:p w:rsidR="000142C2" w:rsidRDefault="005A316E" w:rsidP="000B2AAC">
      <w:pPr>
        <w:pStyle w:val="BodyText2"/>
        <w:tabs>
          <w:tab w:val="left" w:pos="0"/>
        </w:tabs>
        <w:spacing w:before="60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Systems </w:t>
      </w:r>
      <w:r w:rsidR="00831811" w:rsidRPr="007D5009">
        <w:rPr>
          <w:rFonts w:ascii="Times New Roman" w:hAnsi="Times New Roman" w:cs="Times New Roman"/>
          <w:color w:val="000000"/>
        </w:rPr>
        <w:t>Administ</w:t>
      </w:r>
      <w:r>
        <w:rPr>
          <w:rFonts w:ascii="Times New Roman" w:hAnsi="Times New Roman" w:cs="Times New Roman"/>
          <w:color w:val="000000"/>
        </w:rPr>
        <w:t>ration and DBA Support of</w:t>
      </w:r>
      <w:r w:rsidR="00831811" w:rsidRPr="007D5009">
        <w:rPr>
          <w:rFonts w:ascii="Times New Roman" w:hAnsi="Times New Roman" w:cs="Times New Roman"/>
          <w:color w:val="000000"/>
        </w:rPr>
        <w:t xml:space="preserve"> five </w:t>
      </w:r>
      <w:r w:rsidR="000142C2" w:rsidRPr="007D5009">
        <w:rPr>
          <w:rFonts w:ascii="Times New Roman" w:hAnsi="Times New Roman" w:cs="Times New Roman"/>
          <w:color w:val="000000"/>
        </w:rPr>
        <w:t>Nonsto</w:t>
      </w:r>
      <w:r w:rsidR="00EB0CA2" w:rsidRPr="007D5009">
        <w:rPr>
          <w:rFonts w:ascii="Times New Roman" w:hAnsi="Times New Roman" w:cs="Times New Roman"/>
          <w:color w:val="000000"/>
        </w:rPr>
        <w:t>p Blade</w:t>
      </w:r>
      <w:r w:rsidR="000142C2" w:rsidRPr="007D5009">
        <w:rPr>
          <w:rFonts w:ascii="Times New Roman" w:hAnsi="Times New Roman" w:cs="Times New Roman"/>
          <w:color w:val="000000"/>
        </w:rPr>
        <w:t xml:space="preserve"> Server</w:t>
      </w:r>
      <w:r w:rsidR="00831811" w:rsidRPr="007D5009">
        <w:rPr>
          <w:rFonts w:ascii="Times New Roman" w:hAnsi="Times New Roman" w:cs="Times New Roman"/>
          <w:color w:val="000000"/>
        </w:rPr>
        <w:t>s</w:t>
      </w:r>
      <w:r w:rsidR="000142C2" w:rsidRPr="007D500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running </w:t>
      </w:r>
      <w:r w:rsidRPr="000F16D9">
        <w:rPr>
          <w:rFonts w:ascii="Times New Roman" w:hAnsi="Times New Roman" w:cs="Times New Roman"/>
          <w:i/>
          <w:color w:val="000000"/>
        </w:rPr>
        <w:t>Zero-Latency Data</w:t>
      </w:r>
      <w:r w:rsidR="000F16D9">
        <w:rPr>
          <w:rFonts w:ascii="Times New Roman" w:hAnsi="Times New Roman" w:cs="Times New Roman"/>
          <w:i/>
          <w:color w:val="000000"/>
        </w:rPr>
        <w:t xml:space="preserve"> </w:t>
      </w:r>
      <w:r w:rsidR="00EB0CA2" w:rsidRPr="000F16D9">
        <w:rPr>
          <w:rFonts w:ascii="Times New Roman" w:hAnsi="Times New Roman" w:cs="Times New Roman"/>
          <w:i/>
          <w:color w:val="000000"/>
        </w:rPr>
        <w:t>Store (ZLDS)</w:t>
      </w:r>
      <w:r w:rsidR="00831811" w:rsidRPr="005A316E">
        <w:rPr>
          <w:rFonts w:ascii="Times New Roman" w:hAnsi="Times New Roman" w:cs="Times New Roman"/>
          <w:color w:val="000000"/>
        </w:rPr>
        <w:t xml:space="preserve"> </w:t>
      </w:r>
      <w:r w:rsidR="000F16D9">
        <w:rPr>
          <w:rFonts w:ascii="Times New Roman" w:hAnsi="Times New Roman" w:cs="Times New Roman"/>
          <w:color w:val="000000"/>
        </w:rPr>
        <w:t xml:space="preserve">Application </w:t>
      </w:r>
      <w:r w:rsidR="00831811" w:rsidRPr="005A316E">
        <w:rPr>
          <w:rFonts w:ascii="Times New Roman" w:hAnsi="Times New Roman" w:cs="Times New Roman"/>
          <w:color w:val="000000"/>
        </w:rPr>
        <w:t xml:space="preserve">with </w:t>
      </w:r>
      <w:r w:rsidR="00317644">
        <w:rPr>
          <w:rFonts w:ascii="Times New Roman" w:hAnsi="Times New Roman" w:cs="Times New Roman"/>
          <w:color w:val="000000"/>
        </w:rPr>
        <w:t xml:space="preserve">Tuxedo, ODBC/JDBC, JBOSS, </w:t>
      </w:r>
      <w:r w:rsidR="00831811" w:rsidRPr="005A316E">
        <w:rPr>
          <w:rFonts w:ascii="Times New Roman" w:hAnsi="Times New Roman" w:cs="Times New Roman"/>
          <w:color w:val="000000"/>
        </w:rPr>
        <w:t>SQL/MX</w:t>
      </w:r>
      <w:r>
        <w:rPr>
          <w:rFonts w:ascii="Times New Roman" w:hAnsi="Times New Roman" w:cs="Times New Roman"/>
          <w:color w:val="000000"/>
        </w:rPr>
        <w:t xml:space="preserve">, </w:t>
      </w:r>
      <w:r w:rsidR="000142C2" w:rsidRPr="005A316E">
        <w:rPr>
          <w:rFonts w:ascii="Times New Roman" w:hAnsi="Times New Roman" w:cs="Times New Roman"/>
          <w:color w:val="000000"/>
        </w:rPr>
        <w:t>Golden Gate, VTS, XP</w:t>
      </w:r>
      <w:r>
        <w:rPr>
          <w:rFonts w:ascii="Times New Roman" w:hAnsi="Times New Roman" w:cs="Times New Roman"/>
          <w:color w:val="000000"/>
        </w:rPr>
        <w:t>12000/</w:t>
      </w:r>
      <w:r w:rsidR="00DE1CC8" w:rsidRPr="005A316E">
        <w:rPr>
          <w:rFonts w:ascii="Times New Roman" w:hAnsi="Times New Roman" w:cs="Times New Roman"/>
          <w:color w:val="000000"/>
        </w:rPr>
        <w:t>XP</w:t>
      </w:r>
      <w:r w:rsidR="00EB0CA2" w:rsidRPr="005A316E"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000</w:t>
      </w:r>
      <w:r w:rsidR="000142C2" w:rsidRPr="005A316E">
        <w:rPr>
          <w:rFonts w:ascii="Times New Roman" w:hAnsi="Times New Roman" w:cs="Times New Roman"/>
          <w:color w:val="000000"/>
        </w:rPr>
        <w:t xml:space="preserve"> SAN, </w:t>
      </w:r>
      <w:r w:rsidR="00831811" w:rsidRPr="005A316E">
        <w:rPr>
          <w:rFonts w:ascii="Times New Roman" w:hAnsi="Times New Roman" w:cs="Times New Roman"/>
          <w:color w:val="000000"/>
        </w:rPr>
        <w:t>N</w:t>
      </w:r>
      <w:r w:rsidR="00EB0CA2" w:rsidRPr="005A316E">
        <w:rPr>
          <w:rFonts w:ascii="Times New Roman" w:hAnsi="Times New Roman" w:cs="Times New Roman"/>
          <w:color w:val="000000"/>
        </w:rPr>
        <w:t>etwork</w:t>
      </w:r>
      <w:r w:rsidR="009A42E7" w:rsidRPr="005A316E">
        <w:rPr>
          <w:rFonts w:ascii="Times New Roman" w:hAnsi="Times New Roman" w:cs="Times New Roman"/>
          <w:color w:val="000000"/>
        </w:rPr>
        <w:t>/</w:t>
      </w:r>
      <w:r w:rsidR="000142C2" w:rsidRPr="005A316E">
        <w:rPr>
          <w:rFonts w:ascii="Times New Roman" w:hAnsi="Times New Roman" w:cs="Times New Roman"/>
          <w:color w:val="000000"/>
        </w:rPr>
        <w:t>Storage CLIM</w:t>
      </w:r>
      <w:r w:rsidR="009A42E7" w:rsidRPr="005A316E">
        <w:rPr>
          <w:rFonts w:ascii="Times New Roman" w:hAnsi="Times New Roman" w:cs="Times New Roman"/>
          <w:color w:val="000000"/>
        </w:rPr>
        <w:t>s</w:t>
      </w:r>
      <w:r w:rsidR="00831811" w:rsidRPr="005A316E">
        <w:rPr>
          <w:rFonts w:ascii="Times New Roman" w:hAnsi="Times New Roman" w:cs="Times New Roman"/>
          <w:color w:val="000000"/>
        </w:rPr>
        <w:t>.</w:t>
      </w:r>
    </w:p>
    <w:p w:rsidR="00A74DDD" w:rsidRDefault="00A74DDD" w:rsidP="00F72566">
      <w:pPr>
        <w:pStyle w:val="BodyText2"/>
        <w:tabs>
          <w:tab w:val="left" w:pos="0"/>
        </w:tabs>
        <w:spacing w:before="40" w:after="20"/>
        <w:ind w:left="360"/>
        <w:rPr>
          <w:rFonts w:ascii="Times New Roman" w:hAnsi="Times New Roman" w:cs="Times New Roman"/>
          <w:color w:val="000000"/>
        </w:rPr>
      </w:pPr>
      <w:r w:rsidRPr="007D5009">
        <w:rPr>
          <w:rFonts w:ascii="Times New Roman" w:hAnsi="Times New Roman" w:cs="Times New Roman"/>
          <w:color w:val="000000"/>
        </w:rPr>
        <w:t>Redesigned</w:t>
      </w:r>
      <w:r w:rsidR="000F16D9">
        <w:rPr>
          <w:rFonts w:ascii="Times New Roman" w:hAnsi="Times New Roman" w:cs="Times New Roman"/>
          <w:color w:val="000000"/>
        </w:rPr>
        <w:t xml:space="preserve"> and </w:t>
      </w:r>
      <w:r w:rsidRPr="007D5009">
        <w:rPr>
          <w:rFonts w:ascii="Times New Roman" w:hAnsi="Times New Roman" w:cs="Times New Roman"/>
          <w:color w:val="000000"/>
        </w:rPr>
        <w:t xml:space="preserve">consolidated </w:t>
      </w:r>
      <w:r w:rsidR="000F16D9" w:rsidRPr="00C6784A">
        <w:rPr>
          <w:rFonts w:ascii="Times New Roman" w:hAnsi="Times New Roman" w:cs="Times New Roman"/>
          <w:i/>
          <w:color w:val="000000"/>
        </w:rPr>
        <w:t>Microsoft</w:t>
      </w:r>
      <w:r w:rsidR="000F16D9">
        <w:rPr>
          <w:rFonts w:ascii="Times New Roman" w:hAnsi="Times New Roman" w:cs="Times New Roman"/>
          <w:color w:val="000000"/>
        </w:rPr>
        <w:t xml:space="preserve"> </w:t>
      </w:r>
      <w:r w:rsidRPr="000F16D9">
        <w:rPr>
          <w:rFonts w:ascii="Times New Roman" w:hAnsi="Times New Roman" w:cs="Times New Roman"/>
          <w:i/>
          <w:color w:val="000000"/>
        </w:rPr>
        <w:t xml:space="preserve">SharePoint </w:t>
      </w:r>
      <w:r w:rsidRPr="00C6784A">
        <w:rPr>
          <w:rFonts w:ascii="Times New Roman" w:hAnsi="Times New Roman" w:cs="Times New Roman"/>
          <w:color w:val="000000"/>
        </w:rPr>
        <w:t>Knowledge Base</w:t>
      </w:r>
      <w:r w:rsidRPr="007D5009">
        <w:rPr>
          <w:rFonts w:ascii="Times New Roman" w:hAnsi="Times New Roman" w:cs="Times New Roman"/>
          <w:color w:val="000000"/>
        </w:rPr>
        <w:t xml:space="preserve"> cutting Mean Time to Repair </w:t>
      </w:r>
      <w:r w:rsidR="000F16D9">
        <w:rPr>
          <w:rFonts w:ascii="Times New Roman" w:hAnsi="Times New Roman" w:cs="Times New Roman"/>
          <w:color w:val="000000"/>
        </w:rPr>
        <w:t xml:space="preserve">(MTTR) </w:t>
      </w:r>
      <w:r w:rsidRPr="007D5009">
        <w:rPr>
          <w:rFonts w:ascii="Times New Roman" w:hAnsi="Times New Roman" w:cs="Times New Roman"/>
          <w:color w:val="000000"/>
        </w:rPr>
        <w:t xml:space="preserve">by </w:t>
      </w:r>
      <w:r>
        <w:rPr>
          <w:rFonts w:ascii="Times New Roman" w:hAnsi="Times New Roman" w:cs="Times New Roman"/>
          <w:color w:val="000000"/>
        </w:rPr>
        <w:t xml:space="preserve">over </w:t>
      </w:r>
      <w:r w:rsidRPr="007D5009">
        <w:rPr>
          <w:rFonts w:ascii="Times New Roman" w:hAnsi="Times New Roman" w:cs="Times New Roman"/>
          <w:color w:val="000000"/>
        </w:rPr>
        <w:t>40%.</w:t>
      </w:r>
    </w:p>
    <w:p w:rsidR="000142C2" w:rsidRPr="007D5009" w:rsidRDefault="000142C2" w:rsidP="00D30909">
      <w:pPr>
        <w:pStyle w:val="Heading2"/>
        <w:spacing w:before="120"/>
        <w:jc w:val="both"/>
        <w:rPr>
          <w:rFonts w:ascii="Times New Roman" w:hAnsi="Times New Roman" w:cs="Times New Roman"/>
          <w:i w:val="0"/>
          <w:color w:val="0000FF"/>
        </w:rPr>
      </w:pPr>
      <w:r w:rsidRPr="007D5009">
        <w:rPr>
          <w:rFonts w:ascii="Times New Roman" w:hAnsi="Times New Roman" w:cs="Times New Roman"/>
          <w:b/>
          <w:color w:val="0000FF"/>
        </w:rPr>
        <w:t>MasterCard WorldWide</w:t>
      </w:r>
      <w:r w:rsidRPr="007D5009">
        <w:rPr>
          <w:rFonts w:ascii="Times New Roman" w:hAnsi="Times New Roman" w:cs="Times New Roman"/>
          <w:color w:val="0000FF"/>
        </w:rPr>
        <w:t>,</w:t>
      </w:r>
      <w:r w:rsidRPr="007D5009">
        <w:rPr>
          <w:rFonts w:ascii="Times New Roman" w:hAnsi="Times New Roman" w:cs="Times New Roman"/>
          <w:bCs/>
        </w:rPr>
        <w:t xml:space="preserve"> </w:t>
      </w:r>
      <w:r w:rsidRPr="00377423">
        <w:rPr>
          <w:rFonts w:ascii="Times New Roman" w:hAnsi="Times New Roman" w:cs="Times New Roman"/>
          <w:color w:val="000000"/>
        </w:rPr>
        <w:t>O’Fallon, MO</w:t>
      </w:r>
      <w:r w:rsidR="00481029" w:rsidRPr="00377423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481029" w:rsidRPr="007D5009">
        <w:rPr>
          <w:rFonts w:ascii="Times New Roman" w:hAnsi="Times New Roman" w:cs="Times New Roman"/>
          <w:bCs/>
          <w:color w:val="800080"/>
        </w:rPr>
        <w:tab/>
      </w:r>
      <w:r w:rsidR="007D5009">
        <w:rPr>
          <w:rFonts w:ascii="Times New Roman" w:hAnsi="Times New Roman" w:cs="Times New Roman"/>
          <w:bCs/>
          <w:color w:val="800080"/>
        </w:rPr>
        <w:tab/>
      </w:r>
      <w:r w:rsidR="007D5009">
        <w:rPr>
          <w:rFonts w:ascii="Times New Roman" w:hAnsi="Times New Roman" w:cs="Times New Roman"/>
          <w:bCs/>
          <w:color w:val="800080"/>
        </w:rPr>
        <w:tab/>
      </w:r>
      <w:r w:rsidR="007D5009">
        <w:rPr>
          <w:rFonts w:ascii="Times New Roman" w:hAnsi="Times New Roman" w:cs="Times New Roman"/>
          <w:bCs/>
          <w:color w:val="800080"/>
        </w:rPr>
        <w:tab/>
      </w:r>
      <w:r w:rsidR="007F1DEB">
        <w:rPr>
          <w:rFonts w:ascii="Times New Roman" w:hAnsi="Times New Roman" w:cs="Times New Roman"/>
          <w:bCs/>
          <w:color w:val="800080"/>
        </w:rPr>
        <w:tab/>
      </w:r>
      <w:r w:rsidR="00C75556">
        <w:rPr>
          <w:rFonts w:ascii="Times New Roman" w:hAnsi="Times New Roman" w:cs="Times New Roman"/>
          <w:bCs/>
          <w:color w:val="800080"/>
        </w:rPr>
        <w:tab/>
      </w:r>
      <w:r w:rsidR="00C75556">
        <w:rPr>
          <w:rFonts w:ascii="Times New Roman" w:hAnsi="Times New Roman" w:cs="Times New Roman"/>
          <w:bCs/>
          <w:color w:val="800080"/>
        </w:rPr>
        <w:tab/>
      </w:r>
      <w:r w:rsidR="00C75556">
        <w:rPr>
          <w:rFonts w:ascii="Times New Roman" w:hAnsi="Times New Roman" w:cs="Times New Roman"/>
          <w:bCs/>
          <w:color w:val="800080"/>
        </w:rPr>
        <w:tab/>
      </w:r>
      <w:r w:rsidR="00C94C5E" w:rsidRPr="007D5009">
        <w:rPr>
          <w:rFonts w:ascii="Times New Roman" w:hAnsi="Times New Roman" w:cs="Times New Roman"/>
          <w:bCs/>
          <w:color w:val="800080"/>
        </w:rPr>
        <w:t xml:space="preserve"> </w:t>
      </w:r>
      <w:r w:rsidR="00C94C5E" w:rsidRPr="007D5009">
        <w:rPr>
          <w:rFonts w:ascii="Times New Roman" w:hAnsi="Times New Roman" w:cs="Times New Roman"/>
          <w:i w:val="0"/>
          <w:color w:val="0000FF"/>
        </w:rPr>
        <w:t>2008</w:t>
      </w:r>
      <w:r w:rsidRPr="007D5009">
        <w:rPr>
          <w:rFonts w:ascii="Times New Roman" w:hAnsi="Times New Roman" w:cs="Times New Roman"/>
          <w:i w:val="0"/>
          <w:color w:val="0000FF"/>
        </w:rPr>
        <w:t xml:space="preserve"> – </w:t>
      </w:r>
      <w:r w:rsidR="00C94C5E" w:rsidRPr="007D5009">
        <w:rPr>
          <w:rFonts w:ascii="Times New Roman" w:hAnsi="Times New Roman" w:cs="Times New Roman"/>
          <w:i w:val="0"/>
          <w:color w:val="0000FF"/>
        </w:rPr>
        <w:t>2009</w:t>
      </w:r>
    </w:p>
    <w:p w:rsidR="00D64D0E" w:rsidRPr="007D5009" w:rsidRDefault="00D64D0E" w:rsidP="00D64D0E">
      <w:pPr>
        <w:jc w:val="both"/>
        <w:rPr>
          <w:sz w:val="20"/>
          <w:szCs w:val="20"/>
        </w:rPr>
      </w:pPr>
      <w:r w:rsidRPr="007D5009">
        <w:rPr>
          <w:sz w:val="20"/>
          <w:szCs w:val="20"/>
        </w:rPr>
        <w:t xml:space="preserve">Base24-eps Systems Programmer / </w:t>
      </w:r>
      <w:r w:rsidR="00505685">
        <w:rPr>
          <w:sz w:val="20"/>
          <w:szCs w:val="20"/>
        </w:rPr>
        <w:t>Technical</w:t>
      </w:r>
      <w:r w:rsidRPr="007D5009">
        <w:rPr>
          <w:sz w:val="20"/>
          <w:szCs w:val="20"/>
        </w:rPr>
        <w:t xml:space="preserve"> Consultant</w:t>
      </w:r>
    </w:p>
    <w:p w:rsidR="009A42E7" w:rsidRPr="007D5009" w:rsidRDefault="005A316E" w:rsidP="00F72566">
      <w:pPr>
        <w:pStyle w:val="BodyText2"/>
        <w:tabs>
          <w:tab w:val="left" w:pos="0"/>
        </w:tabs>
        <w:spacing w:before="40" w:after="20"/>
        <w:ind w:left="288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>Configur</w:t>
      </w:r>
      <w:r>
        <w:rPr>
          <w:rFonts w:ascii="Times New Roman" w:hAnsi="Times New Roman" w:cs="Times New Roman"/>
        </w:rPr>
        <w:t>ation &amp;</w:t>
      </w:r>
      <w:r w:rsidRPr="007D5009">
        <w:rPr>
          <w:rFonts w:ascii="Times New Roman" w:hAnsi="Times New Roman" w:cs="Times New Roman"/>
        </w:rPr>
        <w:t xml:space="preserve"> </w:t>
      </w:r>
      <w:r w:rsidR="000142C2" w:rsidRPr="007D5009">
        <w:rPr>
          <w:rFonts w:ascii="Times New Roman" w:hAnsi="Times New Roman" w:cs="Times New Roman"/>
        </w:rPr>
        <w:t xml:space="preserve">Implementation of </w:t>
      </w:r>
      <w:r>
        <w:rPr>
          <w:rFonts w:ascii="Times New Roman" w:hAnsi="Times New Roman" w:cs="Times New Roman"/>
        </w:rPr>
        <w:t xml:space="preserve">secure </w:t>
      </w:r>
      <w:r w:rsidR="000142C2" w:rsidRPr="007D5009">
        <w:rPr>
          <w:rFonts w:ascii="Times New Roman" w:hAnsi="Times New Roman" w:cs="Times New Roman"/>
        </w:rPr>
        <w:t xml:space="preserve">Web Services for </w:t>
      </w:r>
      <w:r w:rsidR="009A42E7" w:rsidRPr="007D5009">
        <w:rPr>
          <w:rFonts w:ascii="Times New Roman" w:hAnsi="Times New Roman" w:cs="Times New Roman"/>
        </w:rPr>
        <w:t xml:space="preserve">XML/Java/C++ </w:t>
      </w:r>
      <w:r>
        <w:rPr>
          <w:rFonts w:ascii="Times New Roman" w:hAnsi="Times New Roman" w:cs="Times New Roman"/>
        </w:rPr>
        <w:t xml:space="preserve">access to </w:t>
      </w:r>
      <w:r w:rsidRPr="0061798C">
        <w:rPr>
          <w:rFonts w:ascii="Times New Roman" w:hAnsi="Times New Roman" w:cs="Times New Roman"/>
          <w:i/>
        </w:rPr>
        <w:t>Base24-eps</w:t>
      </w:r>
      <w:r w:rsidR="00317644">
        <w:rPr>
          <w:rFonts w:ascii="Times New Roman" w:hAnsi="Times New Roman" w:cs="Times New Roman"/>
          <w:i/>
        </w:rPr>
        <w:t xml:space="preserve"> </w:t>
      </w:r>
      <w:r w:rsidR="00317644" w:rsidRPr="007D5009">
        <w:rPr>
          <w:rFonts w:ascii="Times New Roman" w:hAnsi="Times New Roman" w:cs="Times New Roman"/>
        </w:rPr>
        <w:t>app</w:t>
      </w:r>
      <w:r w:rsidR="00317644">
        <w:rPr>
          <w:rFonts w:ascii="Times New Roman" w:hAnsi="Times New Roman" w:cs="Times New Roman"/>
        </w:rPr>
        <w:t>lication on HP NS-Series</w:t>
      </w:r>
      <w:r w:rsidR="009A42E7" w:rsidRPr="007D5009">
        <w:rPr>
          <w:rFonts w:ascii="Times New Roman" w:hAnsi="Times New Roman" w:cs="Times New Roman"/>
        </w:rPr>
        <w:t>.</w:t>
      </w:r>
    </w:p>
    <w:p w:rsidR="001861AF" w:rsidRDefault="009A42E7" w:rsidP="00F72566">
      <w:pPr>
        <w:pStyle w:val="BodyText2"/>
        <w:tabs>
          <w:tab w:val="left" w:pos="0"/>
        </w:tabs>
        <w:spacing w:before="40" w:after="20"/>
        <w:ind w:left="288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Saved company over $100,000 by completing Web Services implementation </w:t>
      </w:r>
      <w:r w:rsidR="00A74DDD">
        <w:rPr>
          <w:rFonts w:ascii="Times New Roman" w:hAnsi="Times New Roman" w:cs="Times New Roman"/>
        </w:rPr>
        <w:t>30</w:t>
      </w:r>
      <w:r w:rsidR="00317644">
        <w:rPr>
          <w:rFonts w:ascii="Times New Roman" w:hAnsi="Times New Roman" w:cs="Times New Roman"/>
        </w:rPr>
        <w:t>-45</w:t>
      </w:r>
      <w:r w:rsidR="00A74DDD">
        <w:rPr>
          <w:rFonts w:ascii="Times New Roman" w:hAnsi="Times New Roman" w:cs="Times New Roman"/>
        </w:rPr>
        <w:t xml:space="preserve"> days </w:t>
      </w:r>
      <w:r w:rsidRPr="007D5009">
        <w:rPr>
          <w:rFonts w:ascii="Times New Roman" w:hAnsi="Times New Roman" w:cs="Times New Roman"/>
        </w:rPr>
        <w:t>ahead of schedule.</w:t>
      </w:r>
    </w:p>
    <w:p w:rsidR="000142C2" w:rsidRPr="007D5009" w:rsidRDefault="000142C2" w:rsidP="00446042">
      <w:pPr>
        <w:pStyle w:val="Heading2"/>
        <w:spacing w:before="160"/>
        <w:jc w:val="both"/>
        <w:rPr>
          <w:rFonts w:ascii="Times New Roman" w:hAnsi="Times New Roman" w:cs="Times New Roman"/>
          <w:i w:val="0"/>
          <w:color w:val="0000FF"/>
        </w:rPr>
      </w:pPr>
      <w:r w:rsidRPr="007D5009">
        <w:rPr>
          <w:rFonts w:ascii="Times New Roman" w:hAnsi="Times New Roman" w:cs="Times New Roman"/>
          <w:b/>
          <w:color w:val="0000FF"/>
        </w:rPr>
        <w:t>Woolworths, Limited,</w:t>
      </w:r>
      <w:r w:rsidRPr="007D5009">
        <w:rPr>
          <w:rFonts w:ascii="Times New Roman" w:hAnsi="Times New Roman" w:cs="Times New Roman"/>
          <w:b/>
          <w:i w:val="0"/>
          <w:color w:val="0000FF"/>
        </w:rPr>
        <w:t xml:space="preserve"> </w:t>
      </w:r>
      <w:r w:rsidRPr="00377423">
        <w:rPr>
          <w:rFonts w:ascii="Times New Roman" w:hAnsi="Times New Roman" w:cs="Times New Roman"/>
          <w:color w:val="000000"/>
        </w:rPr>
        <w:t>Bella Vista, N</w:t>
      </w:r>
      <w:r w:rsidR="00F6593F">
        <w:rPr>
          <w:rFonts w:ascii="Times New Roman" w:hAnsi="Times New Roman" w:cs="Times New Roman"/>
          <w:color w:val="000000"/>
        </w:rPr>
        <w:t xml:space="preserve">ew </w:t>
      </w:r>
      <w:r w:rsidRPr="00377423">
        <w:rPr>
          <w:rFonts w:ascii="Times New Roman" w:hAnsi="Times New Roman" w:cs="Times New Roman"/>
          <w:color w:val="000000"/>
        </w:rPr>
        <w:t>S</w:t>
      </w:r>
      <w:r w:rsidR="00F6593F">
        <w:rPr>
          <w:rFonts w:ascii="Times New Roman" w:hAnsi="Times New Roman" w:cs="Times New Roman"/>
          <w:color w:val="000000"/>
        </w:rPr>
        <w:t xml:space="preserve">outh </w:t>
      </w:r>
      <w:r w:rsidRPr="00377423">
        <w:rPr>
          <w:rFonts w:ascii="Times New Roman" w:hAnsi="Times New Roman" w:cs="Times New Roman"/>
          <w:color w:val="000000"/>
        </w:rPr>
        <w:t>W</w:t>
      </w:r>
      <w:r w:rsidR="00F6593F">
        <w:rPr>
          <w:rFonts w:ascii="Times New Roman" w:hAnsi="Times New Roman" w:cs="Times New Roman"/>
          <w:color w:val="000000"/>
        </w:rPr>
        <w:t>ales</w:t>
      </w:r>
      <w:r w:rsidRPr="00377423">
        <w:rPr>
          <w:rFonts w:ascii="Times New Roman" w:hAnsi="Times New Roman" w:cs="Times New Roman"/>
          <w:color w:val="000000"/>
        </w:rPr>
        <w:t>, AU</w:t>
      </w:r>
      <w:r w:rsidRPr="00377423">
        <w:rPr>
          <w:rFonts w:ascii="Times New Roman" w:hAnsi="Times New Roman" w:cs="Times New Roman"/>
          <w:color w:val="000000"/>
        </w:rPr>
        <w:tab/>
      </w:r>
      <w:r w:rsidRPr="007D5009">
        <w:rPr>
          <w:rFonts w:ascii="Times New Roman" w:hAnsi="Times New Roman" w:cs="Times New Roman"/>
        </w:rPr>
        <w:tab/>
      </w:r>
      <w:r w:rsidRPr="007D5009">
        <w:rPr>
          <w:rFonts w:ascii="Times New Roman" w:hAnsi="Times New Roman" w:cs="Times New Roman"/>
        </w:rPr>
        <w:tab/>
      </w:r>
      <w:r w:rsidRPr="007D5009">
        <w:rPr>
          <w:rFonts w:ascii="Times New Roman" w:hAnsi="Times New Roman" w:cs="Times New Roman"/>
        </w:rPr>
        <w:tab/>
      </w:r>
      <w:r w:rsidRPr="007D5009">
        <w:rPr>
          <w:rFonts w:ascii="Times New Roman" w:hAnsi="Times New Roman" w:cs="Times New Roman"/>
        </w:rPr>
        <w:tab/>
      </w:r>
      <w:r w:rsidRPr="007D5009">
        <w:rPr>
          <w:rFonts w:ascii="Times New Roman" w:hAnsi="Times New Roman" w:cs="Times New Roman"/>
        </w:rPr>
        <w:tab/>
      </w:r>
      <w:r w:rsidRPr="007D5009">
        <w:rPr>
          <w:rFonts w:ascii="Times New Roman" w:hAnsi="Times New Roman" w:cs="Times New Roman"/>
        </w:rPr>
        <w:tab/>
      </w:r>
      <w:r w:rsidRPr="007D5009">
        <w:rPr>
          <w:rFonts w:ascii="Times New Roman" w:hAnsi="Times New Roman" w:cs="Times New Roman"/>
        </w:rPr>
        <w:tab/>
      </w:r>
      <w:r w:rsidR="00481029" w:rsidRPr="007D5009">
        <w:rPr>
          <w:rFonts w:ascii="Times New Roman" w:hAnsi="Times New Roman" w:cs="Times New Roman"/>
          <w:color w:val="0000FF"/>
        </w:rPr>
        <w:tab/>
      </w:r>
      <w:r w:rsidR="00481029" w:rsidRPr="007D5009">
        <w:rPr>
          <w:rFonts w:ascii="Times New Roman" w:hAnsi="Times New Roman" w:cs="Times New Roman"/>
          <w:color w:val="0000FF"/>
        </w:rPr>
        <w:tab/>
      </w:r>
      <w:r w:rsidR="00481029" w:rsidRPr="007D5009">
        <w:rPr>
          <w:rFonts w:ascii="Times New Roman" w:hAnsi="Times New Roman" w:cs="Times New Roman"/>
          <w:color w:val="0000FF"/>
        </w:rPr>
        <w:tab/>
      </w:r>
      <w:r w:rsidR="00C94C5E" w:rsidRPr="007D5009">
        <w:rPr>
          <w:rFonts w:ascii="Times New Roman" w:hAnsi="Times New Roman" w:cs="Times New Roman"/>
          <w:color w:val="0000FF"/>
        </w:rPr>
        <w:tab/>
      </w:r>
      <w:r w:rsidR="00481029" w:rsidRPr="007D5009">
        <w:rPr>
          <w:rFonts w:ascii="Times New Roman" w:hAnsi="Times New Roman" w:cs="Times New Roman"/>
          <w:color w:val="0000FF"/>
        </w:rPr>
        <w:tab/>
      </w:r>
      <w:r w:rsidR="007D5009">
        <w:rPr>
          <w:rFonts w:ascii="Times New Roman" w:hAnsi="Times New Roman" w:cs="Times New Roman"/>
          <w:color w:val="0000FF"/>
        </w:rPr>
        <w:tab/>
      </w:r>
      <w:r w:rsidR="007F1DEB">
        <w:rPr>
          <w:rFonts w:ascii="Times New Roman" w:hAnsi="Times New Roman" w:cs="Times New Roman"/>
          <w:color w:val="0000FF"/>
        </w:rPr>
        <w:tab/>
      </w:r>
      <w:r w:rsidR="00000AB7">
        <w:rPr>
          <w:rFonts w:ascii="Times New Roman" w:hAnsi="Times New Roman" w:cs="Times New Roman"/>
          <w:color w:val="0000FF"/>
        </w:rPr>
        <w:tab/>
        <w:t xml:space="preserve">      </w:t>
      </w:r>
      <w:r w:rsidR="00C94C5E" w:rsidRPr="007D5009">
        <w:rPr>
          <w:rFonts w:ascii="Times New Roman" w:hAnsi="Times New Roman" w:cs="Times New Roman"/>
          <w:i w:val="0"/>
          <w:color w:val="0000FF"/>
        </w:rPr>
        <w:t>20</w:t>
      </w:r>
      <w:r w:rsidRPr="007D5009">
        <w:rPr>
          <w:rFonts w:ascii="Times New Roman" w:hAnsi="Times New Roman" w:cs="Times New Roman"/>
          <w:i w:val="0"/>
          <w:color w:val="0000FF"/>
        </w:rPr>
        <w:t>07</w:t>
      </w:r>
    </w:p>
    <w:p w:rsidR="00E66E2A" w:rsidRPr="007D5009" w:rsidRDefault="00E66E2A" w:rsidP="00377423">
      <w:pPr>
        <w:spacing w:before="20"/>
        <w:jc w:val="both"/>
        <w:rPr>
          <w:sz w:val="20"/>
          <w:szCs w:val="20"/>
        </w:rPr>
      </w:pPr>
      <w:r w:rsidRPr="007D5009">
        <w:rPr>
          <w:sz w:val="20"/>
          <w:szCs w:val="20"/>
        </w:rPr>
        <w:t>Nonstop Systems SME</w:t>
      </w:r>
      <w:r w:rsidR="00F16D97">
        <w:rPr>
          <w:sz w:val="20"/>
          <w:szCs w:val="20"/>
        </w:rPr>
        <w:t xml:space="preserve"> #1 (of 3)</w:t>
      </w:r>
      <w:r w:rsidRPr="007D5009">
        <w:rPr>
          <w:sz w:val="20"/>
          <w:szCs w:val="20"/>
        </w:rPr>
        <w:t xml:space="preserve"> / </w:t>
      </w:r>
      <w:r w:rsidR="00505685">
        <w:rPr>
          <w:sz w:val="20"/>
          <w:szCs w:val="20"/>
        </w:rPr>
        <w:t>Technical</w:t>
      </w:r>
      <w:r w:rsidRPr="007D5009">
        <w:rPr>
          <w:sz w:val="20"/>
          <w:szCs w:val="20"/>
        </w:rPr>
        <w:t xml:space="preserve"> Consultant</w:t>
      </w:r>
    </w:p>
    <w:p w:rsidR="000142C2" w:rsidRPr="005A316E" w:rsidRDefault="00C6784A" w:rsidP="002101B4">
      <w:pPr>
        <w:pStyle w:val="BodyText2"/>
        <w:tabs>
          <w:tab w:val="left" w:pos="0"/>
        </w:tabs>
        <w:spacing w:before="20" w:after="6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System Administration, implementation and test of a pair of </w:t>
      </w:r>
      <w:r w:rsidR="000142C2" w:rsidRPr="005A316E">
        <w:rPr>
          <w:rFonts w:ascii="Times New Roman" w:hAnsi="Times New Roman" w:cs="Times New Roman"/>
        </w:rPr>
        <w:t xml:space="preserve">active-active NS-Series servers </w:t>
      </w:r>
      <w:r>
        <w:rPr>
          <w:rFonts w:ascii="Times New Roman" w:hAnsi="Times New Roman" w:cs="Times New Roman"/>
        </w:rPr>
        <w:t xml:space="preserve">using </w:t>
      </w:r>
      <w:r w:rsidR="000142C2" w:rsidRPr="0061798C">
        <w:rPr>
          <w:rFonts w:ascii="Times New Roman" w:hAnsi="Times New Roman" w:cs="Times New Roman"/>
          <w:i/>
        </w:rPr>
        <w:t>eFunds Connex</w:t>
      </w:r>
      <w:r w:rsidR="005A316E" w:rsidRPr="0061798C">
        <w:rPr>
          <w:rFonts w:ascii="Times New Roman" w:hAnsi="Times New Roman" w:cs="Times New Roman"/>
          <w:i/>
        </w:rPr>
        <w:t>,</w:t>
      </w:r>
      <w:r w:rsidR="0061798C" w:rsidRPr="0061798C">
        <w:rPr>
          <w:rFonts w:ascii="Times New Roman" w:hAnsi="Times New Roman" w:cs="Times New Roman"/>
          <w:i/>
        </w:rPr>
        <w:t xml:space="preserve"> </w:t>
      </w:r>
      <w:r w:rsidR="000142C2" w:rsidRPr="0061798C">
        <w:rPr>
          <w:rFonts w:ascii="Times New Roman" w:hAnsi="Times New Roman" w:cs="Times New Roman"/>
          <w:i/>
        </w:rPr>
        <w:t xml:space="preserve">Xypro; </w:t>
      </w:r>
      <w:r w:rsidR="0061798C" w:rsidRPr="0061798C">
        <w:rPr>
          <w:rFonts w:ascii="Times New Roman" w:hAnsi="Times New Roman" w:cs="Times New Roman"/>
          <w:i/>
        </w:rPr>
        <w:t>DRNet;</w:t>
      </w:r>
      <w:r w:rsidR="0061798C">
        <w:rPr>
          <w:rFonts w:ascii="Times New Roman" w:hAnsi="Times New Roman" w:cs="Times New Roman"/>
          <w:i/>
        </w:rPr>
        <w:t xml:space="preserve"> </w:t>
      </w:r>
      <w:r w:rsidR="000142C2" w:rsidRPr="0061798C">
        <w:rPr>
          <w:rFonts w:ascii="Times New Roman" w:hAnsi="Times New Roman" w:cs="Times New Roman"/>
          <w:i/>
        </w:rPr>
        <w:t xml:space="preserve">Data Navigator; </w:t>
      </w:r>
      <w:r w:rsidR="0061798C">
        <w:rPr>
          <w:rFonts w:ascii="Times New Roman" w:hAnsi="Times New Roman" w:cs="Times New Roman"/>
        </w:rPr>
        <w:t xml:space="preserve">and </w:t>
      </w:r>
      <w:r w:rsidR="000142C2" w:rsidRPr="0061798C">
        <w:rPr>
          <w:rFonts w:ascii="Times New Roman" w:hAnsi="Times New Roman" w:cs="Times New Roman"/>
          <w:i/>
        </w:rPr>
        <w:t>Prognosis</w:t>
      </w:r>
      <w:r w:rsidR="000142C2" w:rsidRPr="005A316E">
        <w:rPr>
          <w:rFonts w:ascii="Times New Roman" w:hAnsi="Times New Roman" w:cs="Times New Roman"/>
        </w:rPr>
        <w:t>)</w:t>
      </w:r>
      <w:r w:rsidR="002A31F0" w:rsidRPr="005A31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plus</w:t>
      </w:r>
      <w:r w:rsidR="002A31F0" w:rsidRPr="005A316E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K-30K</w:t>
      </w:r>
      <w:r w:rsidR="002A31F0" w:rsidRPr="005A316E">
        <w:rPr>
          <w:rFonts w:ascii="Times New Roman" w:hAnsi="Times New Roman" w:cs="Times New Roman"/>
        </w:rPr>
        <w:t xml:space="preserve"> </w:t>
      </w:r>
      <w:r w:rsidR="005A316E">
        <w:rPr>
          <w:rFonts w:ascii="Times New Roman" w:hAnsi="Times New Roman" w:cs="Times New Roman"/>
        </w:rPr>
        <w:t>EFT/</w:t>
      </w:r>
      <w:r w:rsidR="002A31F0" w:rsidRPr="005A316E">
        <w:rPr>
          <w:rFonts w:ascii="Times New Roman" w:hAnsi="Times New Roman" w:cs="Times New Roman"/>
        </w:rPr>
        <w:t>POS</w:t>
      </w:r>
      <w:r w:rsidR="008133A0" w:rsidRPr="005A316E">
        <w:rPr>
          <w:rFonts w:ascii="Times New Roman" w:hAnsi="Times New Roman" w:cs="Times New Roman"/>
        </w:rPr>
        <w:t xml:space="preserve"> store terminals</w:t>
      </w:r>
      <w:r w:rsidR="005A31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configured as </w:t>
      </w:r>
      <w:r w:rsidR="005A316E">
        <w:rPr>
          <w:rFonts w:ascii="Times New Roman" w:hAnsi="Times New Roman" w:cs="Times New Roman"/>
        </w:rPr>
        <w:t>TCP/IPv6</w:t>
      </w:r>
      <w:r w:rsidR="002101B4">
        <w:rPr>
          <w:rFonts w:ascii="Times New Roman" w:hAnsi="Times New Roman" w:cs="Times New Roman"/>
        </w:rPr>
        <w:t>.  Uptime was 99.999%</w:t>
      </w:r>
      <w:r w:rsidR="000142C2" w:rsidRPr="005A316E">
        <w:rPr>
          <w:rFonts w:ascii="Times New Roman" w:hAnsi="Times New Roman" w:cs="Times New Roman"/>
        </w:rPr>
        <w:t>.</w:t>
      </w:r>
    </w:p>
    <w:p w:rsidR="00FC0561" w:rsidRDefault="009A42E7" w:rsidP="000B2AAC">
      <w:pPr>
        <w:pStyle w:val="BodyText2"/>
        <w:tabs>
          <w:tab w:val="left" w:pos="0"/>
        </w:tabs>
        <w:ind w:left="360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>An ROI of $1</w:t>
      </w:r>
      <w:r w:rsidR="00C6784A">
        <w:rPr>
          <w:rFonts w:ascii="Times New Roman" w:hAnsi="Times New Roman" w:cs="Times New Roman"/>
        </w:rPr>
        <w:t>,</w:t>
      </w:r>
      <w:r w:rsidRPr="007D5009">
        <w:rPr>
          <w:rFonts w:ascii="Times New Roman" w:hAnsi="Times New Roman" w:cs="Times New Roman"/>
        </w:rPr>
        <w:t>2</w:t>
      </w:r>
      <w:r w:rsidR="00C6784A">
        <w:rPr>
          <w:rFonts w:ascii="Times New Roman" w:hAnsi="Times New Roman" w:cs="Times New Roman"/>
        </w:rPr>
        <w:t>00,000</w:t>
      </w:r>
      <w:r w:rsidRPr="007D5009">
        <w:rPr>
          <w:rFonts w:ascii="Times New Roman" w:hAnsi="Times New Roman" w:cs="Times New Roman"/>
        </w:rPr>
        <w:t xml:space="preserve"> AUD/year </w:t>
      </w:r>
      <w:r w:rsidR="002101B4">
        <w:rPr>
          <w:rFonts w:ascii="Times New Roman" w:hAnsi="Times New Roman" w:cs="Times New Roman"/>
        </w:rPr>
        <w:t xml:space="preserve">immediately </w:t>
      </w:r>
      <w:r w:rsidRPr="007D5009">
        <w:rPr>
          <w:rFonts w:ascii="Times New Roman" w:hAnsi="Times New Roman" w:cs="Times New Roman"/>
        </w:rPr>
        <w:t>realized by bringing EFT</w:t>
      </w:r>
      <w:r w:rsidR="002101B4">
        <w:rPr>
          <w:rFonts w:ascii="Times New Roman" w:hAnsi="Times New Roman" w:cs="Times New Roman"/>
        </w:rPr>
        <w:t>/</w:t>
      </w:r>
      <w:r w:rsidRPr="007D5009">
        <w:rPr>
          <w:rFonts w:ascii="Times New Roman" w:hAnsi="Times New Roman" w:cs="Times New Roman"/>
        </w:rPr>
        <w:t>POS credit</w:t>
      </w:r>
      <w:r w:rsidR="002101B4">
        <w:rPr>
          <w:rFonts w:ascii="Times New Roman" w:hAnsi="Times New Roman" w:cs="Times New Roman"/>
        </w:rPr>
        <w:t xml:space="preserve">/debit card processing in-house two months ahead of project schedule.  Client purchased an additional pair of </w:t>
      </w:r>
      <w:r w:rsidR="002101B4" w:rsidRPr="005A316E">
        <w:rPr>
          <w:rFonts w:ascii="Times New Roman" w:hAnsi="Times New Roman" w:cs="Times New Roman"/>
        </w:rPr>
        <w:t>active-active servers</w:t>
      </w:r>
      <w:r w:rsidR="002101B4">
        <w:rPr>
          <w:rFonts w:ascii="Times New Roman" w:hAnsi="Times New Roman" w:cs="Times New Roman"/>
        </w:rPr>
        <w:t>, for data warehousing, due to its success.</w:t>
      </w:r>
    </w:p>
    <w:p w:rsidR="00FC0561" w:rsidRPr="007D5009" w:rsidRDefault="00FC0561" w:rsidP="00FC0561">
      <w:pPr>
        <w:pStyle w:val="BodyText2"/>
        <w:tabs>
          <w:tab w:val="left" w:pos="0"/>
        </w:tabs>
        <w:spacing w:before="6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Assisted QA Manager in hiring Analysts </w:t>
      </w:r>
      <w:r w:rsidR="00F17063">
        <w:rPr>
          <w:rFonts w:ascii="Times New Roman" w:hAnsi="Times New Roman" w:cs="Times New Roman"/>
        </w:rPr>
        <w:t xml:space="preserve">and in </w:t>
      </w:r>
      <w:r>
        <w:rPr>
          <w:rFonts w:ascii="Times New Roman" w:hAnsi="Times New Roman" w:cs="Times New Roman"/>
        </w:rPr>
        <w:t>creati</w:t>
      </w:r>
      <w:r w:rsidR="00F17063">
        <w:rPr>
          <w:rFonts w:ascii="Times New Roman" w:hAnsi="Times New Roman" w:cs="Times New Roman"/>
        </w:rPr>
        <w:t xml:space="preserve">ng </w:t>
      </w:r>
      <w:r>
        <w:rPr>
          <w:rFonts w:ascii="Times New Roman" w:hAnsi="Times New Roman" w:cs="Times New Roman"/>
        </w:rPr>
        <w:t>end-to-end test cases for EFT/POS on the eFunds Connex application.</w:t>
      </w:r>
    </w:p>
    <w:p w:rsidR="000142C2" w:rsidRPr="007D5009" w:rsidRDefault="000142C2" w:rsidP="00D30909">
      <w:pPr>
        <w:pStyle w:val="Heading2"/>
        <w:spacing w:before="120"/>
        <w:jc w:val="both"/>
        <w:rPr>
          <w:rFonts w:ascii="Times New Roman" w:hAnsi="Times New Roman" w:cs="Times New Roman"/>
          <w:i w:val="0"/>
          <w:color w:val="0000FF"/>
          <w:lang w:val="it-IT"/>
        </w:rPr>
      </w:pPr>
      <w:r w:rsidRPr="007D5009">
        <w:rPr>
          <w:rFonts w:ascii="Times New Roman" w:hAnsi="Times New Roman" w:cs="Times New Roman"/>
          <w:b/>
          <w:color w:val="0000FF"/>
        </w:rPr>
        <w:t>First Data Corporation</w:t>
      </w:r>
      <w:r w:rsidRPr="007D5009">
        <w:rPr>
          <w:rFonts w:ascii="Times New Roman" w:hAnsi="Times New Roman" w:cs="Times New Roman"/>
          <w:color w:val="0000FF"/>
          <w:lang w:val="it-IT"/>
        </w:rPr>
        <w:t>,</w:t>
      </w:r>
      <w:r w:rsidR="00481029" w:rsidRPr="007D5009">
        <w:rPr>
          <w:rFonts w:ascii="Times New Roman" w:hAnsi="Times New Roman" w:cs="Times New Roman"/>
          <w:i w:val="0"/>
          <w:lang w:val="it-IT"/>
        </w:rPr>
        <w:t xml:space="preserve"> </w:t>
      </w:r>
      <w:r w:rsidR="00481029" w:rsidRPr="00377423">
        <w:rPr>
          <w:rFonts w:ascii="Times New Roman" w:hAnsi="Times New Roman" w:cs="Times New Roman"/>
          <w:color w:val="000000"/>
        </w:rPr>
        <w:t>Marietta, GA</w:t>
      </w:r>
      <w:r w:rsidR="00481029" w:rsidRPr="00377423">
        <w:rPr>
          <w:rFonts w:ascii="Times New Roman" w:hAnsi="Times New Roman" w:cs="Times New Roman"/>
          <w:color w:val="000000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481029" w:rsidRPr="007D5009">
        <w:rPr>
          <w:rFonts w:ascii="Times New Roman" w:hAnsi="Times New Roman" w:cs="Times New Roman"/>
          <w:i w:val="0"/>
          <w:lang w:val="it-IT"/>
        </w:rPr>
        <w:tab/>
      </w:r>
      <w:r w:rsidR="007D5009">
        <w:rPr>
          <w:rFonts w:ascii="Times New Roman" w:hAnsi="Times New Roman" w:cs="Times New Roman"/>
          <w:i w:val="0"/>
          <w:lang w:val="it-IT"/>
        </w:rPr>
        <w:tab/>
      </w:r>
      <w:r w:rsidR="007D5009">
        <w:rPr>
          <w:rFonts w:ascii="Times New Roman" w:hAnsi="Times New Roman" w:cs="Times New Roman"/>
          <w:i w:val="0"/>
          <w:lang w:val="it-IT"/>
        </w:rPr>
        <w:tab/>
      </w:r>
      <w:r w:rsidR="007D5009">
        <w:rPr>
          <w:rFonts w:ascii="Times New Roman" w:hAnsi="Times New Roman" w:cs="Times New Roman"/>
          <w:i w:val="0"/>
          <w:lang w:val="it-IT"/>
        </w:rPr>
        <w:tab/>
      </w:r>
      <w:r w:rsidR="007F1DEB">
        <w:rPr>
          <w:rFonts w:ascii="Times New Roman" w:hAnsi="Times New Roman" w:cs="Times New Roman"/>
          <w:i w:val="0"/>
          <w:lang w:val="it-IT"/>
        </w:rPr>
        <w:tab/>
      </w:r>
      <w:r w:rsidR="00C75556">
        <w:rPr>
          <w:rFonts w:ascii="Times New Roman" w:hAnsi="Times New Roman" w:cs="Times New Roman"/>
          <w:i w:val="0"/>
          <w:lang w:val="it-IT"/>
        </w:rPr>
        <w:tab/>
      </w:r>
      <w:r w:rsidR="00C75556">
        <w:rPr>
          <w:rFonts w:ascii="Times New Roman" w:hAnsi="Times New Roman" w:cs="Times New Roman"/>
          <w:i w:val="0"/>
          <w:lang w:val="it-IT"/>
        </w:rPr>
        <w:tab/>
      </w:r>
      <w:r w:rsidR="00C75556">
        <w:rPr>
          <w:rFonts w:ascii="Times New Roman" w:hAnsi="Times New Roman" w:cs="Times New Roman"/>
          <w:i w:val="0"/>
          <w:lang w:val="it-IT"/>
        </w:rPr>
        <w:tab/>
      </w:r>
      <w:r w:rsidR="00C94C5E" w:rsidRPr="007D5009">
        <w:rPr>
          <w:rFonts w:ascii="Times New Roman" w:hAnsi="Times New Roman" w:cs="Times New Roman"/>
          <w:i w:val="0"/>
          <w:lang w:val="it-IT"/>
        </w:rPr>
        <w:t xml:space="preserve"> </w:t>
      </w:r>
      <w:r w:rsidR="00C94C5E" w:rsidRPr="007D5009">
        <w:rPr>
          <w:rFonts w:ascii="Times New Roman" w:hAnsi="Times New Roman" w:cs="Times New Roman"/>
          <w:i w:val="0"/>
          <w:color w:val="0000FF"/>
          <w:lang w:val="it-IT"/>
        </w:rPr>
        <w:t>20</w:t>
      </w:r>
      <w:r w:rsidRPr="007D5009">
        <w:rPr>
          <w:rFonts w:ascii="Times New Roman" w:hAnsi="Times New Roman" w:cs="Times New Roman"/>
          <w:i w:val="0"/>
          <w:color w:val="0000FF"/>
          <w:lang w:val="it-IT"/>
        </w:rPr>
        <w:t>03 – 2</w:t>
      </w:r>
      <w:r w:rsidR="00C94C5E" w:rsidRPr="007D5009">
        <w:rPr>
          <w:rFonts w:ascii="Times New Roman" w:hAnsi="Times New Roman" w:cs="Times New Roman"/>
          <w:i w:val="0"/>
          <w:color w:val="0000FF"/>
          <w:lang w:val="it-IT"/>
        </w:rPr>
        <w:t>0</w:t>
      </w:r>
      <w:r w:rsidRPr="007D5009">
        <w:rPr>
          <w:rFonts w:ascii="Times New Roman" w:hAnsi="Times New Roman" w:cs="Times New Roman"/>
          <w:i w:val="0"/>
          <w:color w:val="0000FF"/>
          <w:lang w:val="it-IT"/>
        </w:rPr>
        <w:t>06</w:t>
      </w:r>
    </w:p>
    <w:p w:rsidR="00E66E2A" w:rsidRPr="007D5009" w:rsidRDefault="00E66E2A" w:rsidP="00E66E2A">
      <w:pPr>
        <w:jc w:val="both"/>
        <w:rPr>
          <w:sz w:val="20"/>
          <w:szCs w:val="20"/>
          <w:lang w:val="it-IT"/>
        </w:rPr>
      </w:pPr>
      <w:r w:rsidRPr="007D5009">
        <w:rPr>
          <w:sz w:val="20"/>
          <w:szCs w:val="20"/>
          <w:lang w:val="it-IT"/>
        </w:rPr>
        <w:t>Senior Technical Services Engineer / FTE</w:t>
      </w:r>
    </w:p>
    <w:p w:rsidR="00317644" w:rsidRPr="007D5009" w:rsidRDefault="00317644" w:rsidP="00F72566">
      <w:pPr>
        <w:pStyle w:val="BodyText2"/>
        <w:tabs>
          <w:tab w:val="left" w:pos="0"/>
        </w:tabs>
        <w:spacing w:before="20" w:after="2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Systems Administration of (3) 16-processor systems - while a</w:t>
      </w:r>
      <w:r w:rsidRPr="007D5009">
        <w:rPr>
          <w:rFonts w:ascii="Times New Roman" w:hAnsi="Times New Roman" w:cs="Times New Roman"/>
        </w:rPr>
        <w:t>chiev</w:t>
      </w:r>
      <w:r>
        <w:rPr>
          <w:rFonts w:ascii="Times New Roman" w:hAnsi="Times New Roman" w:cs="Times New Roman"/>
        </w:rPr>
        <w:t>ing</w:t>
      </w:r>
      <w:r w:rsidRPr="007D5009">
        <w:rPr>
          <w:rFonts w:ascii="Times New Roman" w:hAnsi="Times New Roman" w:cs="Times New Roman"/>
        </w:rPr>
        <w:t xml:space="preserve"> 99.998% uptime</w:t>
      </w:r>
      <w:r>
        <w:rPr>
          <w:rFonts w:ascii="Times New Roman" w:hAnsi="Times New Roman" w:cs="Times New Roman"/>
        </w:rPr>
        <w:t xml:space="preserve"> and ensuring PCI/SOX</w:t>
      </w:r>
      <w:r w:rsidR="002101B4">
        <w:rPr>
          <w:rFonts w:ascii="Times New Roman" w:hAnsi="Times New Roman" w:cs="Times New Roman"/>
        </w:rPr>
        <w:t>/OCC</w:t>
      </w:r>
      <w:r>
        <w:rPr>
          <w:rFonts w:ascii="Times New Roman" w:hAnsi="Times New Roman" w:cs="Times New Roman"/>
        </w:rPr>
        <w:t xml:space="preserve"> compliance.</w:t>
      </w:r>
    </w:p>
    <w:p w:rsidR="000142C2" w:rsidRDefault="002A31F0" w:rsidP="00F72566">
      <w:pPr>
        <w:pStyle w:val="BodyText2"/>
        <w:tabs>
          <w:tab w:val="left" w:pos="0"/>
        </w:tabs>
        <w:spacing w:before="20" w:after="20"/>
        <w:ind w:left="360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Configured all </w:t>
      </w:r>
      <w:r w:rsidR="00000AB7">
        <w:rPr>
          <w:rFonts w:ascii="Times New Roman" w:hAnsi="Times New Roman" w:cs="Times New Roman"/>
        </w:rPr>
        <w:t>d</w:t>
      </w:r>
      <w:r w:rsidR="00317644">
        <w:rPr>
          <w:rFonts w:ascii="Times New Roman" w:hAnsi="Times New Roman" w:cs="Times New Roman"/>
        </w:rPr>
        <w:t xml:space="preserve">ata </w:t>
      </w:r>
      <w:r w:rsidR="00000AB7">
        <w:rPr>
          <w:rFonts w:ascii="Times New Roman" w:hAnsi="Times New Roman" w:cs="Times New Roman"/>
        </w:rPr>
        <w:t>c</w:t>
      </w:r>
      <w:r w:rsidR="00317644">
        <w:rPr>
          <w:rFonts w:ascii="Times New Roman" w:hAnsi="Times New Roman" w:cs="Times New Roman"/>
        </w:rPr>
        <w:t xml:space="preserve">ommunications, </w:t>
      </w:r>
      <w:r w:rsidR="007B1199" w:rsidRPr="007D5009">
        <w:rPr>
          <w:rFonts w:ascii="Times New Roman" w:hAnsi="Times New Roman" w:cs="Times New Roman"/>
        </w:rPr>
        <w:t>Atalla</w:t>
      </w:r>
      <w:r w:rsidR="000142C2" w:rsidRPr="007D5009">
        <w:rPr>
          <w:rFonts w:ascii="Times New Roman" w:hAnsi="Times New Roman" w:cs="Times New Roman"/>
        </w:rPr>
        <w:t xml:space="preserve"> encryption key management and SecurFTP</w:t>
      </w:r>
      <w:r w:rsidR="00000AB7">
        <w:rPr>
          <w:rFonts w:ascii="Times New Roman" w:hAnsi="Times New Roman" w:cs="Times New Roman"/>
        </w:rPr>
        <w:t xml:space="preserve"> </w:t>
      </w:r>
      <w:r w:rsidR="000142C2" w:rsidRPr="007D5009">
        <w:rPr>
          <w:rFonts w:ascii="Times New Roman" w:hAnsi="Times New Roman" w:cs="Times New Roman"/>
        </w:rPr>
        <w:t>/</w:t>
      </w:r>
      <w:r w:rsidR="00000AB7">
        <w:rPr>
          <w:rFonts w:ascii="Times New Roman" w:hAnsi="Times New Roman" w:cs="Times New Roman"/>
        </w:rPr>
        <w:t xml:space="preserve"> </w:t>
      </w:r>
      <w:r w:rsidR="000142C2" w:rsidRPr="007D5009">
        <w:rPr>
          <w:rFonts w:ascii="Times New Roman" w:hAnsi="Times New Roman" w:cs="Times New Roman"/>
        </w:rPr>
        <w:t>Secure Telnet</w:t>
      </w:r>
      <w:r w:rsidRPr="007D5009">
        <w:rPr>
          <w:rFonts w:ascii="Times New Roman" w:hAnsi="Times New Roman" w:cs="Times New Roman"/>
        </w:rPr>
        <w:t xml:space="preserve"> (</w:t>
      </w:r>
      <w:r w:rsidR="00317644">
        <w:rPr>
          <w:rFonts w:ascii="Times New Roman" w:hAnsi="Times New Roman" w:cs="Times New Roman"/>
        </w:rPr>
        <w:t>SFTP/</w:t>
      </w:r>
      <w:r w:rsidRPr="007D5009">
        <w:rPr>
          <w:rFonts w:ascii="Times New Roman" w:hAnsi="Times New Roman" w:cs="Times New Roman"/>
        </w:rPr>
        <w:t>NSSL</w:t>
      </w:r>
      <w:r w:rsidR="00317644">
        <w:rPr>
          <w:rFonts w:ascii="Times New Roman" w:hAnsi="Times New Roman" w:cs="Times New Roman"/>
        </w:rPr>
        <w:t>/</w:t>
      </w:r>
      <w:r w:rsidRPr="007D5009">
        <w:rPr>
          <w:rFonts w:ascii="Times New Roman" w:hAnsi="Times New Roman" w:cs="Times New Roman"/>
        </w:rPr>
        <w:t>NSSH).</w:t>
      </w:r>
    </w:p>
    <w:p w:rsidR="00F72566" w:rsidRPr="007D5009" w:rsidRDefault="00F72566" w:rsidP="00F72566">
      <w:pPr>
        <w:pStyle w:val="BodyText2"/>
        <w:tabs>
          <w:tab w:val="left" w:pos="0"/>
          <w:tab w:val="left" w:pos="10072"/>
        </w:tabs>
        <w:spacing w:before="20" w:after="20" w:line="276" w:lineRule="auto"/>
        <w:ind w:left="360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Led 100% successful DR/BR testing </w:t>
      </w:r>
      <w:r>
        <w:rPr>
          <w:rFonts w:ascii="Times New Roman" w:hAnsi="Times New Roman" w:cs="Times New Roman"/>
        </w:rPr>
        <w:t xml:space="preserve">(twice/year) </w:t>
      </w:r>
      <w:r w:rsidRPr="007D5009">
        <w:rPr>
          <w:rFonts w:ascii="Times New Roman" w:hAnsi="Times New Roman" w:cs="Times New Roman"/>
        </w:rPr>
        <w:t xml:space="preserve">at SunGard Recovery Services sites (Philadelphia </w:t>
      </w:r>
      <w:r>
        <w:rPr>
          <w:rFonts w:ascii="Times New Roman" w:hAnsi="Times New Roman" w:cs="Times New Roman"/>
        </w:rPr>
        <w:t>and</w:t>
      </w:r>
      <w:r w:rsidRPr="007D5009">
        <w:rPr>
          <w:rFonts w:ascii="Times New Roman" w:hAnsi="Times New Roman" w:cs="Times New Roman"/>
        </w:rPr>
        <w:t xml:space="preserve"> Alpharetta).</w:t>
      </w:r>
    </w:p>
    <w:p w:rsidR="000142C2" w:rsidRPr="007D5009" w:rsidRDefault="000142C2" w:rsidP="00D30909">
      <w:pPr>
        <w:pStyle w:val="Heading2"/>
        <w:spacing w:before="120"/>
        <w:jc w:val="both"/>
        <w:rPr>
          <w:rFonts w:ascii="Times New Roman" w:hAnsi="Times New Roman" w:cs="Times New Roman"/>
          <w:i w:val="0"/>
          <w:color w:val="0000FF"/>
        </w:rPr>
      </w:pPr>
      <w:r w:rsidRPr="007D5009">
        <w:rPr>
          <w:rFonts w:ascii="Times New Roman" w:hAnsi="Times New Roman" w:cs="Times New Roman"/>
          <w:b/>
          <w:color w:val="0000FF"/>
        </w:rPr>
        <w:t>Commerce Bancshares</w:t>
      </w:r>
      <w:r w:rsidRPr="007D5009">
        <w:rPr>
          <w:rFonts w:ascii="Times New Roman" w:hAnsi="Times New Roman" w:cs="Times New Roman"/>
          <w:color w:val="0000FF"/>
        </w:rPr>
        <w:t>,</w:t>
      </w:r>
      <w:r w:rsidRPr="007D5009">
        <w:rPr>
          <w:rFonts w:ascii="Times New Roman" w:hAnsi="Times New Roman" w:cs="Times New Roman"/>
        </w:rPr>
        <w:t xml:space="preserve"> </w:t>
      </w:r>
      <w:r w:rsidRPr="001B6982">
        <w:rPr>
          <w:rFonts w:ascii="Times New Roman" w:hAnsi="Times New Roman" w:cs="Times New Roman"/>
          <w:color w:val="000000"/>
        </w:rPr>
        <w:t>Kansas City, MO</w:t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481029" w:rsidRPr="007D5009">
        <w:rPr>
          <w:rFonts w:ascii="Times New Roman" w:hAnsi="Times New Roman" w:cs="Times New Roman"/>
          <w:color w:val="993366"/>
        </w:rPr>
        <w:tab/>
      </w:r>
      <w:r w:rsidR="007D5009">
        <w:rPr>
          <w:rFonts w:ascii="Times New Roman" w:hAnsi="Times New Roman" w:cs="Times New Roman"/>
          <w:color w:val="993366"/>
        </w:rPr>
        <w:tab/>
      </w:r>
      <w:r w:rsidR="007D5009">
        <w:rPr>
          <w:rFonts w:ascii="Times New Roman" w:hAnsi="Times New Roman" w:cs="Times New Roman"/>
          <w:color w:val="993366"/>
        </w:rPr>
        <w:tab/>
      </w:r>
      <w:r w:rsidR="007D5009">
        <w:rPr>
          <w:rFonts w:ascii="Times New Roman" w:hAnsi="Times New Roman" w:cs="Times New Roman"/>
          <w:color w:val="993366"/>
        </w:rPr>
        <w:tab/>
      </w:r>
      <w:r w:rsidR="007F1DEB">
        <w:rPr>
          <w:rFonts w:ascii="Times New Roman" w:hAnsi="Times New Roman" w:cs="Times New Roman"/>
          <w:color w:val="993366"/>
        </w:rPr>
        <w:tab/>
      </w:r>
      <w:r w:rsidR="00C75556">
        <w:rPr>
          <w:rFonts w:ascii="Times New Roman" w:hAnsi="Times New Roman" w:cs="Times New Roman"/>
          <w:color w:val="993366"/>
        </w:rPr>
        <w:tab/>
      </w:r>
      <w:r w:rsidR="00C75556">
        <w:rPr>
          <w:rFonts w:ascii="Times New Roman" w:hAnsi="Times New Roman" w:cs="Times New Roman"/>
          <w:color w:val="993366"/>
        </w:rPr>
        <w:tab/>
      </w:r>
      <w:r w:rsidR="00C75556">
        <w:rPr>
          <w:rFonts w:ascii="Times New Roman" w:hAnsi="Times New Roman" w:cs="Times New Roman"/>
          <w:color w:val="993366"/>
        </w:rPr>
        <w:tab/>
      </w:r>
      <w:r w:rsidR="00C94C5E" w:rsidRPr="007D5009">
        <w:rPr>
          <w:rFonts w:ascii="Times New Roman" w:hAnsi="Times New Roman" w:cs="Times New Roman"/>
          <w:color w:val="993366"/>
        </w:rPr>
        <w:t xml:space="preserve"> </w:t>
      </w:r>
      <w:r w:rsidR="00C94C5E" w:rsidRPr="007D5009">
        <w:rPr>
          <w:rFonts w:ascii="Times New Roman" w:hAnsi="Times New Roman" w:cs="Times New Roman"/>
          <w:i w:val="0"/>
          <w:color w:val="0000FF"/>
        </w:rPr>
        <w:t>200</w:t>
      </w:r>
      <w:r w:rsidR="008133A0" w:rsidRPr="007D5009">
        <w:rPr>
          <w:rFonts w:ascii="Times New Roman" w:hAnsi="Times New Roman" w:cs="Times New Roman"/>
          <w:i w:val="0"/>
          <w:color w:val="0000FF"/>
        </w:rPr>
        <w:t>2</w:t>
      </w:r>
      <w:r w:rsidR="00C94C5E" w:rsidRPr="007D5009">
        <w:rPr>
          <w:rFonts w:ascii="Times New Roman" w:hAnsi="Times New Roman" w:cs="Times New Roman"/>
          <w:i w:val="0"/>
          <w:color w:val="0000FF"/>
        </w:rPr>
        <w:t xml:space="preserve"> – 20</w:t>
      </w:r>
      <w:r w:rsidRPr="007D5009">
        <w:rPr>
          <w:rFonts w:ascii="Times New Roman" w:hAnsi="Times New Roman" w:cs="Times New Roman"/>
          <w:i w:val="0"/>
          <w:color w:val="0000FF"/>
        </w:rPr>
        <w:t>03</w:t>
      </w:r>
    </w:p>
    <w:p w:rsidR="00E66E2A" w:rsidRDefault="00E66E2A" w:rsidP="00E66E2A">
      <w:pPr>
        <w:jc w:val="both"/>
        <w:rPr>
          <w:sz w:val="20"/>
          <w:szCs w:val="20"/>
          <w:lang w:val="it-IT"/>
        </w:rPr>
      </w:pPr>
      <w:r w:rsidRPr="007D5009">
        <w:rPr>
          <w:sz w:val="20"/>
          <w:szCs w:val="20"/>
          <w:lang w:val="it-IT"/>
        </w:rPr>
        <w:t xml:space="preserve">HP NonStop &amp; Stratus Continuum Systems Software Specialist / </w:t>
      </w:r>
      <w:r w:rsidR="00505685">
        <w:rPr>
          <w:sz w:val="20"/>
          <w:szCs w:val="20"/>
          <w:lang w:val="it-IT"/>
        </w:rPr>
        <w:t>Technical</w:t>
      </w:r>
      <w:r w:rsidRPr="007D5009">
        <w:rPr>
          <w:sz w:val="20"/>
          <w:szCs w:val="20"/>
          <w:lang w:val="it-IT"/>
        </w:rPr>
        <w:t xml:space="preserve"> Consultant</w:t>
      </w:r>
    </w:p>
    <w:p w:rsidR="008133A0" w:rsidRPr="007D5009" w:rsidRDefault="008133A0" w:rsidP="00F72566">
      <w:pPr>
        <w:pStyle w:val="BodyText2"/>
        <w:tabs>
          <w:tab w:val="left" w:pos="0"/>
        </w:tabs>
        <w:spacing w:before="40" w:after="20"/>
        <w:ind w:left="360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Performed successful migration of </w:t>
      </w:r>
      <w:r w:rsidR="00000AB7" w:rsidRPr="00F774FE">
        <w:rPr>
          <w:rFonts w:ascii="Times New Roman" w:hAnsi="Times New Roman" w:cs="Times New Roman"/>
          <w:i/>
        </w:rPr>
        <w:t xml:space="preserve">ACI </w:t>
      </w:r>
      <w:r w:rsidR="000142C2" w:rsidRPr="00F774FE">
        <w:rPr>
          <w:rFonts w:ascii="Times New Roman" w:hAnsi="Times New Roman" w:cs="Times New Roman"/>
          <w:i/>
        </w:rPr>
        <w:t>MoneyNet</w:t>
      </w:r>
      <w:r w:rsidRPr="007D5009">
        <w:rPr>
          <w:rFonts w:ascii="Times New Roman" w:hAnsi="Times New Roman" w:cs="Times New Roman"/>
        </w:rPr>
        <w:t xml:space="preserve"> (NonStop CLX</w:t>
      </w:r>
      <w:r w:rsidR="00317644">
        <w:rPr>
          <w:rFonts w:ascii="Times New Roman" w:hAnsi="Times New Roman" w:cs="Times New Roman"/>
        </w:rPr>
        <w:t xml:space="preserve"> - 8008</w:t>
      </w:r>
      <w:r w:rsidRPr="007D5009">
        <w:rPr>
          <w:rFonts w:ascii="Times New Roman" w:hAnsi="Times New Roman" w:cs="Times New Roman"/>
        </w:rPr>
        <w:t xml:space="preserve">) to </w:t>
      </w:r>
      <w:r w:rsidRPr="00F774FE">
        <w:rPr>
          <w:rFonts w:ascii="Times New Roman" w:hAnsi="Times New Roman" w:cs="Times New Roman"/>
          <w:i/>
        </w:rPr>
        <w:t>Logica BESS</w:t>
      </w:r>
      <w:r w:rsidRPr="007D5009">
        <w:rPr>
          <w:rFonts w:ascii="Times New Roman" w:hAnsi="Times New Roman" w:cs="Times New Roman"/>
        </w:rPr>
        <w:t xml:space="preserve"> (NonStop S-Series</w:t>
      </w:r>
      <w:r w:rsidR="00317644">
        <w:rPr>
          <w:rFonts w:ascii="Times New Roman" w:hAnsi="Times New Roman" w:cs="Times New Roman"/>
        </w:rPr>
        <w:t xml:space="preserve"> – S74004</w:t>
      </w:r>
      <w:r w:rsidRPr="007D5009">
        <w:rPr>
          <w:rFonts w:ascii="Times New Roman" w:hAnsi="Times New Roman" w:cs="Times New Roman"/>
        </w:rPr>
        <w:t>).</w:t>
      </w:r>
    </w:p>
    <w:p w:rsidR="000142C2" w:rsidRPr="007D5009" w:rsidRDefault="00C6784A" w:rsidP="00F72566">
      <w:pPr>
        <w:pStyle w:val="BodyText2"/>
        <w:tabs>
          <w:tab w:val="left" w:pos="0"/>
          <w:tab w:val="right" w:pos="10800"/>
        </w:tabs>
        <w:spacing w:before="40" w:after="2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Successfully l</w:t>
      </w:r>
      <w:r w:rsidR="000142C2" w:rsidRPr="007D5009">
        <w:rPr>
          <w:rFonts w:ascii="Times New Roman" w:hAnsi="Times New Roman" w:cs="Times New Roman"/>
        </w:rPr>
        <w:t xml:space="preserve">ed </w:t>
      </w:r>
      <w:r w:rsidR="00F774FE">
        <w:rPr>
          <w:rFonts w:ascii="Times New Roman" w:hAnsi="Times New Roman" w:cs="Times New Roman"/>
        </w:rPr>
        <w:t xml:space="preserve">a </w:t>
      </w:r>
      <w:r w:rsidR="000142C2" w:rsidRPr="007D5009">
        <w:rPr>
          <w:rFonts w:ascii="Times New Roman" w:hAnsi="Times New Roman" w:cs="Times New Roman"/>
        </w:rPr>
        <w:t xml:space="preserve">Tandem/Stratus DR/BR test team at SunGard </w:t>
      </w:r>
      <w:r>
        <w:rPr>
          <w:rFonts w:ascii="Times New Roman" w:hAnsi="Times New Roman" w:cs="Times New Roman"/>
        </w:rPr>
        <w:t xml:space="preserve">Recovery Services </w:t>
      </w:r>
      <w:r w:rsidR="000142C2" w:rsidRPr="007D500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using </w:t>
      </w:r>
      <w:r w:rsidR="000142C2" w:rsidRPr="007D5009">
        <w:rPr>
          <w:rFonts w:ascii="Times New Roman" w:hAnsi="Times New Roman" w:cs="Times New Roman"/>
        </w:rPr>
        <w:t>MQ Series, TMF, &amp; RDF)</w:t>
      </w:r>
      <w:r>
        <w:rPr>
          <w:rFonts w:ascii="Times New Roman" w:hAnsi="Times New Roman" w:cs="Times New Roman"/>
        </w:rPr>
        <w:t>.</w:t>
      </w:r>
    </w:p>
    <w:p w:rsidR="002A31F0" w:rsidRPr="007D5009" w:rsidRDefault="00C6784A" w:rsidP="00F72566">
      <w:pPr>
        <w:pStyle w:val="BodyText2"/>
        <w:tabs>
          <w:tab w:val="left" w:pos="0"/>
        </w:tabs>
        <w:spacing w:before="40" w:after="2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Wire Transfer system u</w:t>
      </w:r>
      <w:r w:rsidR="005A316E">
        <w:rPr>
          <w:rFonts w:ascii="Times New Roman" w:hAnsi="Times New Roman" w:cs="Times New Roman"/>
        </w:rPr>
        <w:t>pgrade/</w:t>
      </w:r>
      <w:r w:rsidR="005A316E" w:rsidRPr="007D5009">
        <w:rPr>
          <w:rFonts w:ascii="Times New Roman" w:hAnsi="Times New Roman" w:cs="Times New Roman"/>
        </w:rPr>
        <w:t xml:space="preserve">migration </w:t>
      </w:r>
      <w:r w:rsidR="002A31F0" w:rsidRPr="007D5009">
        <w:rPr>
          <w:rFonts w:ascii="Times New Roman" w:hAnsi="Times New Roman" w:cs="Times New Roman"/>
        </w:rPr>
        <w:t>saved company $300,000 in hardware</w:t>
      </w:r>
      <w:r w:rsidR="005A316E">
        <w:rPr>
          <w:rFonts w:ascii="Times New Roman" w:hAnsi="Times New Roman" w:cs="Times New Roman"/>
        </w:rPr>
        <w:t xml:space="preserve">, </w:t>
      </w:r>
      <w:r w:rsidR="002A31F0" w:rsidRPr="007D5009">
        <w:rPr>
          <w:rFonts w:ascii="Times New Roman" w:hAnsi="Times New Roman" w:cs="Times New Roman"/>
        </w:rPr>
        <w:t xml:space="preserve">software maintenance and licensing fees. </w:t>
      </w:r>
    </w:p>
    <w:p w:rsidR="000142C2" w:rsidRPr="007D5009" w:rsidRDefault="000142C2" w:rsidP="00D30909">
      <w:pPr>
        <w:pStyle w:val="Heading2"/>
        <w:spacing w:before="120"/>
        <w:jc w:val="both"/>
        <w:rPr>
          <w:rFonts w:ascii="Times New Roman" w:hAnsi="Times New Roman" w:cs="Times New Roman"/>
          <w:i w:val="0"/>
          <w:color w:val="0000FF"/>
        </w:rPr>
      </w:pPr>
      <w:r w:rsidRPr="007D5009">
        <w:rPr>
          <w:rFonts w:ascii="Times New Roman" w:hAnsi="Times New Roman" w:cs="Times New Roman"/>
          <w:b/>
          <w:color w:val="0000FF"/>
        </w:rPr>
        <w:t>Sprint PCS – S/TIC Lab,</w:t>
      </w:r>
      <w:r w:rsidRPr="007D5009">
        <w:rPr>
          <w:rFonts w:ascii="Times New Roman" w:hAnsi="Times New Roman" w:cs="Times New Roman"/>
        </w:rPr>
        <w:t xml:space="preserve"> </w:t>
      </w:r>
      <w:r w:rsidRPr="001B6982">
        <w:rPr>
          <w:rFonts w:ascii="Times New Roman" w:hAnsi="Times New Roman" w:cs="Times New Roman"/>
          <w:color w:val="000000"/>
        </w:rPr>
        <w:t>Lenexa, KS</w:t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Pr="007D5009">
        <w:rPr>
          <w:rFonts w:ascii="Times New Roman" w:hAnsi="Times New Roman" w:cs="Times New Roman"/>
          <w:i w:val="0"/>
        </w:rPr>
        <w:tab/>
      </w:r>
      <w:r w:rsidR="00C75556">
        <w:rPr>
          <w:rFonts w:ascii="Times New Roman" w:hAnsi="Times New Roman" w:cs="Times New Roman"/>
          <w:i w:val="0"/>
        </w:rPr>
        <w:tab/>
      </w:r>
      <w:r w:rsidR="00C75556">
        <w:rPr>
          <w:rFonts w:ascii="Times New Roman" w:hAnsi="Times New Roman" w:cs="Times New Roman"/>
          <w:i w:val="0"/>
        </w:rPr>
        <w:tab/>
      </w:r>
      <w:r w:rsidR="00C75556">
        <w:rPr>
          <w:rFonts w:ascii="Times New Roman" w:hAnsi="Times New Roman" w:cs="Times New Roman"/>
          <w:i w:val="0"/>
        </w:rPr>
        <w:tab/>
      </w:r>
      <w:r w:rsidR="007F1DEB">
        <w:rPr>
          <w:rFonts w:ascii="Times New Roman" w:hAnsi="Times New Roman" w:cs="Times New Roman"/>
          <w:i w:val="0"/>
        </w:rPr>
        <w:tab/>
      </w:r>
      <w:r w:rsidR="00C94C5E" w:rsidRPr="007D5009">
        <w:rPr>
          <w:rFonts w:ascii="Times New Roman" w:hAnsi="Times New Roman" w:cs="Times New Roman"/>
          <w:i w:val="0"/>
        </w:rPr>
        <w:t xml:space="preserve"> </w:t>
      </w:r>
      <w:r w:rsidR="00C94C5E" w:rsidRPr="007D5009">
        <w:rPr>
          <w:rFonts w:ascii="Times New Roman" w:hAnsi="Times New Roman" w:cs="Times New Roman"/>
          <w:i w:val="0"/>
          <w:color w:val="0000FF"/>
        </w:rPr>
        <w:t>1999 – 20</w:t>
      </w:r>
      <w:r w:rsidRPr="007D5009">
        <w:rPr>
          <w:rFonts w:ascii="Times New Roman" w:hAnsi="Times New Roman" w:cs="Times New Roman"/>
          <w:i w:val="0"/>
          <w:color w:val="0000FF"/>
        </w:rPr>
        <w:t>01</w:t>
      </w:r>
    </w:p>
    <w:p w:rsidR="00E66E2A" w:rsidRDefault="00E66E2A" w:rsidP="00E66E2A">
      <w:pPr>
        <w:tabs>
          <w:tab w:val="left" w:pos="4470"/>
        </w:tabs>
        <w:jc w:val="both"/>
        <w:rPr>
          <w:color w:val="000000"/>
          <w:sz w:val="20"/>
          <w:szCs w:val="20"/>
        </w:rPr>
      </w:pPr>
      <w:r w:rsidRPr="007D5009">
        <w:rPr>
          <w:color w:val="000000"/>
          <w:sz w:val="20"/>
          <w:szCs w:val="20"/>
        </w:rPr>
        <w:t xml:space="preserve">Senior Network Engineer / Project Manager / </w:t>
      </w:r>
      <w:r w:rsidR="00505685">
        <w:rPr>
          <w:color w:val="000000"/>
          <w:sz w:val="20"/>
          <w:szCs w:val="20"/>
        </w:rPr>
        <w:t>Technical</w:t>
      </w:r>
      <w:r w:rsidRPr="007D5009">
        <w:rPr>
          <w:color w:val="000000"/>
          <w:sz w:val="20"/>
          <w:szCs w:val="20"/>
        </w:rPr>
        <w:t xml:space="preserve"> Consultant</w:t>
      </w:r>
    </w:p>
    <w:p w:rsidR="000142C2" w:rsidRPr="007D5009" w:rsidRDefault="000142C2" w:rsidP="00F72566">
      <w:pPr>
        <w:pStyle w:val="BodyText2"/>
        <w:tabs>
          <w:tab w:val="left" w:pos="0"/>
        </w:tabs>
        <w:spacing w:before="60" w:after="20"/>
        <w:ind w:left="360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Team Lead for the Telcordia ISCP platform and </w:t>
      </w:r>
      <w:r w:rsidR="0061798C" w:rsidRPr="0061798C">
        <w:rPr>
          <w:rFonts w:ascii="Times New Roman" w:hAnsi="Times New Roman" w:cs="Times New Roman"/>
          <w:i/>
        </w:rPr>
        <w:t>Voice Activated-Dialing (VAD)</w:t>
      </w:r>
      <w:r w:rsidR="0061798C">
        <w:rPr>
          <w:rFonts w:ascii="Times New Roman" w:hAnsi="Times New Roman" w:cs="Times New Roman"/>
        </w:rPr>
        <w:t xml:space="preserve"> project.</w:t>
      </w:r>
    </w:p>
    <w:p w:rsidR="003321AE" w:rsidRDefault="0061798C" w:rsidP="003A5F3F">
      <w:pPr>
        <w:pStyle w:val="BodyText2"/>
        <w:tabs>
          <w:tab w:val="left" w:pos="0"/>
          <w:tab w:val="right" w:pos="10800"/>
        </w:tabs>
        <w:spacing w:before="40" w:after="4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Promoted to Project Manager (due to my leadership/motivational skills) for </w:t>
      </w:r>
      <w:r w:rsidRPr="0061798C">
        <w:rPr>
          <w:rFonts w:ascii="Times New Roman" w:hAnsi="Times New Roman" w:cs="Times New Roman"/>
          <w:i/>
        </w:rPr>
        <w:t>HomePhone</w:t>
      </w:r>
      <w:r>
        <w:rPr>
          <w:rFonts w:ascii="Times New Roman" w:hAnsi="Times New Roman" w:cs="Times New Roman"/>
        </w:rPr>
        <w:t xml:space="preserve"> and </w:t>
      </w:r>
      <w:r w:rsidRPr="0061798C">
        <w:rPr>
          <w:rFonts w:ascii="Times New Roman" w:hAnsi="Times New Roman" w:cs="Times New Roman"/>
          <w:i/>
        </w:rPr>
        <w:t>Extended Line</w:t>
      </w:r>
      <w:r w:rsidRPr="007D5009">
        <w:rPr>
          <w:rFonts w:ascii="Times New Roman" w:hAnsi="Times New Roman" w:cs="Times New Roman"/>
        </w:rPr>
        <w:t xml:space="preserve"> projects</w:t>
      </w:r>
      <w:r>
        <w:rPr>
          <w:rFonts w:ascii="Times New Roman" w:hAnsi="Times New Roman" w:cs="Times New Roman"/>
        </w:rPr>
        <w:t>.</w:t>
      </w:r>
    </w:p>
    <w:p w:rsidR="00D30909" w:rsidRPr="007D5009" w:rsidRDefault="00D30909" w:rsidP="00811E6C">
      <w:pPr>
        <w:pStyle w:val="BodyText2"/>
        <w:tabs>
          <w:tab w:val="left" w:pos="0"/>
        </w:tabs>
        <w:spacing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U</w:t>
      </w:r>
      <w:r w:rsidR="008B512B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M</w:t>
      </w:r>
      <w:bookmarkStart w:id="0" w:name="_GoBack"/>
      <w:bookmarkEnd w:id="0"/>
      <w:r>
        <w:rPr>
          <w:rFonts w:ascii="Times New Roman" w:hAnsi="Times New Roman" w:cs="Times New Roman"/>
        </w:rPr>
        <w:t>S, via 3G GSM, to administer Lucent, Motorola, Nortel and Ericsson SCP’s and STP’s; Sun iPlanet provisioning.</w:t>
      </w:r>
    </w:p>
    <w:p w:rsidR="00505685" w:rsidRPr="00DC0318" w:rsidRDefault="00505685" w:rsidP="00D30909">
      <w:pPr>
        <w:pStyle w:val="Heading2"/>
        <w:spacing w:before="120"/>
        <w:jc w:val="both"/>
        <w:rPr>
          <w:rFonts w:ascii="Times New Roman" w:hAnsi="Times New Roman" w:cs="Times New Roman"/>
          <w:i w:val="0"/>
          <w:color w:val="0000FF"/>
        </w:rPr>
      </w:pPr>
      <w:r w:rsidRPr="00DC0318">
        <w:rPr>
          <w:rFonts w:ascii="Times New Roman" w:hAnsi="Times New Roman" w:cs="Times New Roman"/>
          <w:b/>
          <w:color w:val="0000FF"/>
        </w:rPr>
        <w:lastRenderedPageBreak/>
        <w:t>International Software Consultants, Inc.</w:t>
      </w:r>
      <w:r w:rsidR="00377423" w:rsidRPr="00DC0318">
        <w:rPr>
          <w:rFonts w:ascii="Times New Roman" w:hAnsi="Times New Roman" w:cs="Times New Roman"/>
          <w:b/>
          <w:color w:val="0000FF"/>
        </w:rPr>
        <w:t xml:space="preserve">, </w:t>
      </w:r>
      <w:r w:rsidR="00377423" w:rsidRPr="00DC0318">
        <w:rPr>
          <w:rFonts w:ascii="Times New Roman" w:hAnsi="Times New Roman" w:cs="Times New Roman"/>
          <w:color w:val="000000"/>
        </w:rPr>
        <w:t>Palm Harbor, FL</w:t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="00C75556" w:rsidRPr="00DC0318">
        <w:rPr>
          <w:rFonts w:ascii="Times New Roman" w:hAnsi="Times New Roman" w:cs="Times New Roman"/>
          <w:b/>
          <w:color w:val="0000FF"/>
        </w:rPr>
        <w:tab/>
      </w:r>
      <w:r w:rsidR="00C75556" w:rsidRPr="00DC0318">
        <w:rPr>
          <w:rFonts w:ascii="Times New Roman" w:hAnsi="Times New Roman" w:cs="Times New Roman"/>
          <w:b/>
          <w:color w:val="0000FF"/>
        </w:rPr>
        <w:tab/>
      </w:r>
      <w:r w:rsidR="00C75556"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i w:val="0"/>
          <w:color w:val="0000FF"/>
        </w:rPr>
        <w:t xml:space="preserve"> 1994 – 1999</w:t>
      </w:r>
    </w:p>
    <w:p w:rsidR="00884ACB" w:rsidRDefault="00505685" w:rsidP="00884ACB">
      <w:pPr>
        <w:spacing w:before="20" w:after="20"/>
        <w:jc w:val="both"/>
        <w:rPr>
          <w:color w:val="000000"/>
          <w:sz w:val="20"/>
          <w:szCs w:val="20"/>
        </w:rPr>
      </w:pPr>
      <w:r w:rsidRPr="00505685">
        <w:rPr>
          <w:color w:val="000000"/>
          <w:sz w:val="20"/>
          <w:szCs w:val="20"/>
        </w:rPr>
        <w:t xml:space="preserve">Principal </w:t>
      </w:r>
      <w:r w:rsidR="004373D3">
        <w:rPr>
          <w:color w:val="000000"/>
          <w:sz w:val="20"/>
          <w:szCs w:val="20"/>
        </w:rPr>
        <w:t xml:space="preserve">IT </w:t>
      </w:r>
      <w:r w:rsidRPr="00505685">
        <w:rPr>
          <w:color w:val="000000"/>
          <w:sz w:val="20"/>
          <w:szCs w:val="20"/>
        </w:rPr>
        <w:t>Consultant</w:t>
      </w:r>
      <w:r w:rsidR="004373D3">
        <w:rPr>
          <w:color w:val="000000"/>
          <w:sz w:val="20"/>
          <w:szCs w:val="20"/>
        </w:rPr>
        <w:t xml:space="preserve"> / </w:t>
      </w:r>
      <w:r w:rsidR="00363F77">
        <w:rPr>
          <w:color w:val="000000"/>
          <w:sz w:val="20"/>
          <w:szCs w:val="20"/>
        </w:rPr>
        <w:t>Key Contributor</w:t>
      </w:r>
      <w:r w:rsidR="004373D3">
        <w:rPr>
          <w:color w:val="000000"/>
          <w:sz w:val="20"/>
          <w:szCs w:val="20"/>
        </w:rPr>
        <w:t xml:space="preserve"> / </w:t>
      </w:r>
      <w:r w:rsidR="00363F77">
        <w:rPr>
          <w:color w:val="000000"/>
          <w:sz w:val="20"/>
          <w:szCs w:val="20"/>
        </w:rPr>
        <w:t>Team Lead</w:t>
      </w:r>
      <w:r w:rsidR="004373D3">
        <w:rPr>
          <w:color w:val="000000"/>
          <w:sz w:val="20"/>
          <w:szCs w:val="20"/>
        </w:rPr>
        <w:t xml:space="preserve"> / SME</w:t>
      </w:r>
      <w:r w:rsidR="00363F77">
        <w:rPr>
          <w:color w:val="000000"/>
          <w:sz w:val="20"/>
          <w:szCs w:val="20"/>
        </w:rPr>
        <w:t xml:space="preserve"> </w:t>
      </w:r>
      <w:r w:rsidR="004373D3">
        <w:rPr>
          <w:color w:val="000000"/>
          <w:sz w:val="20"/>
          <w:szCs w:val="20"/>
        </w:rPr>
        <w:t xml:space="preserve">(mainly </w:t>
      </w:r>
      <w:r w:rsidR="00884ACB">
        <w:rPr>
          <w:color w:val="000000"/>
          <w:sz w:val="20"/>
          <w:szCs w:val="20"/>
        </w:rPr>
        <w:t xml:space="preserve">Mobile Telecommunications </w:t>
      </w:r>
      <w:r w:rsidR="004373D3">
        <w:rPr>
          <w:color w:val="000000"/>
          <w:sz w:val="20"/>
          <w:szCs w:val="20"/>
        </w:rPr>
        <w:t>or</w:t>
      </w:r>
      <w:r w:rsidR="00884ACB">
        <w:rPr>
          <w:color w:val="000000"/>
          <w:sz w:val="20"/>
          <w:szCs w:val="20"/>
        </w:rPr>
        <w:t xml:space="preserve"> Financial </w:t>
      </w:r>
      <w:r w:rsidR="004373D3">
        <w:rPr>
          <w:color w:val="000000"/>
          <w:sz w:val="20"/>
          <w:szCs w:val="20"/>
        </w:rPr>
        <w:t xml:space="preserve">Payments </w:t>
      </w:r>
      <w:r w:rsidR="00884ACB">
        <w:rPr>
          <w:color w:val="000000"/>
          <w:sz w:val="20"/>
          <w:szCs w:val="20"/>
        </w:rPr>
        <w:t>Industries</w:t>
      </w:r>
      <w:r w:rsidR="004373D3">
        <w:rPr>
          <w:color w:val="000000"/>
          <w:sz w:val="20"/>
          <w:szCs w:val="20"/>
        </w:rPr>
        <w:t>)</w:t>
      </w:r>
    </w:p>
    <w:p w:rsidR="00E66E2A" w:rsidRPr="007D5009" w:rsidRDefault="000142C2" w:rsidP="000B2AAC">
      <w:pPr>
        <w:spacing w:before="120"/>
        <w:ind w:left="360"/>
        <w:jc w:val="both"/>
        <w:rPr>
          <w:color w:val="000000"/>
          <w:sz w:val="20"/>
          <w:szCs w:val="20"/>
        </w:rPr>
      </w:pPr>
      <w:r w:rsidRPr="007D5009">
        <w:rPr>
          <w:b/>
          <w:i/>
          <w:iCs/>
          <w:color w:val="0000FF"/>
          <w:sz w:val="20"/>
          <w:szCs w:val="20"/>
        </w:rPr>
        <w:t>STAR® Network</w:t>
      </w:r>
      <w:r w:rsidRPr="007D5009">
        <w:rPr>
          <w:i/>
          <w:iCs/>
          <w:color w:val="0000FF"/>
          <w:sz w:val="20"/>
          <w:szCs w:val="20"/>
        </w:rPr>
        <w:t>,</w:t>
      </w:r>
      <w:r w:rsidRPr="007D5009">
        <w:rPr>
          <w:i/>
          <w:iCs/>
          <w:sz w:val="20"/>
          <w:szCs w:val="20"/>
        </w:rPr>
        <w:t xml:space="preserve"> </w:t>
      </w:r>
      <w:r w:rsidRPr="001B6982">
        <w:rPr>
          <w:i/>
          <w:iCs/>
          <w:color w:val="000000"/>
          <w:sz w:val="20"/>
          <w:szCs w:val="20"/>
        </w:rPr>
        <w:t>Maitland, FL</w:t>
      </w:r>
    </w:p>
    <w:p w:rsidR="000142C2" w:rsidRDefault="00363F77" w:rsidP="00F17063">
      <w:pPr>
        <w:pStyle w:val="BodyText2"/>
        <w:tabs>
          <w:tab w:val="left" w:pos="360"/>
          <w:tab w:val="num" w:pos="1278"/>
        </w:tabs>
        <w:spacing w:before="40" w:after="4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 Lead on s</w:t>
      </w:r>
      <w:r w:rsidR="000142C2" w:rsidRPr="007D5009">
        <w:rPr>
          <w:rFonts w:ascii="Times New Roman" w:hAnsi="Times New Roman" w:cs="Times New Roman"/>
        </w:rPr>
        <w:t xml:space="preserve">uccessful </w:t>
      </w:r>
      <w:r w:rsidRPr="0061798C">
        <w:rPr>
          <w:rFonts w:ascii="Times New Roman" w:hAnsi="Times New Roman" w:cs="Times New Roman"/>
          <w:i/>
        </w:rPr>
        <w:t>Base24 Classic/eFunds Connex</w:t>
      </w:r>
      <w:r w:rsidRPr="007D50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(Credit, Debit, EFT/POS) </w:t>
      </w:r>
      <w:r w:rsidRPr="007D5009">
        <w:rPr>
          <w:rFonts w:ascii="Times New Roman" w:hAnsi="Times New Roman" w:cs="Times New Roman"/>
        </w:rPr>
        <w:t xml:space="preserve">application </w:t>
      </w:r>
      <w:r w:rsidR="000142C2" w:rsidRPr="007D5009">
        <w:rPr>
          <w:rFonts w:ascii="Times New Roman" w:hAnsi="Times New Roman" w:cs="Times New Roman"/>
        </w:rPr>
        <w:t>migration</w:t>
      </w:r>
      <w:r w:rsidR="00B32396">
        <w:rPr>
          <w:rFonts w:ascii="Times New Roman" w:hAnsi="Times New Roman" w:cs="Times New Roman"/>
        </w:rPr>
        <w:t>.</w:t>
      </w:r>
    </w:p>
    <w:p w:rsidR="00B32396" w:rsidRPr="007D5009" w:rsidRDefault="00361225" w:rsidP="00F17063">
      <w:pPr>
        <w:pStyle w:val="BodyText2"/>
        <w:tabs>
          <w:tab w:val="left" w:pos="0"/>
          <w:tab w:val="num" w:pos="936"/>
        </w:tabs>
        <w:spacing w:before="40" w:after="4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Consolidations r</w:t>
      </w:r>
      <w:r w:rsidR="00B32396">
        <w:rPr>
          <w:rFonts w:ascii="Times New Roman" w:hAnsi="Times New Roman" w:cs="Times New Roman"/>
        </w:rPr>
        <w:t>esulted in savings of &gt; $1</w:t>
      </w:r>
      <w:r w:rsidR="00000AB7">
        <w:rPr>
          <w:rFonts w:ascii="Times New Roman" w:hAnsi="Times New Roman" w:cs="Times New Roman"/>
        </w:rPr>
        <w:t>,000,000</w:t>
      </w:r>
      <w:r w:rsidR="00B32396">
        <w:rPr>
          <w:rFonts w:ascii="Times New Roman" w:hAnsi="Times New Roman" w:cs="Times New Roman"/>
        </w:rPr>
        <w:t xml:space="preserve"> in hardware, software and licensing fees within the first year.</w:t>
      </w:r>
    </w:p>
    <w:p w:rsidR="00E66E2A" w:rsidRPr="007D5009" w:rsidRDefault="000142C2" w:rsidP="00D30909">
      <w:pPr>
        <w:spacing w:before="120"/>
        <w:ind w:left="360"/>
        <w:jc w:val="both"/>
        <w:rPr>
          <w:color w:val="000000"/>
          <w:sz w:val="20"/>
          <w:szCs w:val="20"/>
        </w:rPr>
      </w:pPr>
      <w:r w:rsidRPr="00B32396">
        <w:rPr>
          <w:b/>
          <w:i/>
          <w:iCs/>
          <w:color w:val="0000FF"/>
          <w:sz w:val="20"/>
          <w:szCs w:val="20"/>
        </w:rPr>
        <w:t>Naval Air Station (NAS-JAX),</w:t>
      </w:r>
      <w:r w:rsidRPr="007D5009">
        <w:t xml:space="preserve"> </w:t>
      </w:r>
      <w:r w:rsidRPr="001B6982">
        <w:rPr>
          <w:i/>
          <w:iCs/>
          <w:color w:val="000000"/>
          <w:sz w:val="20"/>
          <w:szCs w:val="20"/>
        </w:rPr>
        <w:t>Jacksonville, FL</w:t>
      </w:r>
    </w:p>
    <w:p w:rsidR="000142C2" w:rsidRPr="00E90455" w:rsidRDefault="00B32396" w:rsidP="00F17063">
      <w:pPr>
        <w:pStyle w:val="BodyText2"/>
        <w:tabs>
          <w:tab w:val="left" w:pos="360"/>
          <w:tab w:val="num" w:pos="1278"/>
        </w:tabs>
        <w:spacing w:before="40" w:after="40"/>
        <w:ind w:left="720"/>
        <w:rPr>
          <w:rFonts w:ascii="Times New Roman" w:hAnsi="Times New Roman" w:cs="Times New Roman"/>
        </w:rPr>
      </w:pPr>
      <w:r w:rsidRPr="00E90455">
        <w:rPr>
          <w:rFonts w:ascii="Times New Roman" w:hAnsi="Times New Roman" w:cs="Times New Roman"/>
        </w:rPr>
        <w:t xml:space="preserve">Key contributor </w:t>
      </w:r>
      <w:r w:rsidR="00C6784A">
        <w:rPr>
          <w:rFonts w:ascii="Times New Roman" w:hAnsi="Times New Roman" w:cs="Times New Roman"/>
        </w:rPr>
        <w:t>(five person</w:t>
      </w:r>
      <w:r w:rsidRPr="00E90455">
        <w:rPr>
          <w:rFonts w:ascii="Times New Roman" w:hAnsi="Times New Roman" w:cs="Times New Roman"/>
        </w:rPr>
        <w:t xml:space="preserve"> team</w:t>
      </w:r>
      <w:r w:rsidR="00C6784A">
        <w:rPr>
          <w:rFonts w:ascii="Times New Roman" w:hAnsi="Times New Roman" w:cs="Times New Roman"/>
        </w:rPr>
        <w:t>)</w:t>
      </w:r>
      <w:r w:rsidRPr="00E90455">
        <w:rPr>
          <w:rFonts w:ascii="Times New Roman" w:hAnsi="Times New Roman" w:cs="Times New Roman"/>
        </w:rPr>
        <w:t xml:space="preserve"> tasked with the consolidation of </w:t>
      </w:r>
      <w:r w:rsidR="000142C2" w:rsidRPr="00E90455">
        <w:rPr>
          <w:rFonts w:ascii="Times New Roman" w:hAnsi="Times New Roman" w:cs="Times New Roman"/>
        </w:rPr>
        <w:t>50+ app</w:t>
      </w:r>
      <w:r w:rsidRPr="00E90455">
        <w:rPr>
          <w:rFonts w:ascii="Times New Roman" w:hAnsi="Times New Roman" w:cs="Times New Roman"/>
        </w:rPr>
        <w:t>lications as part of US Navy’s</w:t>
      </w:r>
      <w:r w:rsidR="000142C2" w:rsidRPr="00E90455">
        <w:rPr>
          <w:rFonts w:ascii="Times New Roman" w:hAnsi="Times New Roman" w:cs="Times New Roman"/>
        </w:rPr>
        <w:t xml:space="preserve"> </w:t>
      </w:r>
      <w:r w:rsidRPr="00E90455">
        <w:rPr>
          <w:rFonts w:ascii="Times New Roman" w:hAnsi="Times New Roman" w:cs="Times New Roman"/>
        </w:rPr>
        <w:t>SPLICE</w:t>
      </w:r>
      <w:r w:rsidR="00E90455">
        <w:rPr>
          <w:rFonts w:ascii="Times New Roman" w:hAnsi="Times New Roman" w:cs="Times New Roman"/>
        </w:rPr>
        <w:t xml:space="preserve"> project</w:t>
      </w:r>
      <w:r w:rsidR="000142C2" w:rsidRPr="00E90455">
        <w:rPr>
          <w:rFonts w:ascii="Times New Roman" w:hAnsi="Times New Roman" w:cs="Times New Roman"/>
        </w:rPr>
        <w:t>.</w:t>
      </w:r>
    </w:p>
    <w:p w:rsidR="000142C2" w:rsidRPr="007D5009" w:rsidRDefault="00B32396" w:rsidP="00F17063">
      <w:pPr>
        <w:pStyle w:val="BodyText2"/>
        <w:tabs>
          <w:tab w:val="left" w:pos="360"/>
          <w:tab w:val="num" w:pos="1278"/>
        </w:tabs>
        <w:spacing w:before="40" w:after="4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Successfully consolidated 14 </w:t>
      </w:r>
      <w:r w:rsidR="00F16D97">
        <w:rPr>
          <w:rFonts w:ascii="Times New Roman" w:hAnsi="Times New Roman" w:cs="Times New Roman"/>
        </w:rPr>
        <w:t>Naval B</w:t>
      </w:r>
      <w:r>
        <w:rPr>
          <w:rFonts w:ascii="Times New Roman" w:hAnsi="Times New Roman" w:cs="Times New Roman"/>
        </w:rPr>
        <w:t>ases into two</w:t>
      </w:r>
      <w:r w:rsidR="00F16D97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 xml:space="preserve">reducing maintenance </w:t>
      </w:r>
      <w:r w:rsidR="00000AB7">
        <w:rPr>
          <w:rFonts w:ascii="Times New Roman" w:hAnsi="Times New Roman" w:cs="Times New Roman"/>
        </w:rPr>
        <w:t>costs &amp;</w:t>
      </w:r>
      <w:r>
        <w:rPr>
          <w:rFonts w:ascii="Times New Roman" w:hAnsi="Times New Roman" w:cs="Times New Roman"/>
        </w:rPr>
        <w:t xml:space="preserve"> operation</w:t>
      </w:r>
      <w:r w:rsidR="00000AB7">
        <w:rPr>
          <w:rFonts w:ascii="Times New Roman" w:hAnsi="Times New Roman" w:cs="Times New Roman"/>
        </w:rPr>
        <w:t xml:space="preserve">al headcount </w:t>
      </w:r>
      <w:r>
        <w:rPr>
          <w:rFonts w:ascii="Times New Roman" w:hAnsi="Times New Roman" w:cs="Times New Roman"/>
        </w:rPr>
        <w:t>over $2</w:t>
      </w:r>
      <w:r w:rsidR="00000AB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5</w:t>
      </w:r>
      <w:r w:rsidR="00000AB7">
        <w:rPr>
          <w:rFonts w:ascii="Times New Roman" w:hAnsi="Times New Roman" w:cs="Times New Roman"/>
        </w:rPr>
        <w:t>00,000</w:t>
      </w:r>
      <w:r>
        <w:rPr>
          <w:rFonts w:ascii="Times New Roman" w:hAnsi="Times New Roman" w:cs="Times New Roman"/>
        </w:rPr>
        <w:t>.</w:t>
      </w:r>
    </w:p>
    <w:p w:rsidR="001B6982" w:rsidRPr="001B6982" w:rsidRDefault="001B6982" w:rsidP="00D30909">
      <w:pPr>
        <w:spacing w:before="120"/>
        <w:ind w:left="360"/>
        <w:jc w:val="both"/>
        <w:rPr>
          <w:b/>
          <w:i/>
          <w:iCs/>
          <w:color w:val="0000FF"/>
          <w:sz w:val="20"/>
          <w:szCs w:val="20"/>
        </w:rPr>
      </w:pPr>
      <w:r w:rsidRPr="001B6982">
        <w:rPr>
          <w:b/>
          <w:i/>
          <w:iCs/>
          <w:color w:val="0000FF"/>
          <w:sz w:val="20"/>
          <w:szCs w:val="20"/>
        </w:rPr>
        <w:t>Tandem Telecom Network Services (TTNS)</w:t>
      </w:r>
      <w:r>
        <w:rPr>
          <w:b/>
          <w:i/>
          <w:iCs/>
          <w:color w:val="0000FF"/>
          <w:sz w:val="20"/>
          <w:szCs w:val="20"/>
        </w:rPr>
        <w:t xml:space="preserve">, </w:t>
      </w:r>
      <w:r w:rsidRPr="001B6982">
        <w:rPr>
          <w:i/>
          <w:iCs/>
          <w:color w:val="000000"/>
          <w:sz w:val="20"/>
          <w:szCs w:val="20"/>
        </w:rPr>
        <w:t>Plano, TX and Omaha, NE</w:t>
      </w:r>
    </w:p>
    <w:p w:rsidR="001B6982" w:rsidRPr="001B6982" w:rsidRDefault="001B6982" w:rsidP="00FF6A7C">
      <w:pPr>
        <w:pStyle w:val="BodyText2"/>
        <w:tabs>
          <w:tab w:val="left" w:pos="0"/>
          <w:tab w:val="num" w:pos="936"/>
        </w:tabs>
        <w:ind w:left="720"/>
        <w:rPr>
          <w:rFonts w:ascii="Times New Roman" w:hAnsi="Times New Roman" w:cs="Times New Roman"/>
        </w:rPr>
      </w:pPr>
      <w:r w:rsidRPr="001B6982">
        <w:rPr>
          <w:rFonts w:ascii="Times New Roman" w:hAnsi="Times New Roman" w:cs="Times New Roman"/>
        </w:rPr>
        <w:t xml:space="preserve">Application Test (Q.A.) Test and Customer Support Analyst – key </w:t>
      </w:r>
      <w:r w:rsidR="00916F81">
        <w:rPr>
          <w:rFonts w:ascii="Times New Roman" w:hAnsi="Times New Roman" w:cs="Times New Roman"/>
        </w:rPr>
        <w:t xml:space="preserve">contributor </w:t>
      </w:r>
      <w:r w:rsidRPr="001B6982">
        <w:rPr>
          <w:rFonts w:ascii="Times New Roman" w:hAnsi="Times New Roman" w:cs="Times New Roman"/>
        </w:rPr>
        <w:t xml:space="preserve">in the </w:t>
      </w:r>
      <w:r>
        <w:rPr>
          <w:rFonts w:ascii="Times New Roman" w:hAnsi="Times New Roman" w:cs="Times New Roman"/>
        </w:rPr>
        <w:t>m</w:t>
      </w:r>
      <w:r w:rsidRPr="001B6982">
        <w:rPr>
          <w:rFonts w:ascii="Times New Roman" w:hAnsi="Times New Roman" w:cs="Times New Roman"/>
        </w:rPr>
        <w:t>erge</w:t>
      </w:r>
      <w:r>
        <w:rPr>
          <w:rFonts w:ascii="Times New Roman" w:hAnsi="Times New Roman" w:cs="Times New Roman"/>
        </w:rPr>
        <w:t>r of</w:t>
      </w:r>
      <w:r w:rsidRPr="001B6982">
        <w:rPr>
          <w:rFonts w:ascii="Times New Roman" w:hAnsi="Times New Roman" w:cs="Times New Roman"/>
        </w:rPr>
        <w:t xml:space="preserve"> ERAD </w:t>
      </w:r>
      <w:r>
        <w:rPr>
          <w:rFonts w:ascii="Times New Roman" w:hAnsi="Times New Roman" w:cs="Times New Roman"/>
        </w:rPr>
        <w:t>and</w:t>
      </w:r>
      <w:r w:rsidRPr="001B6982">
        <w:rPr>
          <w:rFonts w:ascii="Times New Roman" w:hAnsi="Times New Roman" w:cs="Times New Roman"/>
        </w:rPr>
        <w:t xml:space="preserve"> EMS</w:t>
      </w:r>
      <w:r w:rsidR="003D326B">
        <w:rPr>
          <w:rFonts w:ascii="Times New Roman" w:hAnsi="Times New Roman" w:cs="Times New Roman"/>
        </w:rPr>
        <w:t xml:space="preserve"> </w:t>
      </w:r>
      <w:r w:rsidRPr="001B6982">
        <w:rPr>
          <w:rFonts w:ascii="Times New Roman" w:hAnsi="Times New Roman" w:cs="Times New Roman"/>
        </w:rPr>
        <w:t>Subsystems - allowing ERAD events to be viewed</w:t>
      </w:r>
      <w:r w:rsidR="00916F81">
        <w:rPr>
          <w:rFonts w:ascii="Times New Roman" w:hAnsi="Times New Roman" w:cs="Times New Roman"/>
        </w:rPr>
        <w:t xml:space="preserve">, </w:t>
      </w:r>
      <w:r w:rsidRPr="001B6982">
        <w:rPr>
          <w:rFonts w:ascii="Times New Roman" w:hAnsi="Times New Roman" w:cs="Times New Roman"/>
        </w:rPr>
        <w:t>filtered</w:t>
      </w:r>
      <w:r w:rsidR="00916F81">
        <w:rPr>
          <w:rFonts w:ascii="Times New Roman" w:hAnsi="Times New Roman" w:cs="Times New Roman"/>
        </w:rPr>
        <w:t xml:space="preserve"> and </w:t>
      </w:r>
      <w:r w:rsidRPr="001B6982">
        <w:rPr>
          <w:rFonts w:ascii="Times New Roman" w:hAnsi="Times New Roman" w:cs="Times New Roman"/>
        </w:rPr>
        <w:t xml:space="preserve">reported via </w:t>
      </w:r>
      <w:r w:rsidR="00916F81">
        <w:rPr>
          <w:rFonts w:ascii="Times New Roman" w:hAnsi="Times New Roman" w:cs="Times New Roman"/>
        </w:rPr>
        <w:t xml:space="preserve">the robustness of </w:t>
      </w:r>
      <w:r w:rsidRPr="001B6982">
        <w:rPr>
          <w:rFonts w:ascii="Times New Roman" w:hAnsi="Times New Roman" w:cs="Times New Roman"/>
        </w:rPr>
        <w:t>EMS</w:t>
      </w:r>
      <w:r w:rsidR="00916F81">
        <w:rPr>
          <w:rFonts w:ascii="Times New Roman" w:hAnsi="Times New Roman" w:cs="Times New Roman"/>
        </w:rPr>
        <w:t xml:space="preserve"> Subsystem</w:t>
      </w:r>
      <w:r w:rsidR="00811E6C">
        <w:rPr>
          <w:rFonts w:ascii="Times New Roman" w:hAnsi="Times New Roman" w:cs="Times New Roman"/>
        </w:rPr>
        <w:t xml:space="preserve"> on NonStop servers</w:t>
      </w:r>
      <w:r w:rsidRPr="001B6982">
        <w:rPr>
          <w:rFonts w:ascii="Times New Roman" w:hAnsi="Times New Roman" w:cs="Times New Roman"/>
        </w:rPr>
        <w:t>.</w:t>
      </w:r>
    </w:p>
    <w:p w:rsidR="001B6982" w:rsidRDefault="001B6982" w:rsidP="00811E6C">
      <w:pPr>
        <w:pStyle w:val="BodyText2"/>
        <w:tabs>
          <w:tab w:val="left" w:pos="0"/>
          <w:tab w:val="num" w:pos="936"/>
        </w:tabs>
        <w:spacing w:before="80"/>
        <w:ind w:left="720"/>
        <w:rPr>
          <w:rFonts w:ascii="Times New Roman" w:hAnsi="Times New Roman" w:cs="Times New Roman"/>
        </w:rPr>
      </w:pPr>
      <w:r w:rsidRPr="001B6982">
        <w:rPr>
          <w:rFonts w:ascii="Times New Roman" w:hAnsi="Times New Roman" w:cs="Times New Roman"/>
        </w:rPr>
        <w:t>Client onsite testing of TSCP-2000 and HLR application(s), NSK</w:t>
      </w:r>
      <w:r>
        <w:rPr>
          <w:rFonts w:ascii="Times New Roman" w:hAnsi="Times New Roman" w:cs="Times New Roman"/>
        </w:rPr>
        <w:t xml:space="preserve"> OS, upgrades and enhancements,</w:t>
      </w:r>
      <w:r w:rsidR="00FF6A7C">
        <w:rPr>
          <w:rFonts w:ascii="Times New Roman" w:hAnsi="Times New Roman" w:cs="Times New Roman"/>
        </w:rPr>
        <w:t xml:space="preserve"> </w:t>
      </w:r>
      <w:r w:rsidRPr="001B6982">
        <w:rPr>
          <w:rFonts w:ascii="Times New Roman" w:hAnsi="Times New Roman" w:cs="Times New Roman"/>
        </w:rPr>
        <w:t>Initial Loads,</w:t>
      </w:r>
      <w:r w:rsidR="00811E6C">
        <w:rPr>
          <w:rFonts w:ascii="Times New Roman" w:hAnsi="Times New Roman" w:cs="Times New Roman"/>
        </w:rPr>
        <w:t xml:space="preserve"> </w:t>
      </w:r>
      <w:r w:rsidRPr="001B6982">
        <w:rPr>
          <w:rFonts w:ascii="Times New Roman" w:hAnsi="Times New Roman" w:cs="Times New Roman"/>
        </w:rPr>
        <w:t>CAT/FAT Testing, and created custom scripting for simulator testing.</w:t>
      </w:r>
      <w:r w:rsidR="00811E6C">
        <w:rPr>
          <w:rFonts w:ascii="Times New Roman" w:hAnsi="Times New Roman" w:cs="Times New Roman"/>
        </w:rPr>
        <w:t xml:space="preserve">  Used Enhanced Data GSM Environment to administer switches.</w:t>
      </w:r>
    </w:p>
    <w:p w:rsidR="00E66E2A" w:rsidRPr="001B6982" w:rsidRDefault="000142C2" w:rsidP="00D3090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6361"/>
        </w:tabs>
        <w:spacing w:before="120"/>
        <w:ind w:left="360"/>
        <w:jc w:val="both"/>
        <w:rPr>
          <w:i/>
          <w:iCs/>
          <w:color w:val="000000"/>
          <w:sz w:val="20"/>
          <w:szCs w:val="20"/>
        </w:rPr>
      </w:pPr>
      <w:r w:rsidRPr="00E90455">
        <w:rPr>
          <w:b/>
          <w:i/>
          <w:iCs/>
          <w:color w:val="0000FF"/>
          <w:sz w:val="20"/>
          <w:szCs w:val="20"/>
        </w:rPr>
        <w:t xml:space="preserve">Rogers Cantel Cellular Services, </w:t>
      </w:r>
      <w:r w:rsidRPr="001B6982">
        <w:rPr>
          <w:i/>
          <w:iCs/>
          <w:color w:val="000000"/>
          <w:sz w:val="20"/>
          <w:szCs w:val="20"/>
        </w:rPr>
        <w:t>Markham, Ontario, Canada</w:t>
      </w:r>
      <w:r w:rsidR="00DC0318">
        <w:rPr>
          <w:i/>
          <w:iCs/>
          <w:color w:val="000000"/>
          <w:sz w:val="20"/>
          <w:szCs w:val="20"/>
        </w:rPr>
        <w:tab/>
      </w:r>
    </w:p>
    <w:p w:rsidR="000142C2" w:rsidRPr="007D5009" w:rsidRDefault="0061798C" w:rsidP="00F17063">
      <w:pPr>
        <w:pStyle w:val="BodyText2"/>
        <w:tabs>
          <w:tab w:val="left" w:pos="360"/>
          <w:tab w:val="num" w:pos="1278"/>
        </w:tabs>
        <w:spacing w:before="40" w:after="40"/>
        <w:ind w:left="720"/>
        <w:rPr>
          <w:rFonts w:ascii="Times New Roman" w:hAnsi="Times New Roman" w:cs="Times New Roman"/>
        </w:rPr>
      </w:pPr>
      <w:r w:rsidRPr="00F17063">
        <w:rPr>
          <w:rFonts w:ascii="Times New Roman" w:hAnsi="Times New Roman" w:cs="Times New Roman"/>
          <w:i/>
        </w:rPr>
        <w:t>Home Location Register (</w:t>
      </w:r>
      <w:r w:rsidR="000142C2" w:rsidRPr="00F17063">
        <w:rPr>
          <w:rFonts w:ascii="Times New Roman" w:hAnsi="Times New Roman" w:cs="Times New Roman"/>
          <w:i/>
        </w:rPr>
        <w:t>HLR</w:t>
      </w:r>
      <w:r w:rsidRPr="00F17063">
        <w:rPr>
          <w:rFonts w:ascii="Times New Roman" w:hAnsi="Times New Roman" w:cs="Times New Roman"/>
          <w:i/>
        </w:rPr>
        <w:t>)</w:t>
      </w:r>
      <w:r w:rsidR="000142C2" w:rsidRPr="007D5009">
        <w:rPr>
          <w:rFonts w:ascii="Times New Roman" w:hAnsi="Times New Roman" w:cs="Times New Roman"/>
        </w:rPr>
        <w:t xml:space="preserve"> Application Support SME for Canada supporting mated node platforms </w:t>
      </w:r>
      <w:r>
        <w:rPr>
          <w:rFonts w:ascii="Times New Roman" w:hAnsi="Times New Roman" w:cs="Times New Roman"/>
        </w:rPr>
        <w:t>(</w:t>
      </w:r>
      <w:r w:rsidR="000142C2" w:rsidRPr="007D5009">
        <w:rPr>
          <w:rFonts w:ascii="Times New Roman" w:hAnsi="Times New Roman" w:cs="Times New Roman"/>
        </w:rPr>
        <w:t>Toronto</w:t>
      </w:r>
      <w:r>
        <w:rPr>
          <w:rFonts w:ascii="Times New Roman" w:hAnsi="Times New Roman" w:cs="Times New Roman"/>
        </w:rPr>
        <w:t>/</w:t>
      </w:r>
      <w:r w:rsidR="000142C2" w:rsidRPr="007D5009">
        <w:rPr>
          <w:rFonts w:ascii="Times New Roman" w:hAnsi="Times New Roman" w:cs="Times New Roman"/>
        </w:rPr>
        <w:t>Montreal</w:t>
      </w:r>
      <w:r>
        <w:rPr>
          <w:rFonts w:ascii="Times New Roman" w:hAnsi="Times New Roman" w:cs="Times New Roman"/>
        </w:rPr>
        <w:t>)</w:t>
      </w:r>
      <w:r w:rsidR="000142C2" w:rsidRPr="007D5009">
        <w:rPr>
          <w:rFonts w:ascii="Times New Roman" w:hAnsi="Times New Roman" w:cs="Times New Roman"/>
        </w:rPr>
        <w:t>.</w:t>
      </w:r>
    </w:p>
    <w:p w:rsidR="007F1DEB" w:rsidRDefault="000142C2" w:rsidP="00F17063">
      <w:pPr>
        <w:pStyle w:val="BodyText2"/>
        <w:tabs>
          <w:tab w:val="left" w:pos="360"/>
          <w:tab w:val="num" w:pos="1278"/>
        </w:tabs>
        <w:spacing w:before="40" w:after="40"/>
        <w:ind w:left="720"/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>Trained client Network Engineers on H.P. Nonstop</w:t>
      </w:r>
      <w:r w:rsidR="00F17063">
        <w:rPr>
          <w:rFonts w:ascii="Times New Roman" w:hAnsi="Times New Roman" w:cs="Times New Roman"/>
        </w:rPr>
        <w:t xml:space="preserve">, </w:t>
      </w:r>
      <w:r w:rsidRPr="007D5009">
        <w:rPr>
          <w:rFonts w:ascii="Times New Roman" w:hAnsi="Times New Roman" w:cs="Times New Roman"/>
        </w:rPr>
        <w:t>HLR</w:t>
      </w:r>
      <w:r w:rsidR="00F17063">
        <w:rPr>
          <w:rFonts w:ascii="Times New Roman" w:hAnsi="Times New Roman" w:cs="Times New Roman"/>
        </w:rPr>
        <w:t xml:space="preserve"> application, </w:t>
      </w:r>
      <w:r w:rsidRPr="007D5009">
        <w:rPr>
          <w:rFonts w:ascii="Times New Roman" w:hAnsi="Times New Roman" w:cs="Times New Roman"/>
        </w:rPr>
        <w:t>MGTS</w:t>
      </w:r>
      <w:r w:rsidR="00F17063">
        <w:rPr>
          <w:rFonts w:ascii="Times New Roman" w:hAnsi="Times New Roman" w:cs="Times New Roman"/>
        </w:rPr>
        <w:t xml:space="preserve">, </w:t>
      </w:r>
      <w:r w:rsidRPr="007D5009">
        <w:rPr>
          <w:rFonts w:ascii="Times New Roman" w:hAnsi="Times New Roman" w:cs="Times New Roman"/>
        </w:rPr>
        <w:t>INET</w:t>
      </w:r>
      <w:r w:rsidR="00F17063">
        <w:rPr>
          <w:rFonts w:ascii="Times New Roman" w:hAnsi="Times New Roman" w:cs="Times New Roman"/>
        </w:rPr>
        <w:t xml:space="preserve">, </w:t>
      </w:r>
      <w:r w:rsidRPr="007D5009">
        <w:rPr>
          <w:rFonts w:ascii="Times New Roman" w:hAnsi="Times New Roman" w:cs="Times New Roman"/>
        </w:rPr>
        <w:t>Mercury T</w:t>
      </w:r>
      <w:r w:rsidR="001114E6">
        <w:rPr>
          <w:rFonts w:ascii="Times New Roman" w:hAnsi="Times New Roman" w:cs="Times New Roman"/>
        </w:rPr>
        <w:t xml:space="preserve">est </w:t>
      </w:r>
      <w:r w:rsidRPr="007D5009">
        <w:rPr>
          <w:rFonts w:ascii="Times New Roman" w:hAnsi="Times New Roman" w:cs="Times New Roman"/>
        </w:rPr>
        <w:t>D</w:t>
      </w:r>
      <w:r w:rsidR="007F1DEB">
        <w:rPr>
          <w:rFonts w:ascii="Times New Roman" w:hAnsi="Times New Roman" w:cs="Times New Roman"/>
        </w:rPr>
        <w:t>irector</w:t>
      </w:r>
      <w:r w:rsidR="00F17063">
        <w:rPr>
          <w:rFonts w:ascii="Times New Roman" w:hAnsi="Times New Roman" w:cs="Times New Roman"/>
        </w:rPr>
        <w:t xml:space="preserve"> &amp; </w:t>
      </w:r>
      <w:r w:rsidR="007F1DEB">
        <w:rPr>
          <w:rFonts w:ascii="Times New Roman" w:hAnsi="Times New Roman" w:cs="Times New Roman"/>
        </w:rPr>
        <w:t>Load Runner</w:t>
      </w:r>
      <w:r w:rsidR="00000AB7">
        <w:rPr>
          <w:rFonts w:ascii="Times New Roman" w:hAnsi="Times New Roman" w:cs="Times New Roman"/>
        </w:rPr>
        <w:t>.</w:t>
      </w:r>
    </w:p>
    <w:p w:rsidR="000142C2" w:rsidRPr="00DC0318" w:rsidRDefault="000142C2" w:rsidP="00D30909">
      <w:pPr>
        <w:pStyle w:val="Heading2"/>
        <w:spacing w:before="120"/>
        <w:jc w:val="both"/>
        <w:rPr>
          <w:rFonts w:ascii="Times New Roman" w:hAnsi="Times New Roman" w:cs="Times New Roman"/>
          <w:i w:val="0"/>
          <w:color w:val="0000FF"/>
        </w:rPr>
      </w:pPr>
      <w:r w:rsidRPr="007D5009">
        <w:rPr>
          <w:rFonts w:ascii="Times New Roman" w:hAnsi="Times New Roman" w:cs="Times New Roman"/>
          <w:b/>
          <w:color w:val="0000FF"/>
        </w:rPr>
        <w:t>Tandem Computers, Inc</w:t>
      </w:r>
      <w:r w:rsidRPr="00DC0318">
        <w:rPr>
          <w:rFonts w:ascii="Times New Roman" w:hAnsi="Times New Roman" w:cs="Times New Roman"/>
          <w:b/>
          <w:color w:val="0000FF"/>
        </w:rPr>
        <w:t xml:space="preserve">., </w:t>
      </w:r>
      <w:r w:rsidRPr="00DC0318">
        <w:rPr>
          <w:rFonts w:ascii="Times New Roman" w:hAnsi="Times New Roman" w:cs="Times New Roman"/>
          <w:color w:val="000000"/>
        </w:rPr>
        <w:t>Tampa, FL</w:t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Pr="00DC0318">
        <w:rPr>
          <w:rFonts w:ascii="Times New Roman" w:hAnsi="Times New Roman" w:cs="Times New Roman"/>
          <w:b/>
          <w:color w:val="0000FF"/>
        </w:rPr>
        <w:tab/>
      </w:r>
      <w:r w:rsidR="00377423" w:rsidRPr="00DC0318">
        <w:rPr>
          <w:rFonts w:ascii="Times New Roman" w:hAnsi="Times New Roman" w:cs="Times New Roman"/>
          <w:b/>
          <w:color w:val="0000FF"/>
        </w:rPr>
        <w:tab/>
      </w:r>
      <w:r w:rsidR="00377423" w:rsidRPr="00DC0318">
        <w:rPr>
          <w:rFonts w:ascii="Times New Roman" w:hAnsi="Times New Roman" w:cs="Times New Roman"/>
          <w:b/>
          <w:color w:val="0000FF"/>
        </w:rPr>
        <w:tab/>
      </w:r>
      <w:r w:rsidR="00377423" w:rsidRPr="00DC0318">
        <w:rPr>
          <w:rFonts w:ascii="Times New Roman" w:hAnsi="Times New Roman" w:cs="Times New Roman"/>
          <w:b/>
          <w:color w:val="0000FF"/>
        </w:rPr>
        <w:tab/>
      </w:r>
      <w:r w:rsidR="007F1DEB" w:rsidRPr="00DC0318">
        <w:rPr>
          <w:rFonts w:ascii="Times New Roman" w:hAnsi="Times New Roman" w:cs="Times New Roman"/>
          <w:b/>
          <w:color w:val="0000FF"/>
        </w:rPr>
        <w:tab/>
      </w:r>
      <w:r w:rsidR="00C94C5E" w:rsidRPr="00DC0318">
        <w:rPr>
          <w:rFonts w:ascii="Times New Roman" w:hAnsi="Times New Roman" w:cs="Times New Roman"/>
          <w:b/>
          <w:color w:val="0000FF"/>
        </w:rPr>
        <w:t xml:space="preserve"> </w:t>
      </w:r>
      <w:r w:rsidR="00C94C5E" w:rsidRPr="00DC0318">
        <w:rPr>
          <w:rFonts w:ascii="Times New Roman" w:hAnsi="Times New Roman" w:cs="Times New Roman"/>
          <w:i w:val="0"/>
          <w:color w:val="0000FF"/>
        </w:rPr>
        <w:t xml:space="preserve">1986 </w:t>
      </w:r>
      <w:r w:rsidR="00E66E2A" w:rsidRPr="00DC0318">
        <w:rPr>
          <w:rFonts w:ascii="Times New Roman" w:hAnsi="Times New Roman" w:cs="Times New Roman"/>
          <w:i w:val="0"/>
          <w:color w:val="0000FF"/>
        </w:rPr>
        <w:t>–</w:t>
      </w:r>
      <w:r w:rsidR="00C94C5E" w:rsidRPr="00DC0318">
        <w:rPr>
          <w:rFonts w:ascii="Times New Roman" w:hAnsi="Times New Roman" w:cs="Times New Roman"/>
          <w:i w:val="0"/>
          <w:color w:val="0000FF"/>
        </w:rPr>
        <w:t xml:space="preserve"> 19</w:t>
      </w:r>
      <w:r w:rsidRPr="00DC0318">
        <w:rPr>
          <w:rFonts w:ascii="Times New Roman" w:hAnsi="Times New Roman" w:cs="Times New Roman"/>
          <w:i w:val="0"/>
          <w:color w:val="0000FF"/>
        </w:rPr>
        <w:t>94</w:t>
      </w:r>
    </w:p>
    <w:p w:rsidR="00E66E2A" w:rsidRPr="007D5009" w:rsidRDefault="00E66E2A" w:rsidP="00DC0318">
      <w:pPr>
        <w:tabs>
          <w:tab w:val="right" w:pos="10800"/>
        </w:tabs>
        <w:jc w:val="both"/>
        <w:rPr>
          <w:color w:val="000000"/>
          <w:sz w:val="20"/>
          <w:szCs w:val="20"/>
        </w:rPr>
      </w:pPr>
      <w:r w:rsidRPr="007D5009">
        <w:rPr>
          <w:color w:val="000000"/>
          <w:sz w:val="20"/>
          <w:szCs w:val="20"/>
        </w:rPr>
        <w:t>Sr. Support Engineer / Field Service Manager / FTE</w:t>
      </w:r>
    </w:p>
    <w:p w:rsidR="004373D3" w:rsidRDefault="000142C2" w:rsidP="00F17063">
      <w:pPr>
        <w:pStyle w:val="BodyText2"/>
        <w:tabs>
          <w:tab w:val="left" w:pos="360"/>
          <w:tab w:val="num" w:pos="1278"/>
        </w:tabs>
        <w:spacing w:before="40" w:after="40"/>
        <w:ind w:left="720"/>
        <w:rPr>
          <w:rFonts w:ascii="Times New Roman" w:hAnsi="Times New Roman" w:cs="Times New Roman"/>
        </w:rPr>
      </w:pPr>
      <w:r w:rsidRPr="00FF6A7C">
        <w:rPr>
          <w:rFonts w:ascii="Times New Roman" w:hAnsi="Times New Roman" w:cs="Times New Roman"/>
        </w:rPr>
        <w:t>GTE Account Team member - initially hired as a CE; promoted to S</w:t>
      </w:r>
      <w:r w:rsidR="005722F2" w:rsidRPr="00FF6A7C">
        <w:rPr>
          <w:rFonts w:ascii="Times New Roman" w:hAnsi="Times New Roman" w:cs="Times New Roman"/>
        </w:rPr>
        <w:t xml:space="preserve">r. </w:t>
      </w:r>
      <w:r w:rsidRPr="00FF6A7C">
        <w:rPr>
          <w:rFonts w:ascii="Times New Roman" w:hAnsi="Times New Roman" w:cs="Times New Roman"/>
        </w:rPr>
        <w:t>CE; to SE; to Sr</w:t>
      </w:r>
      <w:r w:rsidR="005722F2" w:rsidRPr="00FF6A7C">
        <w:rPr>
          <w:rFonts w:ascii="Times New Roman" w:hAnsi="Times New Roman" w:cs="Times New Roman"/>
        </w:rPr>
        <w:t>. SE; then, to Field</w:t>
      </w:r>
      <w:r w:rsidR="00FF6A7C" w:rsidRPr="00FF6A7C">
        <w:rPr>
          <w:rFonts w:ascii="Times New Roman" w:hAnsi="Times New Roman" w:cs="Times New Roman"/>
        </w:rPr>
        <w:t xml:space="preserve"> </w:t>
      </w:r>
      <w:r w:rsidRPr="00FF6A7C">
        <w:rPr>
          <w:rFonts w:ascii="Times New Roman" w:hAnsi="Times New Roman" w:cs="Times New Roman"/>
        </w:rPr>
        <w:t>Service Manager.</w:t>
      </w:r>
    </w:p>
    <w:p w:rsidR="000142C2" w:rsidRPr="00FF6A7C" w:rsidRDefault="000142C2" w:rsidP="00F17063">
      <w:pPr>
        <w:pStyle w:val="BodyText2"/>
        <w:tabs>
          <w:tab w:val="left" w:pos="360"/>
          <w:tab w:val="num" w:pos="1278"/>
        </w:tabs>
        <w:spacing w:before="40" w:after="40"/>
        <w:ind w:left="720"/>
        <w:rPr>
          <w:rFonts w:ascii="Times New Roman" w:hAnsi="Times New Roman" w:cs="Times New Roman"/>
        </w:rPr>
      </w:pPr>
      <w:r w:rsidRPr="00FF6A7C">
        <w:rPr>
          <w:rFonts w:ascii="Times New Roman" w:hAnsi="Times New Roman" w:cs="Times New Roman"/>
        </w:rPr>
        <w:t xml:space="preserve">Earned the District &amp; Regional </w:t>
      </w:r>
      <w:r w:rsidRPr="00F17063">
        <w:rPr>
          <w:rFonts w:ascii="Times New Roman" w:hAnsi="Times New Roman" w:cs="Times New Roman"/>
          <w:i/>
        </w:rPr>
        <w:t>“Quality First”</w:t>
      </w:r>
      <w:r w:rsidRPr="00FF6A7C">
        <w:rPr>
          <w:rFonts w:ascii="Times New Roman" w:hAnsi="Times New Roman" w:cs="Times New Roman"/>
        </w:rPr>
        <w:t xml:space="preserve"> Awards </w:t>
      </w:r>
      <w:r w:rsidR="0061798C">
        <w:rPr>
          <w:rFonts w:ascii="Times New Roman" w:hAnsi="Times New Roman" w:cs="Times New Roman"/>
        </w:rPr>
        <w:t xml:space="preserve">and several </w:t>
      </w:r>
      <w:r w:rsidRPr="00F17063">
        <w:rPr>
          <w:rFonts w:ascii="Times New Roman" w:hAnsi="Times New Roman" w:cs="Times New Roman"/>
          <w:i/>
        </w:rPr>
        <w:t>“Excellence in Customer Service”</w:t>
      </w:r>
      <w:r w:rsidRPr="00FF6A7C">
        <w:rPr>
          <w:rFonts w:ascii="Times New Roman" w:hAnsi="Times New Roman" w:cs="Times New Roman"/>
        </w:rPr>
        <w:t xml:space="preserve"> Awards</w:t>
      </w:r>
      <w:r w:rsidR="005722F2" w:rsidRPr="00FF6A7C">
        <w:rPr>
          <w:rFonts w:ascii="Times New Roman" w:hAnsi="Times New Roman" w:cs="Times New Roman"/>
        </w:rPr>
        <w:t>.</w:t>
      </w:r>
    </w:p>
    <w:p w:rsidR="00C6784A" w:rsidRPr="00DC0318" w:rsidRDefault="00C6784A" w:rsidP="00D80DE2">
      <w:pPr>
        <w:pStyle w:val="Heading1"/>
        <w:spacing w:before="240" w:after="120"/>
        <w:rPr>
          <w:sz w:val="24"/>
          <w:szCs w:val="24"/>
        </w:rPr>
      </w:pPr>
      <w:r w:rsidRPr="00DC0318">
        <w:rPr>
          <w:sz w:val="24"/>
          <w:szCs w:val="24"/>
        </w:rPr>
        <w:t>PRODUCT EXPERTISE</w:t>
      </w:r>
    </w:p>
    <w:p w:rsidR="00C6784A" w:rsidRPr="00446042" w:rsidRDefault="00C6784A" w:rsidP="00C6784A">
      <w:pPr>
        <w:pStyle w:val="BodyText2"/>
        <w:tabs>
          <w:tab w:val="left" w:pos="0"/>
        </w:tabs>
        <w:spacing w:line="276" w:lineRule="auto"/>
        <w:rPr>
          <w:rFonts w:ascii="Times New Roman" w:hAnsi="Times New Roman" w:cs="Times New Roman"/>
          <w:b/>
          <w:color w:val="000080"/>
          <w:u w:val="single"/>
        </w:rPr>
      </w:pPr>
      <w:r w:rsidRPr="00446042">
        <w:rPr>
          <w:rFonts w:ascii="Times New Roman" w:hAnsi="Times New Roman" w:cs="Times New Roman"/>
          <w:b/>
          <w:color w:val="000080"/>
          <w:u w:val="single"/>
        </w:rPr>
        <w:t>Hardware</w:t>
      </w:r>
      <w:r w:rsidRPr="00446042">
        <w:rPr>
          <w:rFonts w:ascii="Times New Roman" w:hAnsi="Times New Roman" w:cs="Times New Roman"/>
          <w:b/>
          <w:color w:val="000080"/>
        </w:rPr>
        <w:t>:</w:t>
      </w:r>
    </w:p>
    <w:p w:rsidR="00C6784A" w:rsidRPr="007D5009" w:rsidRDefault="00C6784A" w:rsidP="00C6784A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>H.P. (Tandem) NonStop TNS, TXP, VLX, CLX, Cyclone, Integrity, K1000 – K20,000, S1000 – S88000, NS1000 – NS16000</w:t>
      </w:r>
      <w:r>
        <w:rPr>
          <w:rFonts w:ascii="Times New Roman" w:hAnsi="Times New Roman" w:cs="Times New Roman"/>
        </w:rPr>
        <w:t>,</w:t>
      </w:r>
      <w:r w:rsidRPr="007D5009">
        <w:rPr>
          <w:rFonts w:ascii="Times New Roman" w:hAnsi="Times New Roman" w:cs="Times New Roman"/>
        </w:rPr>
        <w:t xml:space="preserve"> </w:t>
      </w:r>
      <w:r w:rsidR="004373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NB50000c</w:t>
      </w:r>
      <w:r w:rsidRPr="007D50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Blade Servers </w:t>
      </w:r>
      <w:r w:rsidRPr="007D5009">
        <w:rPr>
          <w:rFonts w:ascii="Times New Roman" w:hAnsi="Times New Roman" w:cs="Times New Roman"/>
        </w:rPr>
        <w:t>▪</w:t>
      </w:r>
      <w:r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DEC PDP-11, VAX and MicroVAX ▪ Lucent, Nortel </w:t>
      </w:r>
      <w:r w:rsidR="004373D3">
        <w:rPr>
          <w:rFonts w:ascii="Times New Roman" w:hAnsi="Times New Roman" w:cs="Times New Roman"/>
        </w:rPr>
        <w:t>and</w:t>
      </w:r>
      <w:r w:rsidRPr="007D5009">
        <w:rPr>
          <w:rFonts w:ascii="Times New Roman" w:hAnsi="Times New Roman" w:cs="Times New Roman"/>
        </w:rPr>
        <w:t xml:space="preserve"> Motorola MSC's ▪ Lucent SHLR/WSCP ▪ Sun </w:t>
      </w:r>
      <w:r w:rsidR="004373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</w:t>
      </w:r>
      <w:r w:rsidRPr="007D5009">
        <w:rPr>
          <w:rFonts w:ascii="Times New Roman" w:hAnsi="Times New Roman" w:cs="Times New Roman"/>
        </w:rPr>
        <w:t xml:space="preserve">450 iPlanet Provisioning Servers ▪ Telcordia/IBM RS/6000 ISCP/ASMS ▪ Tekelec Eagle STP ▪ </w:t>
      </w:r>
      <w:r>
        <w:rPr>
          <w:rFonts w:ascii="Times New Roman" w:hAnsi="Times New Roman" w:cs="Times New Roman"/>
        </w:rPr>
        <w:t>Tekelec</w:t>
      </w:r>
      <w:r w:rsidRPr="007D50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Wireless Message </w:t>
      </w:r>
      <w:r w:rsidR="004373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Generator/Traffic Simulator (</w:t>
      </w:r>
      <w:r w:rsidRPr="007D5009">
        <w:rPr>
          <w:rFonts w:ascii="Times New Roman" w:hAnsi="Times New Roman" w:cs="Times New Roman"/>
        </w:rPr>
        <w:t>MG</w:t>
      </w:r>
      <w:r>
        <w:rPr>
          <w:rFonts w:ascii="Times New Roman" w:hAnsi="Times New Roman" w:cs="Times New Roman"/>
        </w:rPr>
        <w:t>/</w:t>
      </w:r>
      <w:r w:rsidRPr="007D5009">
        <w:rPr>
          <w:rFonts w:ascii="Times New Roman" w:hAnsi="Times New Roman" w:cs="Times New Roman"/>
        </w:rPr>
        <w:t>TS</w:t>
      </w:r>
      <w:r>
        <w:rPr>
          <w:rFonts w:ascii="Times New Roman" w:hAnsi="Times New Roman" w:cs="Times New Roman"/>
        </w:rPr>
        <w:t>)</w:t>
      </w:r>
      <w:r w:rsidRPr="007D50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▪ Stratus Continuum ▪ Tape Labs and </w:t>
      </w:r>
      <w:r w:rsidRPr="007D5009">
        <w:rPr>
          <w:rFonts w:ascii="Times New Roman" w:hAnsi="Times New Roman" w:cs="Times New Roman"/>
        </w:rPr>
        <w:t xml:space="preserve">STC Tape Silos ▪ LT03 </w:t>
      </w:r>
      <w:r>
        <w:rPr>
          <w:rFonts w:ascii="Times New Roman" w:hAnsi="Times New Roman" w:cs="Times New Roman"/>
        </w:rPr>
        <w:t>and</w:t>
      </w:r>
      <w:r w:rsidRPr="007D5009">
        <w:rPr>
          <w:rFonts w:ascii="Times New Roman" w:hAnsi="Times New Roman" w:cs="Times New Roman"/>
        </w:rPr>
        <w:t xml:space="preserve"> Turbo</w:t>
      </w:r>
      <w:r>
        <w:rPr>
          <w:rFonts w:ascii="Times New Roman" w:hAnsi="Times New Roman" w:cs="Times New Roman"/>
        </w:rPr>
        <w:t xml:space="preserve"> t</w:t>
      </w:r>
      <w:r w:rsidRPr="007D5009">
        <w:rPr>
          <w:rFonts w:ascii="Times New Roman" w:hAnsi="Times New Roman" w:cs="Times New Roman"/>
        </w:rPr>
        <w:t xml:space="preserve">ape drives ▪ Hot Scan </w:t>
      </w:r>
      <w:r w:rsidR="004373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and Attunity Data S</w:t>
      </w:r>
      <w:r w:rsidRPr="007D5009">
        <w:rPr>
          <w:rFonts w:ascii="Times New Roman" w:hAnsi="Times New Roman" w:cs="Times New Roman"/>
        </w:rPr>
        <w:t>erver</w:t>
      </w:r>
      <w:r>
        <w:rPr>
          <w:rFonts w:ascii="Times New Roman" w:hAnsi="Times New Roman" w:cs="Times New Roman"/>
        </w:rPr>
        <w:t>s</w:t>
      </w:r>
      <w:r w:rsidRPr="007D5009">
        <w:rPr>
          <w:rFonts w:ascii="Times New Roman" w:hAnsi="Times New Roman" w:cs="Times New Roman"/>
        </w:rPr>
        <w:t xml:space="preserve"> ▪ ST-2000 </w:t>
      </w:r>
      <w:r>
        <w:rPr>
          <w:rFonts w:ascii="Times New Roman" w:hAnsi="Times New Roman" w:cs="Times New Roman"/>
        </w:rPr>
        <w:t>Intelligent Network</w:t>
      </w:r>
      <w:r w:rsidRPr="007D5009">
        <w:rPr>
          <w:rFonts w:ascii="Times New Roman" w:hAnsi="Times New Roman" w:cs="Times New Roman"/>
        </w:rPr>
        <w:t xml:space="preserve"> Servers ▪ INET Turbo7 ▪ Atalla </w:t>
      </w:r>
      <w:r>
        <w:rPr>
          <w:rFonts w:ascii="Times New Roman" w:hAnsi="Times New Roman" w:cs="Times New Roman"/>
        </w:rPr>
        <w:t xml:space="preserve">and </w:t>
      </w:r>
      <w:r w:rsidRPr="007D5009">
        <w:rPr>
          <w:rFonts w:ascii="Times New Roman" w:hAnsi="Times New Roman" w:cs="Times New Roman"/>
        </w:rPr>
        <w:t>Thales</w:t>
      </w:r>
      <w:r>
        <w:rPr>
          <w:rFonts w:ascii="Times New Roman" w:hAnsi="Times New Roman" w:cs="Times New Roman"/>
        </w:rPr>
        <w:t xml:space="preserve"> Hardware Encryption devices.</w:t>
      </w:r>
    </w:p>
    <w:p w:rsidR="00C6784A" w:rsidRPr="00446042" w:rsidRDefault="00C6784A" w:rsidP="00C6784A">
      <w:pPr>
        <w:pStyle w:val="Heading1"/>
        <w:jc w:val="left"/>
        <w:rPr>
          <w:sz w:val="14"/>
          <w:szCs w:val="14"/>
        </w:rPr>
      </w:pPr>
    </w:p>
    <w:p w:rsidR="00C6784A" w:rsidRPr="00446042" w:rsidRDefault="00C6784A" w:rsidP="00C6784A">
      <w:pPr>
        <w:pStyle w:val="BodyText2"/>
        <w:tabs>
          <w:tab w:val="left" w:pos="0"/>
        </w:tabs>
        <w:spacing w:line="276" w:lineRule="auto"/>
        <w:rPr>
          <w:rFonts w:ascii="Times New Roman" w:hAnsi="Times New Roman" w:cs="Times New Roman"/>
          <w:b/>
          <w:color w:val="000080"/>
          <w:u w:val="single"/>
        </w:rPr>
      </w:pPr>
      <w:r w:rsidRPr="00446042">
        <w:rPr>
          <w:rFonts w:ascii="Times New Roman" w:hAnsi="Times New Roman" w:cs="Times New Roman"/>
          <w:b/>
          <w:color w:val="000080"/>
          <w:u w:val="single"/>
        </w:rPr>
        <w:t>Software / Utilities:</w:t>
      </w:r>
    </w:p>
    <w:p w:rsidR="00C6784A" w:rsidRDefault="00C6784A" w:rsidP="00C6784A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onStop </w:t>
      </w:r>
      <w:r w:rsidRPr="007D5009">
        <w:rPr>
          <w:rFonts w:ascii="Times New Roman" w:hAnsi="Times New Roman" w:cs="Times New Roman"/>
        </w:rPr>
        <w:t>SSL Certificate</w:t>
      </w:r>
      <w:r w:rsidR="004373D3">
        <w:rPr>
          <w:rFonts w:ascii="Times New Roman" w:hAnsi="Times New Roman" w:cs="Times New Roman"/>
        </w:rPr>
        <w:t xml:space="preserve"> Management</w:t>
      </w:r>
      <w:r w:rsidRPr="007D5009">
        <w:rPr>
          <w:rFonts w:ascii="Times New Roman" w:hAnsi="Times New Roman" w:cs="Times New Roman"/>
        </w:rPr>
        <w:t xml:space="preserve"> ▪ Inspect ▪ Visual Inspect ▪ DSM/SCM ▪ TMF ▪ H.P. OpenView ▪ Measure ▪ Enform  Spoolcom ▪ NSKcom DSM/</w:t>
      </w:r>
      <w:r>
        <w:rPr>
          <w:rFonts w:ascii="Times New Roman" w:hAnsi="Times New Roman" w:cs="Times New Roman"/>
        </w:rPr>
        <w:t>S</w:t>
      </w:r>
      <w:r w:rsidRPr="007D5009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M</w:t>
      </w:r>
      <w:r w:rsidRPr="007D5009">
        <w:rPr>
          <w:rFonts w:ascii="Times New Roman" w:hAnsi="Times New Roman" w:cs="Times New Roman"/>
        </w:rPr>
        <w:t xml:space="preserve"> ▪ </w:t>
      </w:r>
      <w:r>
        <w:rPr>
          <w:rFonts w:ascii="Times New Roman" w:hAnsi="Times New Roman" w:cs="Times New Roman"/>
        </w:rPr>
        <w:t>Mediacom</w:t>
      </w:r>
      <w:r w:rsidRPr="007D5009">
        <w:rPr>
          <w:rFonts w:ascii="Times New Roman" w:hAnsi="Times New Roman" w:cs="Times New Roman"/>
        </w:rPr>
        <w:t xml:space="preserve"> ▪ </w:t>
      </w:r>
      <w:r>
        <w:rPr>
          <w:rFonts w:ascii="Times New Roman" w:hAnsi="Times New Roman" w:cs="Times New Roman"/>
        </w:rPr>
        <w:t>NCPcom</w:t>
      </w:r>
      <w:r w:rsidRPr="007D5009">
        <w:rPr>
          <w:rFonts w:ascii="Times New Roman" w:hAnsi="Times New Roman" w:cs="Times New Roman"/>
        </w:rPr>
        <w:t xml:space="preserve"> ▪ </w:t>
      </w:r>
      <w:r>
        <w:rPr>
          <w:rFonts w:ascii="Times New Roman" w:hAnsi="Times New Roman" w:cs="Times New Roman"/>
        </w:rPr>
        <w:t>EMSPerus</w:t>
      </w:r>
      <w:r w:rsidRPr="007D5009">
        <w:rPr>
          <w:rFonts w:ascii="Times New Roman" w:hAnsi="Times New Roman" w:cs="Times New Roman"/>
        </w:rPr>
        <w:t xml:space="preserve"> ▪ COUP ▪ SCF ▪ SCUP ▪ PUP ▪ FUP ▪ CUP ▪ GPA ▪ </w:t>
      </w:r>
      <w:r>
        <w:rPr>
          <w:rFonts w:ascii="Times New Roman" w:hAnsi="Times New Roman" w:cs="Times New Roman"/>
        </w:rPr>
        <w:t>TPA</w:t>
      </w:r>
      <w:r w:rsidRPr="007D5009">
        <w:rPr>
          <w:rFonts w:ascii="Times New Roman" w:hAnsi="Times New Roman" w:cs="Times New Roman"/>
        </w:rPr>
        <w:t xml:space="preserve">  INSTALL ▪ OSS ▪ </w:t>
      </w:r>
      <w:r>
        <w:rPr>
          <w:rFonts w:ascii="Times New Roman" w:hAnsi="Times New Roman" w:cs="Times New Roman"/>
        </w:rPr>
        <w:t>UMS UMTS</w:t>
      </w:r>
      <w:r w:rsidRPr="007D5009">
        <w:rPr>
          <w:rFonts w:ascii="Times New Roman" w:hAnsi="Times New Roman" w:cs="Times New Roman"/>
        </w:rPr>
        <w:t xml:space="preserve"> ▪ SPAM ▪ </w:t>
      </w:r>
      <w:r>
        <w:rPr>
          <w:rFonts w:ascii="Times New Roman" w:hAnsi="Times New Roman" w:cs="Times New Roman"/>
        </w:rPr>
        <w:t>KSMF</w:t>
      </w:r>
      <w:r w:rsidRPr="007D5009">
        <w:rPr>
          <w:rFonts w:ascii="Times New Roman" w:hAnsi="Times New Roman" w:cs="Times New Roman"/>
        </w:rPr>
        <w:t xml:space="preserve"> ▪ NSX ▪ NTP ▪ </w:t>
      </w:r>
      <w:r>
        <w:rPr>
          <w:rFonts w:ascii="Times New Roman" w:hAnsi="Times New Roman" w:cs="Times New Roman"/>
        </w:rPr>
        <w:t>NOF</w:t>
      </w:r>
      <w:r w:rsidRPr="007D5009">
        <w:rPr>
          <w:rFonts w:ascii="Times New Roman" w:hAnsi="Times New Roman" w:cs="Times New Roman"/>
        </w:rPr>
        <w:t xml:space="preserve"> </w:t>
      </w:r>
      <w:r w:rsidR="004373D3">
        <w:rPr>
          <w:rFonts w:ascii="Times New Roman" w:hAnsi="Times New Roman" w:cs="Times New Roman"/>
        </w:rPr>
        <w:t>&amp;</w:t>
      </w:r>
      <w:r w:rsidRPr="007D50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NOF-XS</w:t>
      </w:r>
      <w:r w:rsidRPr="007D5009">
        <w:rPr>
          <w:rFonts w:ascii="Times New Roman" w:hAnsi="Times New Roman" w:cs="Times New Roman"/>
        </w:rPr>
        <w:t xml:space="preserve"> ▪</w:t>
      </w:r>
      <w:r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>ICE</w:t>
      </w:r>
      <w:r>
        <w:rPr>
          <w:rFonts w:ascii="Times New Roman" w:hAnsi="Times New Roman" w:cs="Times New Roman"/>
        </w:rPr>
        <w:t xml:space="preserve"> </w:t>
      </w:r>
      <w:r w:rsidR="004373D3">
        <w:rPr>
          <w:rFonts w:ascii="Times New Roman" w:hAnsi="Times New Roman" w:cs="Times New Roman"/>
        </w:rPr>
        <w:t>&amp;</w:t>
      </w:r>
      <w:r>
        <w:rPr>
          <w:rFonts w:ascii="Times New Roman" w:hAnsi="Times New Roman" w:cs="Times New Roman"/>
        </w:rPr>
        <w:t xml:space="preserve"> ICE-XS</w:t>
      </w:r>
      <w:r w:rsidRPr="007D5009">
        <w:rPr>
          <w:rFonts w:ascii="Times New Roman" w:hAnsi="Times New Roman" w:cs="Times New Roman"/>
        </w:rPr>
        <w:t xml:space="preserve"> ▪ Pathway ▪ SOAP  TSO/ISPF  Viewpoint ▪ Viewsys Tuxedo ▪ JDBC</w:t>
      </w:r>
      <w:r>
        <w:rPr>
          <w:rFonts w:ascii="Times New Roman" w:hAnsi="Times New Roman" w:cs="Times New Roman"/>
        </w:rPr>
        <w:t>/</w:t>
      </w:r>
      <w:r w:rsidRPr="007D5009">
        <w:rPr>
          <w:rFonts w:ascii="Times New Roman" w:hAnsi="Times New Roman" w:cs="Times New Roman"/>
        </w:rPr>
        <w:t xml:space="preserve">ODBC ▪ </w:t>
      </w:r>
      <w:r>
        <w:rPr>
          <w:rFonts w:ascii="Times New Roman" w:hAnsi="Times New Roman" w:cs="Times New Roman"/>
        </w:rPr>
        <w:t>XYPRO Xygate</w:t>
      </w:r>
      <w:r w:rsidRPr="007D5009">
        <w:rPr>
          <w:rFonts w:ascii="Times New Roman" w:hAnsi="Times New Roman" w:cs="Times New Roman"/>
        </w:rPr>
        <w:t xml:space="preserve"> ▪ </w:t>
      </w:r>
      <w:r>
        <w:rPr>
          <w:rFonts w:ascii="Times New Roman" w:hAnsi="Times New Roman" w:cs="Times New Roman"/>
        </w:rPr>
        <w:t>H.P. Quality Center/</w:t>
      </w:r>
      <w:r w:rsidRPr="007D5009">
        <w:rPr>
          <w:rFonts w:ascii="Times New Roman" w:hAnsi="Times New Roman" w:cs="Times New Roman"/>
        </w:rPr>
        <w:t xml:space="preserve">Test Director ▪ </w:t>
      </w:r>
      <w:r>
        <w:rPr>
          <w:rFonts w:ascii="Times New Roman" w:hAnsi="Times New Roman" w:cs="Times New Roman"/>
        </w:rPr>
        <w:t>SharePoint</w:t>
      </w:r>
      <w:r w:rsidRPr="007D50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SalesForce CRM.</w:t>
      </w:r>
    </w:p>
    <w:p w:rsidR="00C6784A" w:rsidRPr="00446042" w:rsidRDefault="00C6784A" w:rsidP="00C6784A">
      <w:pPr>
        <w:pStyle w:val="Heading1"/>
        <w:jc w:val="left"/>
        <w:rPr>
          <w:sz w:val="14"/>
          <w:szCs w:val="14"/>
        </w:rPr>
      </w:pPr>
    </w:p>
    <w:p w:rsidR="00C6784A" w:rsidRPr="00446042" w:rsidRDefault="00C6784A" w:rsidP="00C6784A">
      <w:pPr>
        <w:pStyle w:val="BodyText2"/>
        <w:tabs>
          <w:tab w:val="left" w:pos="0"/>
        </w:tabs>
        <w:spacing w:line="276" w:lineRule="auto"/>
        <w:rPr>
          <w:rFonts w:ascii="Times New Roman" w:hAnsi="Times New Roman" w:cs="Times New Roman"/>
          <w:b/>
          <w:color w:val="000080"/>
          <w:u w:val="single"/>
        </w:rPr>
      </w:pPr>
      <w:r w:rsidRPr="00446042">
        <w:rPr>
          <w:rFonts w:ascii="Times New Roman" w:hAnsi="Times New Roman" w:cs="Times New Roman"/>
          <w:b/>
          <w:color w:val="000080"/>
          <w:u w:val="single"/>
        </w:rPr>
        <w:t>Operating Systems / Applications:</w:t>
      </w:r>
    </w:p>
    <w:p w:rsidR="00C6784A" w:rsidRPr="007D5009" w:rsidRDefault="00C6784A" w:rsidP="00C6784A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H.P. NSK/Guardian/OSS ▪ Microsoft Windows ▪ IBM z/OS ▪ ACI Base24 Classic, Base24-eps, MoneyNet ▪ DEC VMS ▪ IBM </w:t>
      </w:r>
      <w:r w:rsidR="004373D3"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AIX/Oracle ▪ SUN OS (UNIX) ▪ Stratus Forté ▪ Prognosis ▪ eFunds Connex ▪ Logica BESS ▪ SafeTGate ▪ Control CS ▪ TTNS </w:t>
      </w:r>
      <w:r w:rsidR="004373D3"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Intelligent Node Server ▪ iTP WebServer ▪ SignalSoft e911 ▪ Tandem Telecom Home Location Register (HLR) ▪ Microsoft Office </w:t>
      </w:r>
      <w:r w:rsidR="004373D3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</w:t>
      </w:r>
      <w:r w:rsidR="004373D3"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>Visio ▪ Lotus Notes ▪ CA Unicenter</w:t>
      </w:r>
      <w:r>
        <w:rPr>
          <w:rFonts w:ascii="Times New Roman" w:hAnsi="Times New Roman" w:cs="Times New Roman"/>
        </w:rPr>
        <w:t>/</w:t>
      </w:r>
      <w:r w:rsidRPr="007D5009">
        <w:rPr>
          <w:rFonts w:ascii="Times New Roman" w:hAnsi="Times New Roman" w:cs="Times New Roman"/>
        </w:rPr>
        <w:t xml:space="preserve">Workload ▪ </w:t>
      </w:r>
      <w:r w:rsidRPr="007D5009">
        <w:rPr>
          <w:rFonts w:ascii="Times New Roman" w:hAnsi="Times New Roman" w:cs="Times New Roman"/>
          <w:color w:val="000000"/>
        </w:rPr>
        <w:t>Zero-Latency Data Store (ZLDS)</w:t>
      </w:r>
      <w:r w:rsidRPr="007D5009">
        <w:rPr>
          <w:rFonts w:ascii="Times New Roman" w:hAnsi="Times New Roman" w:cs="Times New Roman"/>
        </w:rPr>
        <w:t xml:space="preserve"> ▪ </w:t>
      </w:r>
      <w:r w:rsidRPr="007D5009">
        <w:rPr>
          <w:rFonts w:ascii="Times New Roman" w:hAnsi="Times New Roman" w:cs="Times New Roman"/>
          <w:color w:val="000000"/>
        </w:rPr>
        <w:t>Operational Data Store (ODS)</w:t>
      </w:r>
      <w:r w:rsidRPr="007D5009">
        <w:rPr>
          <w:rFonts w:ascii="Times New Roman" w:hAnsi="Times New Roman" w:cs="Times New Roman"/>
        </w:rPr>
        <w:t xml:space="preserve"> ▪ H.P. OpenView</w:t>
      </w:r>
      <w:r>
        <w:rPr>
          <w:rFonts w:ascii="Times New Roman" w:hAnsi="Times New Roman" w:cs="Times New Roman"/>
        </w:rPr>
        <w:t>.</w:t>
      </w:r>
    </w:p>
    <w:p w:rsidR="00C6784A" w:rsidRPr="00446042" w:rsidRDefault="00C6784A" w:rsidP="00C6784A">
      <w:pPr>
        <w:pStyle w:val="Heading1"/>
        <w:jc w:val="left"/>
        <w:rPr>
          <w:sz w:val="14"/>
          <w:szCs w:val="14"/>
        </w:rPr>
      </w:pPr>
    </w:p>
    <w:p w:rsidR="00C6784A" w:rsidRPr="00446042" w:rsidRDefault="00C6784A" w:rsidP="00C6784A">
      <w:pPr>
        <w:pStyle w:val="BodyText2"/>
        <w:tabs>
          <w:tab w:val="left" w:pos="0"/>
        </w:tabs>
        <w:spacing w:line="276" w:lineRule="auto"/>
        <w:rPr>
          <w:rFonts w:ascii="Times New Roman" w:hAnsi="Times New Roman" w:cs="Times New Roman"/>
          <w:b/>
          <w:color w:val="000080"/>
          <w:u w:val="single"/>
        </w:rPr>
      </w:pPr>
      <w:r w:rsidRPr="00446042">
        <w:rPr>
          <w:rFonts w:ascii="Times New Roman" w:hAnsi="Times New Roman" w:cs="Times New Roman"/>
          <w:b/>
          <w:color w:val="000080"/>
          <w:u w:val="single"/>
        </w:rPr>
        <w:t>Databases / Languages:</w:t>
      </w:r>
    </w:p>
    <w:p w:rsidR="00C6784A" w:rsidRPr="007D5009" w:rsidRDefault="00C6784A" w:rsidP="00C6784A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 xml:space="preserve">H.P. Nonstop Enscribe, SQL/MX </w:t>
      </w:r>
      <w:r>
        <w:rPr>
          <w:rFonts w:ascii="Times New Roman" w:hAnsi="Times New Roman" w:cs="Times New Roman"/>
        </w:rPr>
        <w:t>and</w:t>
      </w:r>
      <w:r w:rsidRPr="007D5009">
        <w:rPr>
          <w:rFonts w:ascii="Times New Roman" w:hAnsi="Times New Roman" w:cs="Times New Roman"/>
        </w:rPr>
        <w:t xml:space="preserve"> SQL/MP ▪ </w:t>
      </w:r>
      <w:r>
        <w:rPr>
          <w:rFonts w:ascii="Times New Roman" w:hAnsi="Times New Roman" w:cs="Times New Roman"/>
        </w:rPr>
        <w:t xml:space="preserve">ANSI </w:t>
      </w:r>
      <w:r w:rsidRPr="007D5009">
        <w:rPr>
          <w:rFonts w:ascii="Times New Roman" w:hAnsi="Times New Roman" w:cs="Times New Roman"/>
        </w:rPr>
        <w:t>C ▪ Oracle ▪ MySQL ▪ Microsoft SQL Server ▪ Java ▪ JBOSS ▪ XML</w:t>
      </w:r>
      <w:r>
        <w:rPr>
          <w:rFonts w:ascii="Times New Roman" w:hAnsi="Times New Roman" w:cs="Times New Roman"/>
        </w:rPr>
        <w:t>/UML</w:t>
      </w:r>
      <w:r w:rsidR="004373D3"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 COBOL</w:t>
      </w:r>
      <w:r>
        <w:rPr>
          <w:rFonts w:ascii="Times New Roman" w:hAnsi="Times New Roman" w:cs="Times New Roman"/>
        </w:rPr>
        <w:t>/</w:t>
      </w:r>
      <w:r w:rsidRPr="007D5009">
        <w:rPr>
          <w:rFonts w:ascii="Times New Roman" w:hAnsi="Times New Roman" w:cs="Times New Roman"/>
        </w:rPr>
        <w:t>SCOBOL ▪ TACL ▪ TAL</w:t>
      </w:r>
      <w:r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▪ </w:t>
      </w:r>
      <w:r>
        <w:rPr>
          <w:rFonts w:ascii="Times New Roman" w:hAnsi="Times New Roman" w:cs="Times New Roman"/>
        </w:rPr>
        <w:t xml:space="preserve">pTAL </w:t>
      </w:r>
      <w:r w:rsidRPr="007D5009">
        <w:rPr>
          <w:rFonts w:ascii="Times New Roman" w:hAnsi="Times New Roman" w:cs="Times New Roman"/>
        </w:rPr>
        <w:t>▪ DEC Macro</w:t>
      </w:r>
      <w:r>
        <w:rPr>
          <w:rFonts w:ascii="Times New Roman" w:hAnsi="Times New Roman" w:cs="Times New Roman"/>
        </w:rPr>
        <w:t xml:space="preserve"> Assembler/RSX11M+ ▪ ISO, OCC,</w:t>
      </w:r>
      <w:r w:rsidRPr="007D5009">
        <w:rPr>
          <w:rFonts w:ascii="Times New Roman" w:hAnsi="Times New Roman" w:cs="Times New Roman"/>
        </w:rPr>
        <w:t xml:space="preserve"> PCI</w:t>
      </w:r>
      <w:r>
        <w:rPr>
          <w:rFonts w:ascii="Times New Roman" w:hAnsi="Times New Roman" w:cs="Times New Roman"/>
        </w:rPr>
        <w:t>, RSA</w:t>
      </w:r>
      <w:r w:rsidRPr="007D5009">
        <w:rPr>
          <w:rFonts w:ascii="Times New Roman" w:hAnsi="Times New Roman" w:cs="Times New Roman"/>
        </w:rPr>
        <w:t xml:space="preserve"> ▪ </w:t>
      </w:r>
      <w:r>
        <w:rPr>
          <w:rFonts w:ascii="Times New Roman" w:hAnsi="Times New Roman" w:cs="Times New Roman"/>
        </w:rPr>
        <w:t>ISO8583</w:t>
      </w:r>
      <w:r w:rsidRPr="007D5009">
        <w:rPr>
          <w:rFonts w:ascii="Times New Roman" w:hAnsi="Times New Roman" w:cs="Times New Roman"/>
        </w:rPr>
        <w:t xml:space="preserve"> ▪</w:t>
      </w:r>
      <w:r>
        <w:rPr>
          <w:rFonts w:ascii="Times New Roman" w:hAnsi="Times New Roman" w:cs="Times New Roman"/>
        </w:rPr>
        <w:t xml:space="preserve"> MS Access.</w:t>
      </w:r>
    </w:p>
    <w:p w:rsidR="00C6784A" w:rsidRPr="00446042" w:rsidRDefault="00C6784A" w:rsidP="00C6784A">
      <w:pPr>
        <w:pStyle w:val="Heading1"/>
        <w:jc w:val="left"/>
        <w:rPr>
          <w:sz w:val="14"/>
          <w:szCs w:val="14"/>
        </w:rPr>
      </w:pPr>
    </w:p>
    <w:p w:rsidR="00C6784A" w:rsidRPr="00446042" w:rsidRDefault="00C6784A" w:rsidP="00C6784A">
      <w:pPr>
        <w:pStyle w:val="BodyText2"/>
        <w:tabs>
          <w:tab w:val="left" w:pos="0"/>
        </w:tabs>
        <w:spacing w:line="276" w:lineRule="auto"/>
        <w:rPr>
          <w:rFonts w:ascii="Times New Roman" w:hAnsi="Times New Roman" w:cs="Times New Roman"/>
          <w:b/>
          <w:color w:val="000080"/>
          <w:u w:val="single"/>
        </w:rPr>
      </w:pPr>
      <w:r w:rsidRPr="00446042">
        <w:rPr>
          <w:rFonts w:ascii="Times New Roman" w:hAnsi="Times New Roman" w:cs="Times New Roman"/>
          <w:b/>
          <w:color w:val="000080"/>
          <w:u w:val="single"/>
        </w:rPr>
        <w:t>Data Communications:</w:t>
      </w:r>
    </w:p>
    <w:p w:rsidR="00C6784A" w:rsidRDefault="00C6784A" w:rsidP="00C6784A">
      <w:pPr>
        <w:pStyle w:val="BodyText2"/>
        <w:tabs>
          <w:tab w:val="left" w:pos="0"/>
        </w:tabs>
        <w:rPr>
          <w:rFonts w:ascii="Times New Roman" w:hAnsi="Times New Roman" w:cs="Times New Roman"/>
        </w:rPr>
      </w:pPr>
      <w:r w:rsidRPr="007D5009">
        <w:rPr>
          <w:rFonts w:ascii="Times New Roman" w:hAnsi="Times New Roman" w:cs="Times New Roman"/>
        </w:rPr>
        <w:t>SecurFTP ▪ NSSL ▪ NSSH ▪ Asynchronous ▪ Bisynchronous ▪ SNA/SNAX ▪ X.25 ▪ SWAN</w:t>
      </w:r>
      <w:r>
        <w:rPr>
          <w:rFonts w:ascii="Times New Roman" w:hAnsi="Times New Roman" w:cs="Times New Roman"/>
        </w:rPr>
        <w:t>/</w:t>
      </w:r>
      <w:r w:rsidRPr="007D5009">
        <w:rPr>
          <w:rFonts w:ascii="Times New Roman" w:hAnsi="Times New Roman" w:cs="Times New Roman"/>
        </w:rPr>
        <w:t xml:space="preserve">AWAN ▪ </w:t>
      </w:r>
      <w:r>
        <w:rPr>
          <w:rFonts w:ascii="Times New Roman" w:hAnsi="Times New Roman" w:cs="Times New Roman"/>
        </w:rPr>
        <w:t xml:space="preserve">Expand over IP/LAN ▪ DRNet </w:t>
      </w:r>
      <w:r w:rsidR="004373D3"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ITI ShadowBase ▪ CONNECT:Direct (NDM) ▪ Data Navigator ▪ Data Express ▪ Golden Gate ▪ IBM WebSphere (MQSeries) </w:t>
      </w:r>
      <w:r w:rsidR="004373D3"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SNAX/HLS ▪ </w:t>
      </w:r>
      <w:r>
        <w:rPr>
          <w:rFonts w:ascii="Times New Roman" w:hAnsi="Times New Roman" w:cs="Times New Roman"/>
        </w:rPr>
        <w:t>TCP/</w:t>
      </w:r>
      <w:r w:rsidRPr="007D5009">
        <w:rPr>
          <w:rFonts w:ascii="Times New Roman" w:hAnsi="Times New Roman" w:cs="Times New Roman"/>
        </w:rPr>
        <w:t>IPv4</w:t>
      </w:r>
      <w:r>
        <w:rPr>
          <w:rFonts w:ascii="Times New Roman" w:hAnsi="Times New Roman" w:cs="Times New Roman"/>
        </w:rPr>
        <w:t xml:space="preserve"> &amp; TCP/</w:t>
      </w:r>
      <w:r w:rsidRPr="007D5009">
        <w:rPr>
          <w:rFonts w:ascii="Times New Roman" w:hAnsi="Times New Roman" w:cs="Times New Roman"/>
        </w:rPr>
        <w:t>IPv6 ▪ Frame Relay ▪ RDF ▪ IS-41C ▪ IS-41D ▪ IS-</w:t>
      </w:r>
      <w:r>
        <w:rPr>
          <w:rFonts w:ascii="Times New Roman" w:hAnsi="Times New Roman" w:cs="Times New Roman"/>
        </w:rPr>
        <w:t>771</w:t>
      </w:r>
      <w:r w:rsidRPr="007D5009">
        <w:rPr>
          <w:rFonts w:ascii="Times New Roman" w:hAnsi="Times New Roman" w:cs="Times New Roman"/>
        </w:rPr>
        <w:t xml:space="preserve"> ▪ </w:t>
      </w:r>
      <w:r>
        <w:rPr>
          <w:rFonts w:ascii="Times New Roman" w:hAnsi="Times New Roman" w:cs="Times New Roman"/>
        </w:rPr>
        <w:t>Signaling System 7 (SS7)</w:t>
      </w:r>
      <w:r w:rsidRPr="007D5009">
        <w:rPr>
          <w:rFonts w:ascii="Times New Roman" w:hAnsi="Times New Roman" w:cs="Times New Roman"/>
        </w:rPr>
        <w:t xml:space="preserve"> ▪ TDMA</w:t>
      </w:r>
      <w:r>
        <w:rPr>
          <w:rFonts w:ascii="Times New Roman" w:hAnsi="Times New Roman" w:cs="Times New Roman"/>
        </w:rPr>
        <w:t xml:space="preserve"> ▪ CDMA </w:t>
      </w:r>
      <w:r w:rsidR="004373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3G </w:t>
      </w:r>
      <w:r w:rsidRPr="007D5009">
        <w:rPr>
          <w:rFonts w:ascii="Times New Roman" w:hAnsi="Times New Roman" w:cs="Times New Roman"/>
        </w:rPr>
        <w:t>▪ GSM ▪ JSH</w:t>
      </w:r>
      <w:r>
        <w:rPr>
          <w:rFonts w:ascii="Times New Roman" w:hAnsi="Times New Roman" w:cs="Times New Roman"/>
        </w:rPr>
        <w:t xml:space="preserve"> </w:t>
      </w:r>
      <w:r w:rsidRPr="007D5009">
        <w:rPr>
          <w:rFonts w:ascii="Times New Roman" w:hAnsi="Times New Roman" w:cs="Times New Roman"/>
        </w:rPr>
        <w:t xml:space="preserve">▪ WSH ▪ </w:t>
      </w:r>
      <w:r>
        <w:rPr>
          <w:rFonts w:ascii="Times New Roman" w:hAnsi="Times New Roman" w:cs="Times New Roman"/>
        </w:rPr>
        <w:t>Wi-Fi ▪ VoIP ▪ Emulators (</w:t>
      </w:r>
      <w:r w:rsidRPr="007D5009">
        <w:rPr>
          <w:rFonts w:ascii="Times New Roman" w:hAnsi="Times New Roman" w:cs="Times New Roman"/>
        </w:rPr>
        <w:t>Hummingbird Exceed, Win6530, Cail, OutsideView</w:t>
      </w:r>
      <w:r>
        <w:rPr>
          <w:rFonts w:ascii="Times New Roman" w:hAnsi="Times New Roman" w:cs="Times New Roman"/>
        </w:rPr>
        <w:t xml:space="preserve"> ▪ </w:t>
      </w:r>
      <w:r w:rsidRPr="007D5009">
        <w:rPr>
          <w:rFonts w:ascii="Times New Roman" w:hAnsi="Times New Roman" w:cs="Times New Roman"/>
        </w:rPr>
        <w:t>SFTP</w:t>
      </w:r>
      <w:r>
        <w:rPr>
          <w:rFonts w:ascii="Times New Roman" w:hAnsi="Times New Roman" w:cs="Times New Roman"/>
        </w:rPr>
        <w:t xml:space="preserve"> ▪ </w:t>
      </w:r>
      <w:r w:rsidRPr="007D5009">
        <w:rPr>
          <w:rFonts w:ascii="Times New Roman" w:hAnsi="Times New Roman" w:cs="Times New Roman"/>
        </w:rPr>
        <w:t>NSSL</w:t>
      </w:r>
      <w:r>
        <w:rPr>
          <w:rFonts w:ascii="Times New Roman" w:hAnsi="Times New Roman" w:cs="Times New Roman"/>
        </w:rPr>
        <w:t xml:space="preserve"> ▪ </w:t>
      </w:r>
      <w:r w:rsidRPr="007D5009">
        <w:rPr>
          <w:rFonts w:ascii="Times New Roman" w:hAnsi="Times New Roman" w:cs="Times New Roman"/>
        </w:rPr>
        <w:t>NSSH</w:t>
      </w:r>
      <w:r>
        <w:rPr>
          <w:rFonts w:ascii="Times New Roman" w:hAnsi="Times New Roman" w:cs="Times New Roman"/>
        </w:rPr>
        <w:t>)</w:t>
      </w:r>
      <w:r w:rsidRPr="007D5009">
        <w:rPr>
          <w:rFonts w:ascii="Times New Roman" w:hAnsi="Times New Roman" w:cs="Times New Roman"/>
        </w:rPr>
        <w:t>.</w:t>
      </w:r>
    </w:p>
    <w:p w:rsidR="00411681" w:rsidRPr="00DC0318" w:rsidRDefault="00411681" w:rsidP="00C6784A">
      <w:pPr>
        <w:pStyle w:val="Heading1"/>
        <w:spacing w:before="240" w:after="120"/>
        <w:rPr>
          <w:sz w:val="24"/>
          <w:szCs w:val="24"/>
        </w:rPr>
      </w:pPr>
      <w:r w:rsidRPr="00DC0318">
        <w:rPr>
          <w:sz w:val="24"/>
          <w:szCs w:val="24"/>
        </w:rPr>
        <w:t>EDUCATION</w:t>
      </w:r>
    </w:p>
    <w:p w:rsidR="008F28E0" w:rsidRPr="007D5009" w:rsidRDefault="008F28E0" w:rsidP="008F28E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spacing w:before="40" w:after="40"/>
        <w:rPr>
          <w:bCs/>
          <w:iCs/>
          <w:sz w:val="20"/>
          <w:szCs w:val="20"/>
        </w:rPr>
      </w:pPr>
      <w:r w:rsidRPr="007D5009">
        <w:rPr>
          <w:bCs/>
          <w:color w:val="0000FF"/>
          <w:sz w:val="20"/>
          <w:szCs w:val="20"/>
        </w:rPr>
        <w:t xml:space="preserve">A.A. - Liberal Arts &amp; Business Administration, </w:t>
      </w:r>
      <w:r w:rsidRPr="007D5009">
        <w:rPr>
          <w:bCs/>
          <w:iCs/>
          <w:sz w:val="20"/>
          <w:szCs w:val="20"/>
        </w:rPr>
        <w:t>Ottumwa Heights College, Ottumwa, IA</w:t>
      </w:r>
    </w:p>
    <w:p w:rsidR="00411681" w:rsidRPr="007D5009" w:rsidRDefault="00411681" w:rsidP="0041168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spacing w:before="40" w:after="40"/>
        <w:rPr>
          <w:bCs/>
          <w:iCs/>
          <w:sz w:val="20"/>
          <w:szCs w:val="20"/>
        </w:rPr>
      </w:pPr>
      <w:r w:rsidRPr="007D5009">
        <w:rPr>
          <w:bCs/>
          <w:color w:val="0000FF"/>
          <w:sz w:val="20"/>
          <w:szCs w:val="20"/>
        </w:rPr>
        <w:t xml:space="preserve">A.S. - Electronic Computer Maintenance, </w:t>
      </w:r>
      <w:r w:rsidRPr="007D5009">
        <w:rPr>
          <w:bCs/>
          <w:iCs/>
          <w:sz w:val="20"/>
          <w:szCs w:val="20"/>
        </w:rPr>
        <w:t xml:space="preserve">Indian Hills Community College, </w:t>
      </w:r>
      <w:r w:rsidR="003321AE" w:rsidRPr="007D5009">
        <w:rPr>
          <w:bCs/>
          <w:iCs/>
          <w:sz w:val="20"/>
          <w:szCs w:val="20"/>
        </w:rPr>
        <w:t>Centerville</w:t>
      </w:r>
      <w:r w:rsidRPr="007D5009">
        <w:rPr>
          <w:bCs/>
          <w:iCs/>
          <w:sz w:val="20"/>
          <w:szCs w:val="20"/>
        </w:rPr>
        <w:t>, IA</w:t>
      </w:r>
    </w:p>
    <w:p w:rsidR="00911677" w:rsidRPr="007D5009" w:rsidRDefault="009C3A93" w:rsidP="001861A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spacing w:before="40" w:after="40"/>
        <w:rPr>
          <w:sz w:val="16"/>
          <w:szCs w:val="16"/>
        </w:rPr>
      </w:pPr>
      <w:r w:rsidRPr="007D5009">
        <w:rPr>
          <w:bCs/>
          <w:color w:val="0000FF"/>
          <w:sz w:val="20"/>
          <w:szCs w:val="20"/>
        </w:rPr>
        <w:t xml:space="preserve">B.S. - Computer Information Science (in progress), </w:t>
      </w:r>
      <w:r w:rsidRPr="007D5009">
        <w:rPr>
          <w:bCs/>
          <w:iCs/>
          <w:sz w:val="20"/>
          <w:szCs w:val="20"/>
        </w:rPr>
        <w:t>Tampa College</w:t>
      </w:r>
      <w:r w:rsidRPr="007D5009">
        <w:rPr>
          <w:sz w:val="20"/>
          <w:szCs w:val="20"/>
        </w:rPr>
        <w:t>, Tampa, FL</w:t>
      </w:r>
    </w:p>
    <w:sectPr w:rsidR="00911677" w:rsidRPr="007D5009" w:rsidSect="001C539D">
      <w:footerReference w:type="default" r:id="rId11"/>
      <w:pgSz w:w="12240" w:h="15840"/>
      <w:pgMar w:top="720" w:right="720" w:bottom="720" w:left="720" w:header="450" w:footer="13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BAF" w:rsidRDefault="006F0BAF" w:rsidP="00DE1CC8">
      <w:r>
        <w:separator/>
      </w:r>
    </w:p>
  </w:endnote>
  <w:endnote w:type="continuationSeparator" w:id="0">
    <w:p w:rsidR="006F0BAF" w:rsidRDefault="006F0BAF" w:rsidP="00DE1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CC8" w:rsidRPr="001114E6" w:rsidRDefault="00DE1CC8" w:rsidP="001114E6">
    <w:pPr>
      <w:pStyle w:val="Footer"/>
      <w:pBdr>
        <w:top w:val="thinThickSmallGap" w:sz="24" w:space="1" w:color="622423"/>
      </w:pBdr>
      <w:tabs>
        <w:tab w:val="left" w:pos="4223"/>
      </w:tabs>
      <w:jc w:val="left"/>
      <w:rPr>
        <w:rFonts w:ascii="Cambria" w:hAnsi="Cambria"/>
        <w:sz w:val="20"/>
        <w:szCs w:val="20"/>
      </w:rPr>
    </w:pPr>
    <w:r w:rsidRPr="001114E6">
      <w:rPr>
        <w:rFonts w:ascii="Cambria" w:hAnsi="Cambria"/>
        <w:sz w:val="20"/>
        <w:szCs w:val="20"/>
      </w:rPr>
      <w:t>Resume for Greg A. Steele</w:t>
    </w:r>
    <w:r w:rsidRPr="001114E6">
      <w:rPr>
        <w:rFonts w:ascii="Cambria" w:hAnsi="Cambria"/>
        <w:sz w:val="20"/>
        <w:szCs w:val="20"/>
      </w:rPr>
      <w:tab/>
    </w:r>
    <w:r w:rsidR="00C75556">
      <w:rPr>
        <w:rFonts w:ascii="Cambria" w:hAnsi="Cambria"/>
        <w:sz w:val="20"/>
        <w:szCs w:val="20"/>
      </w:rPr>
      <w:tab/>
    </w:r>
    <w:r w:rsidR="001114E6" w:rsidRPr="001114E6">
      <w:rPr>
        <w:rFonts w:ascii="Cambria" w:hAnsi="Cambria"/>
        <w:sz w:val="20"/>
        <w:szCs w:val="20"/>
      </w:rPr>
      <w:tab/>
    </w:r>
    <w:r w:rsidR="00411681" w:rsidRPr="001114E6">
      <w:rPr>
        <w:rFonts w:ascii="Cambria" w:hAnsi="Cambria"/>
        <w:sz w:val="20"/>
        <w:szCs w:val="20"/>
      </w:rPr>
      <w:tab/>
    </w:r>
    <w:r w:rsidR="00C75556">
      <w:rPr>
        <w:rFonts w:ascii="Cambria" w:hAnsi="Cambria"/>
        <w:sz w:val="20"/>
        <w:szCs w:val="20"/>
      </w:rPr>
      <w:t xml:space="preserve">    </w:t>
    </w:r>
    <w:r w:rsidR="001114E6" w:rsidRPr="001114E6">
      <w:rPr>
        <w:rFonts w:ascii="Cambria" w:hAnsi="Cambria"/>
        <w:sz w:val="20"/>
        <w:szCs w:val="20"/>
      </w:rPr>
      <w:t xml:space="preserve">               </w:t>
    </w:r>
    <w:r w:rsidRPr="001114E6">
      <w:rPr>
        <w:rFonts w:ascii="Cambria" w:hAnsi="Cambria"/>
        <w:sz w:val="20"/>
        <w:szCs w:val="20"/>
      </w:rPr>
      <w:t xml:space="preserve">Page </w:t>
    </w:r>
    <w:r w:rsidRPr="001114E6">
      <w:rPr>
        <w:sz w:val="20"/>
        <w:szCs w:val="20"/>
      </w:rPr>
      <w:fldChar w:fldCharType="begin"/>
    </w:r>
    <w:r w:rsidRPr="001114E6">
      <w:rPr>
        <w:sz w:val="20"/>
        <w:szCs w:val="20"/>
      </w:rPr>
      <w:instrText xml:space="preserve"> PAGE   \* MERGEFORMAT </w:instrText>
    </w:r>
    <w:r w:rsidRPr="001114E6">
      <w:rPr>
        <w:sz w:val="20"/>
        <w:szCs w:val="20"/>
      </w:rPr>
      <w:fldChar w:fldCharType="separate"/>
    </w:r>
    <w:r w:rsidR="008B512B" w:rsidRPr="008B512B">
      <w:rPr>
        <w:rFonts w:ascii="Cambria" w:hAnsi="Cambria"/>
        <w:noProof/>
        <w:sz w:val="20"/>
        <w:szCs w:val="20"/>
      </w:rPr>
      <w:t>2</w:t>
    </w:r>
    <w:r w:rsidRPr="001114E6">
      <w:rPr>
        <w:sz w:val="20"/>
        <w:szCs w:val="20"/>
      </w:rPr>
      <w:fldChar w:fldCharType="end"/>
    </w:r>
    <w:r w:rsidRPr="001114E6">
      <w:rPr>
        <w:sz w:val="20"/>
        <w:szCs w:val="20"/>
      </w:rPr>
      <w:t xml:space="preserve"> of </w:t>
    </w:r>
    <w:r w:rsidR="0042006D">
      <w:rPr>
        <w:sz w:val="20"/>
        <w:szCs w:val="20"/>
      </w:rPr>
      <w:t>2</w:t>
    </w:r>
  </w:p>
  <w:p w:rsidR="00DE1CC8" w:rsidRPr="002F7F17" w:rsidRDefault="00DE1CC8" w:rsidP="002F7F17">
    <w:pPr>
      <w:pStyle w:val="Head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BAF" w:rsidRDefault="006F0BAF" w:rsidP="00DE1CC8">
      <w:r>
        <w:separator/>
      </w:r>
    </w:p>
  </w:footnote>
  <w:footnote w:type="continuationSeparator" w:id="0">
    <w:p w:rsidR="006F0BAF" w:rsidRDefault="006F0BAF" w:rsidP="00DE1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"/>
      <w:lvlJc w:val="left"/>
      <w:pPr>
        <w:tabs>
          <w:tab w:val="num" w:pos="558"/>
        </w:tabs>
        <w:ind w:left="558" w:hanging="288"/>
      </w:pPr>
      <w:rPr>
        <w:rFonts w:ascii="Symbol" w:hAnsi="Symbol"/>
        <w:color w:val="auto"/>
      </w:rPr>
    </w:lvl>
  </w:abstractNum>
  <w:abstractNum w:abstractNumId="2">
    <w:nsid w:val="00D63182"/>
    <w:multiLevelType w:val="hybridMultilevel"/>
    <w:tmpl w:val="E68065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33D10"/>
    <w:multiLevelType w:val="hybridMultilevel"/>
    <w:tmpl w:val="9F447E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46C0A"/>
    <w:multiLevelType w:val="hybridMultilevel"/>
    <w:tmpl w:val="2B862F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E0448"/>
    <w:multiLevelType w:val="hybridMultilevel"/>
    <w:tmpl w:val="C51C51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6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677"/>
    <w:rsid w:val="00000AB7"/>
    <w:rsid w:val="000063F3"/>
    <w:rsid w:val="000142C2"/>
    <w:rsid w:val="00063D9C"/>
    <w:rsid w:val="00080B0D"/>
    <w:rsid w:val="000B2AAC"/>
    <w:rsid w:val="000C3BDC"/>
    <w:rsid w:val="000D4852"/>
    <w:rsid w:val="000F16D9"/>
    <w:rsid w:val="001114E6"/>
    <w:rsid w:val="00162D2F"/>
    <w:rsid w:val="00172403"/>
    <w:rsid w:val="001861AF"/>
    <w:rsid w:val="001B6982"/>
    <w:rsid w:val="001C539D"/>
    <w:rsid w:val="002100FB"/>
    <w:rsid w:val="002101B4"/>
    <w:rsid w:val="0022067D"/>
    <w:rsid w:val="00244CD6"/>
    <w:rsid w:val="00280485"/>
    <w:rsid w:val="00290E2B"/>
    <w:rsid w:val="002A31F0"/>
    <w:rsid w:val="002F50B3"/>
    <w:rsid w:val="002F7DCB"/>
    <w:rsid w:val="002F7F17"/>
    <w:rsid w:val="00317644"/>
    <w:rsid w:val="003321AE"/>
    <w:rsid w:val="00334DD9"/>
    <w:rsid w:val="00361225"/>
    <w:rsid w:val="00363F77"/>
    <w:rsid w:val="00377423"/>
    <w:rsid w:val="003A5F3F"/>
    <w:rsid w:val="003B07D4"/>
    <w:rsid w:val="003B59C1"/>
    <w:rsid w:val="003D326B"/>
    <w:rsid w:val="003F0469"/>
    <w:rsid w:val="003F2629"/>
    <w:rsid w:val="00411681"/>
    <w:rsid w:val="0042006D"/>
    <w:rsid w:val="00431C04"/>
    <w:rsid w:val="004373D3"/>
    <w:rsid w:val="00446042"/>
    <w:rsid w:val="00457108"/>
    <w:rsid w:val="00463598"/>
    <w:rsid w:val="00481029"/>
    <w:rsid w:val="004942E7"/>
    <w:rsid w:val="004C01DF"/>
    <w:rsid w:val="004C1B48"/>
    <w:rsid w:val="004E1585"/>
    <w:rsid w:val="004F1576"/>
    <w:rsid w:val="00502C9B"/>
    <w:rsid w:val="00505685"/>
    <w:rsid w:val="00532B6D"/>
    <w:rsid w:val="005710C1"/>
    <w:rsid w:val="005722F2"/>
    <w:rsid w:val="00593AA7"/>
    <w:rsid w:val="005976C7"/>
    <w:rsid w:val="005A316E"/>
    <w:rsid w:val="005A42DE"/>
    <w:rsid w:val="005C0C74"/>
    <w:rsid w:val="0060186B"/>
    <w:rsid w:val="00602021"/>
    <w:rsid w:val="006113B4"/>
    <w:rsid w:val="0061262B"/>
    <w:rsid w:val="0061798C"/>
    <w:rsid w:val="006454AD"/>
    <w:rsid w:val="00683864"/>
    <w:rsid w:val="006C1128"/>
    <w:rsid w:val="006C4F1A"/>
    <w:rsid w:val="006E4101"/>
    <w:rsid w:val="006F0BAF"/>
    <w:rsid w:val="006F1B9F"/>
    <w:rsid w:val="00717A65"/>
    <w:rsid w:val="0072504A"/>
    <w:rsid w:val="00750F7B"/>
    <w:rsid w:val="007603B8"/>
    <w:rsid w:val="00760BB0"/>
    <w:rsid w:val="00766459"/>
    <w:rsid w:val="00783574"/>
    <w:rsid w:val="007A74F5"/>
    <w:rsid w:val="007B1199"/>
    <w:rsid w:val="007C7169"/>
    <w:rsid w:val="007D35F2"/>
    <w:rsid w:val="007D3F98"/>
    <w:rsid w:val="007D5009"/>
    <w:rsid w:val="007D659E"/>
    <w:rsid w:val="007F1DEB"/>
    <w:rsid w:val="00811E6C"/>
    <w:rsid w:val="008133A0"/>
    <w:rsid w:val="00831811"/>
    <w:rsid w:val="00882A85"/>
    <w:rsid w:val="00884ACB"/>
    <w:rsid w:val="008A041A"/>
    <w:rsid w:val="008B0648"/>
    <w:rsid w:val="008B512B"/>
    <w:rsid w:val="008C7C3C"/>
    <w:rsid w:val="008D18E4"/>
    <w:rsid w:val="008E6CDE"/>
    <w:rsid w:val="008F0D11"/>
    <w:rsid w:val="008F28E0"/>
    <w:rsid w:val="0090769A"/>
    <w:rsid w:val="00911677"/>
    <w:rsid w:val="00916F81"/>
    <w:rsid w:val="0092161A"/>
    <w:rsid w:val="00921C14"/>
    <w:rsid w:val="0092506F"/>
    <w:rsid w:val="0094760C"/>
    <w:rsid w:val="00965489"/>
    <w:rsid w:val="00970649"/>
    <w:rsid w:val="009A3BF6"/>
    <w:rsid w:val="009A42E7"/>
    <w:rsid w:val="009B0698"/>
    <w:rsid w:val="009B63F1"/>
    <w:rsid w:val="009C2BD6"/>
    <w:rsid w:val="009C3A93"/>
    <w:rsid w:val="009C458B"/>
    <w:rsid w:val="00A01663"/>
    <w:rsid w:val="00A10121"/>
    <w:rsid w:val="00A41144"/>
    <w:rsid w:val="00A74DDD"/>
    <w:rsid w:val="00AB534B"/>
    <w:rsid w:val="00AC1723"/>
    <w:rsid w:val="00AC1FAD"/>
    <w:rsid w:val="00AD0F3A"/>
    <w:rsid w:val="00B249A9"/>
    <w:rsid w:val="00B313F5"/>
    <w:rsid w:val="00B32396"/>
    <w:rsid w:val="00B36597"/>
    <w:rsid w:val="00B660B2"/>
    <w:rsid w:val="00B767FD"/>
    <w:rsid w:val="00B93707"/>
    <w:rsid w:val="00B95FF7"/>
    <w:rsid w:val="00BD221F"/>
    <w:rsid w:val="00C057C6"/>
    <w:rsid w:val="00C52E2E"/>
    <w:rsid w:val="00C566EC"/>
    <w:rsid w:val="00C56E8A"/>
    <w:rsid w:val="00C6784A"/>
    <w:rsid w:val="00C75556"/>
    <w:rsid w:val="00C94C5E"/>
    <w:rsid w:val="00CF6177"/>
    <w:rsid w:val="00D11EEE"/>
    <w:rsid w:val="00D21F2A"/>
    <w:rsid w:val="00D30909"/>
    <w:rsid w:val="00D511CD"/>
    <w:rsid w:val="00D64D0E"/>
    <w:rsid w:val="00D73439"/>
    <w:rsid w:val="00D80DE2"/>
    <w:rsid w:val="00D82DA6"/>
    <w:rsid w:val="00DA03AB"/>
    <w:rsid w:val="00DC0318"/>
    <w:rsid w:val="00DD4AED"/>
    <w:rsid w:val="00DE1CC8"/>
    <w:rsid w:val="00DF2A4B"/>
    <w:rsid w:val="00DF30C7"/>
    <w:rsid w:val="00E07ED3"/>
    <w:rsid w:val="00E343CB"/>
    <w:rsid w:val="00E44287"/>
    <w:rsid w:val="00E44ED8"/>
    <w:rsid w:val="00E51762"/>
    <w:rsid w:val="00E608DC"/>
    <w:rsid w:val="00E641CA"/>
    <w:rsid w:val="00E66E2A"/>
    <w:rsid w:val="00E82441"/>
    <w:rsid w:val="00E90455"/>
    <w:rsid w:val="00E96D42"/>
    <w:rsid w:val="00EA27F0"/>
    <w:rsid w:val="00EB0CA2"/>
    <w:rsid w:val="00EF2137"/>
    <w:rsid w:val="00F00672"/>
    <w:rsid w:val="00F016EA"/>
    <w:rsid w:val="00F0608C"/>
    <w:rsid w:val="00F16D97"/>
    <w:rsid w:val="00F17063"/>
    <w:rsid w:val="00F37109"/>
    <w:rsid w:val="00F63883"/>
    <w:rsid w:val="00F6593F"/>
    <w:rsid w:val="00F72566"/>
    <w:rsid w:val="00F761AE"/>
    <w:rsid w:val="00F774FE"/>
    <w:rsid w:val="00F927D4"/>
    <w:rsid w:val="00FC0561"/>
    <w:rsid w:val="00FF3351"/>
    <w:rsid w:val="00FF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numPr>
        <w:numId w:val="1"/>
      </w:numPr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pPr>
      <w:keepNext/>
      <w:tabs>
        <w:tab w:val="num" w:pos="0"/>
      </w:tabs>
      <w:ind w:left="576" w:hanging="576"/>
      <w:outlineLvl w:val="1"/>
    </w:pPr>
    <w:rPr>
      <w:rFonts w:ascii="Comic Sans MS" w:hAnsi="Comic Sans MS" w:cs="Comic Sans MS"/>
      <w:i/>
      <w:iC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tabs>
        <w:tab w:val="num" w:pos="0"/>
      </w:tabs>
      <w:ind w:left="720" w:hanging="720"/>
      <w:outlineLvl w:val="2"/>
    </w:pPr>
    <w:rPr>
      <w:rFonts w:ascii="Comic Sans MS" w:hAnsi="Comic Sans MS" w:cs="Comic Sans MS"/>
      <w:b/>
      <w:bCs/>
      <w:color w:val="0000FF"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tabs>
        <w:tab w:val="num" w:pos="0"/>
      </w:tabs>
      <w:ind w:left="864" w:hanging="864"/>
      <w:outlineLvl w:val="3"/>
    </w:pPr>
    <w:rPr>
      <w:b/>
      <w:bCs/>
      <w:color w:val="0000F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411681"/>
    <w:rPr>
      <w:b/>
      <w:bCs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omic Sans MS" w:hAnsi="Comic Sans MS"/>
      <w:i/>
      <w:lang w:val="en-US" w:eastAsia="ar-SA"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eastAsia="ar-SA"/>
    </w:rPr>
  </w:style>
  <w:style w:type="character" w:customStyle="1" w:styleId="WW8Num2z0">
    <w:name w:val="WW8Num2z0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/>
      <w:color w:val="auto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PageNumber">
    <w:name w:val="page number"/>
    <w:basedOn w:val="DefaultParagraphFont"/>
    <w:uiPriority w:val="99"/>
  </w:style>
  <w:style w:type="character" w:styleId="FollowedHyperlink">
    <w:name w:val="FollowedHyperlink"/>
    <w:basedOn w:val="DefaultParagraphFont"/>
    <w:uiPriority w:val="99"/>
    <w:rPr>
      <w:color w:val="800080"/>
      <w:u w:val="single"/>
    </w:rPr>
  </w:style>
  <w:style w:type="character" w:styleId="HTMLCite">
    <w:name w:val="HTML Cite"/>
    <w:basedOn w:val="DefaultParagraphFont"/>
    <w:uiPriority w:val="99"/>
    <w:rPr>
      <w:i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  <w:lang w:eastAsia="ar-SA"/>
    </w:rPr>
  </w:style>
  <w:style w:type="paragraph" w:styleId="List">
    <w:name w:val="List"/>
    <w:basedOn w:val="BodyText"/>
    <w:uiPriority w:val="99"/>
    <w:rPr>
      <w:rFonts w:cs="Mangal"/>
    </w:rPr>
  </w:style>
  <w:style w:type="paragraph" w:styleId="Caption">
    <w:name w:val="caption"/>
    <w:basedOn w:val="Normal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le">
    <w:name w:val="Title"/>
    <w:basedOn w:val="Normal"/>
    <w:next w:val="Subtitle"/>
    <w:link w:val="TitleChar"/>
    <w:uiPriority w:val="10"/>
    <w:qFormat/>
    <w:rPr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sz w:val="24"/>
      <w:szCs w:val="24"/>
      <w:lang w:eastAsia="ar-SA"/>
    </w:rPr>
  </w:style>
  <w:style w:type="paragraph" w:styleId="BodyText2">
    <w:name w:val="Body Text 2"/>
    <w:basedOn w:val="Normal"/>
    <w:link w:val="BodyText2Char"/>
    <w:pPr>
      <w:jc w:val="both"/>
    </w:pPr>
    <w:rPr>
      <w:rFonts w:ascii="Comic Sans MS" w:hAnsi="Comic Sans MS" w:cs="Comic Sans M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1CC8"/>
    <w:rPr>
      <w:sz w:val="24"/>
      <w:lang w:val="x-none" w:eastAsia="ar-SA" w:bidi="ar-SA"/>
    </w:rPr>
  </w:style>
  <w:style w:type="paragraph" w:styleId="DocumentMap">
    <w:name w:val="Document Map"/>
    <w:basedOn w:val="Normal"/>
    <w:link w:val="DocumentMapChar"/>
    <w:uiPriority w:val="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  <w:lang w:eastAsia="ar-SA"/>
    </w:rPr>
  </w:style>
  <w:style w:type="paragraph" w:styleId="PlainText">
    <w:name w:val="Plain Text"/>
    <w:basedOn w:val="Normal"/>
    <w:link w:val="PlainTextChar"/>
    <w:uiPriority w:val="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urier New" w:hAnsi="Courier New" w:cs="Courier New"/>
      <w:lang w:eastAsia="ar-SA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CC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1CC8"/>
    <w:rPr>
      <w:rFonts w:ascii="Tahoma" w:hAnsi="Tahoma"/>
      <w:sz w:val="16"/>
      <w:lang w:val="x-none" w:eastAsia="ar-SA" w:bidi="ar-SA"/>
    </w:rPr>
  </w:style>
  <w:style w:type="paragraph" w:styleId="ListParagraph">
    <w:name w:val="List Paragraph"/>
    <w:basedOn w:val="Normal"/>
    <w:uiPriority w:val="34"/>
    <w:qFormat/>
    <w:rsid w:val="002F7F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numPr>
        <w:numId w:val="1"/>
      </w:numPr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pPr>
      <w:keepNext/>
      <w:tabs>
        <w:tab w:val="num" w:pos="0"/>
      </w:tabs>
      <w:ind w:left="576" w:hanging="576"/>
      <w:outlineLvl w:val="1"/>
    </w:pPr>
    <w:rPr>
      <w:rFonts w:ascii="Comic Sans MS" w:hAnsi="Comic Sans MS" w:cs="Comic Sans MS"/>
      <w:i/>
      <w:iC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tabs>
        <w:tab w:val="num" w:pos="0"/>
      </w:tabs>
      <w:ind w:left="720" w:hanging="720"/>
      <w:outlineLvl w:val="2"/>
    </w:pPr>
    <w:rPr>
      <w:rFonts w:ascii="Comic Sans MS" w:hAnsi="Comic Sans MS" w:cs="Comic Sans MS"/>
      <w:b/>
      <w:bCs/>
      <w:color w:val="0000FF"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tabs>
        <w:tab w:val="num" w:pos="0"/>
      </w:tabs>
      <w:ind w:left="864" w:hanging="864"/>
      <w:outlineLvl w:val="3"/>
    </w:pPr>
    <w:rPr>
      <w:b/>
      <w:bCs/>
      <w:color w:val="0000F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411681"/>
    <w:rPr>
      <w:b/>
      <w:bCs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omic Sans MS" w:hAnsi="Comic Sans MS"/>
      <w:i/>
      <w:lang w:val="en-US" w:eastAsia="ar-SA"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eastAsia="ar-SA"/>
    </w:rPr>
  </w:style>
  <w:style w:type="character" w:customStyle="1" w:styleId="WW8Num2z0">
    <w:name w:val="WW8Num2z0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/>
      <w:color w:val="auto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PageNumber">
    <w:name w:val="page number"/>
    <w:basedOn w:val="DefaultParagraphFont"/>
    <w:uiPriority w:val="99"/>
  </w:style>
  <w:style w:type="character" w:styleId="FollowedHyperlink">
    <w:name w:val="FollowedHyperlink"/>
    <w:basedOn w:val="DefaultParagraphFont"/>
    <w:uiPriority w:val="99"/>
    <w:rPr>
      <w:color w:val="800080"/>
      <w:u w:val="single"/>
    </w:rPr>
  </w:style>
  <w:style w:type="character" w:styleId="HTMLCite">
    <w:name w:val="HTML Cite"/>
    <w:basedOn w:val="DefaultParagraphFont"/>
    <w:uiPriority w:val="99"/>
    <w:rPr>
      <w:i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  <w:lang w:eastAsia="ar-SA"/>
    </w:rPr>
  </w:style>
  <w:style w:type="paragraph" w:styleId="List">
    <w:name w:val="List"/>
    <w:basedOn w:val="BodyText"/>
    <w:uiPriority w:val="99"/>
    <w:rPr>
      <w:rFonts w:cs="Mangal"/>
    </w:rPr>
  </w:style>
  <w:style w:type="paragraph" w:styleId="Caption">
    <w:name w:val="caption"/>
    <w:basedOn w:val="Normal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le">
    <w:name w:val="Title"/>
    <w:basedOn w:val="Normal"/>
    <w:next w:val="Subtitle"/>
    <w:link w:val="TitleChar"/>
    <w:uiPriority w:val="10"/>
    <w:qFormat/>
    <w:rPr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sz w:val="24"/>
      <w:szCs w:val="24"/>
      <w:lang w:eastAsia="ar-SA"/>
    </w:rPr>
  </w:style>
  <w:style w:type="paragraph" w:styleId="BodyText2">
    <w:name w:val="Body Text 2"/>
    <w:basedOn w:val="Normal"/>
    <w:link w:val="BodyText2Char"/>
    <w:pPr>
      <w:jc w:val="both"/>
    </w:pPr>
    <w:rPr>
      <w:rFonts w:ascii="Comic Sans MS" w:hAnsi="Comic Sans MS" w:cs="Comic Sans M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1CC8"/>
    <w:rPr>
      <w:sz w:val="24"/>
      <w:lang w:val="x-none" w:eastAsia="ar-SA" w:bidi="ar-SA"/>
    </w:rPr>
  </w:style>
  <w:style w:type="paragraph" w:styleId="DocumentMap">
    <w:name w:val="Document Map"/>
    <w:basedOn w:val="Normal"/>
    <w:link w:val="DocumentMapChar"/>
    <w:uiPriority w:val="9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  <w:lang w:eastAsia="ar-SA"/>
    </w:rPr>
  </w:style>
  <w:style w:type="paragraph" w:styleId="PlainText">
    <w:name w:val="Plain Text"/>
    <w:basedOn w:val="Normal"/>
    <w:link w:val="PlainTextChar"/>
    <w:uiPriority w:val="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urier New" w:hAnsi="Courier New" w:cs="Courier New"/>
      <w:lang w:eastAsia="ar-SA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CC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1CC8"/>
    <w:rPr>
      <w:rFonts w:ascii="Tahoma" w:hAnsi="Tahoma"/>
      <w:sz w:val="16"/>
      <w:lang w:val="x-none" w:eastAsia="ar-SA" w:bidi="ar-SA"/>
    </w:rPr>
  </w:style>
  <w:style w:type="paragraph" w:styleId="ListParagraph">
    <w:name w:val="List Paragraph"/>
    <w:basedOn w:val="Normal"/>
    <w:uiPriority w:val="34"/>
    <w:qFormat/>
    <w:rsid w:val="002F7F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linkedin.com/in/gregasteele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reg.a.steel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E0A16-58A9-419C-8A95-30FEA041B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Greg A</vt:lpstr>
    </vt:vector>
  </TitlesOfParts>
  <Company>HP</Company>
  <LinksUpToDate>false</LinksUpToDate>
  <CharactersWithSpaces>9267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Greg A</dc:title>
  <dc:creator>Admin</dc:creator>
  <cp:lastModifiedBy>Admin</cp:lastModifiedBy>
  <cp:revision>4</cp:revision>
  <cp:lastPrinted>2011-08-29T23:41:00Z</cp:lastPrinted>
  <dcterms:created xsi:type="dcterms:W3CDTF">2011-09-01T16:42:00Z</dcterms:created>
  <dcterms:modified xsi:type="dcterms:W3CDTF">2011-09-06T14:04:00Z</dcterms:modified>
</cp:coreProperties>
</file>