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E3B" w:rsidRDefault="004025D8" w:rsidP="004025D8">
      <w:pPr>
        <w:jc w:val="center"/>
        <w:rPr>
          <w:rFonts w:ascii="Arial" w:hAnsi="Arial" w:cs="Arial"/>
          <w:b/>
          <w:color w:val="1F497D"/>
          <w:sz w:val="20"/>
          <w:szCs w:val="20"/>
        </w:rPr>
      </w:pPr>
      <w:bookmarkStart w:id="0" w:name="OLE_LINK1"/>
      <w:bookmarkStart w:id="1" w:name="OLE_LINK2"/>
      <w:r>
        <w:rPr>
          <w:rFonts w:ascii="Arial" w:hAnsi="Arial" w:cs="Arial"/>
          <w:b/>
          <w:color w:val="1F497D"/>
          <w:sz w:val="20"/>
          <w:szCs w:val="20"/>
        </w:rPr>
        <w:t>J. REINHART</w:t>
      </w:r>
    </w:p>
    <w:p w:rsidR="004025D8" w:rsidRPr="00B445CC" w:rsidRDefault="004025D8" w:rsidP="004025D8">
      <w:pPr>
        <w:jc w:val="center"/>
        <w:rPr>
          <w:rFonts w:ascii="Arial" w:hAnsi="Arial" w:cs="Arial"/>
          <w:b/>
          <w:color w:val="1F497D"/>
          <w:sz w:val="20"/>
          <w:szCs w:val="20"/>
        </w:rPr>
      </w:pPr>
      <w:bookmarkStart w:id="2" w:name="_GoBack"/>
      <w:bookmarkEnd w:id="2"/>
    </w:p>
    <w:p w:rsidR="00CD11E7" w:rsidRPr="00B445CC" w:rsidRDefault="008713E5">
      <w:pPr>
        <w:rPr>
          <w:rFonts w:ascii="Arial" w:hAnsi="Arial" w:cs="Arial"/>
          <w:color w:val="1F497D"/>
          <w:sz w:val="20"/>
          <w:szCs w:val="20"/>
        </w:rPr>
      </w:pPr>
      <w:r w:rsidRPr="00B445CC">
        <w:rPr>
          <w:rFonts w:ascii="Arial" w:hAnsi="Arial" w:cs="Arial"/>
          <w:b/>
          <w:color w:val="1F497D"/>
          <w:sz w:val="20"/>
          <w:szCs w:val="20"/>
        </w:rPr>
        <w:t>Summary</w:t>
      </w:r>
      <w:r w:rsidR="00CD11E7" w:rsidRPr="00B445CC">
        <w:rPr>
          <w:rFonts w:ascii="Arial" w:hAnsi="Arial" w:cs="Arial"/>
          <w:color w:val="1F497D"/>
          <w:sz w:val="20"/>
          <w:szCs w:val="20"/>
        </w:rPr>
        <w:t>:</w:t>
      </w:r>
    </w:p>
    <w:p w:rsidR="008713E5" w:rsidRPr="00B445CC" w:rsidRDefault="008713E5">
      <w:pPr>
        <w:rPr>
          <w:rFonts w:ascii="Arial" w:hAnsi="Arial" w:cs="Arial"/>
          <w:color w:val="1F497D"/>
          <w:sz w:val="20"/>
          <w:szCs w:val="20"/>
        </w:rPr>
      </w:pPr>
      <w:r w:rsidRPr="00B445CC">
        <w:rPr>
          <w:rFonts w:ascii="Arial" w:hAnsi="Arial" w:cs="Arial"/>
          <w:color w:val="1F497D"/>
          <w:sz w:val="20"/>
          <w:szCs w:val="20"/>
        </w:rPr>
        <w:br/>
      </w:r>
      <w:proofErr w:type="gramStart"/>
      <w:r w:rsidRPr="00B445CC">
        <w:rPr>
          <w:rFonts w:ascii="Arial" w:hAnsi="Arial" w:cs="Arial"/>
          <w:color w:val="1F497D"/>
          <w:sz w:val="20"/>
          <w:szCs w:val="20"/>
        </w:rPr>
        <w:t>Versatile IT professional able to support within any type industry, large or small.</w:t>
      </w:r>
      <w:proofErr w:type="gramEnd"/>
      <w:r w:rsidRPr="00B445CC">
        <w:rPr>
          <w:rFonts w:ascii="Arial" w:hAnsi="Arial" w:cs="Arial"/>
          <w:color w:val="1F497D"/>
          <w:sz w:val="20"/>
          <w:szCs w:val="20"/>
        </w:rPr>
        <w:t xml:space="preserve"> Self motivated self-starter willing to </w:t>
      </w:r>
      <w:r w:rsidR="0016458A" w:rsidRPr="00B445CC">
        <w:rPr>
          <w:rFonts w:ascii="Arial" w:hAnsi="Arial" w:cs="Arial"/>
          <w:color w:val="1F497D"/>
          <w:sz w:val="20"/>
          <w:szCs w:val="20"/>
        </w:rPr>
        <w:t>tackle</w:t>
      </w:r>
      <w:r w:rsidRPr="00B445CC">
        <w:rPr>
          <w:rFonts w:ascii="Arial" w:hAnsi="Arial" w:cs="Arial"/>
          <w:color w:val="1F497D"/>
          <w:sz w:val="20"/>
          <w:szCs w:val="20"/>
        </w:rPr>
        <w:t xml:space="preserve"> any support issue</w:t>
      </w:r>
      <w:r w:rsidR="006F6110" w:rsidRPr="00B445CC">
        <w:rPr>
          <w:rFonts w:ascii="Arial" w:hAnsi="Arial" w:cs="Arial"/>
          <w:color w:val="1F497D"/>
          <w:sz w:val="20"/>
          <w:szCs w:val="20"/>
        </w:rPr>
        <w:t>, with strong customer service background.</w:t>
      </w:r>
    </w:p>
    <w:p w:rsidR="00CD11E7" w:rsidRPr="00B445CC" w:rsidRDefault="00CD11E7">
      <w:pPr>
        <w:rPr>
          <w:rFonts w:ascii="Arial" w:hAnsi="Arial" w:cs="Arial"/>
          <w:color w:val="1F497D"/>
          <w:sz w:val="20"/>
          <w:szCs w:val="20"/>
        </w:rPr>
      </w:pPr>
    </w:p>
    <w:tbl>
      <w:tblPr>
        <w:tblW w:w="7830" w:type="dxa"/>
        <w:tblInd w:w="828" w:type="dxa"/>
        <w:tblLook w:val="01E0" w:firstRow="1" w:lastRow="1" w:firstColumn="1" w:lastColumn="1" w:noHBand="0" w:noVBand="0"/>
      </w:tblPr>
      <w:tblGrid>
        <w:gridCol w:w="2160"/>
        <w:gridCol w:w="2700"/>
        <w:gridCol w:w="2970"/>
      </w:tblGrid>
      <w:tr w:rsidR="006A1E08" w:rsidRPr="00B445CC" w:rsidTr="00502793">
        <w:tc>
          <w:tcPr>
            <w:tcW w:w="2160" w:type="dxa"/>
            <w:vAlign w:val="center"/>
          </w:tcPr>
          <w:p w:rsidR="006A1E08" w:rsidRPr="00B445CC" w:rsidRDefault="006A1E08" w:rsidP="007A6504">
            <w:pPr>
              <w:rPr>
                <w:rFonts w:ascii="Arial" w:hAnsi="Arial" w:cs="Arial"/>
                <w:b/>
                <w:color w:val="1F497D"/>
                <w:sz w:val="20"/>
                <w:szCs w:val="20"/>
                <w:u w:val="single"/>
              </w:rPr>
            </w:pPr>
            <w:r w:rsidRPr="00B445CC">
              <w:rPr>
                <w:rFonts w:ascii="Arial" w:hAnsi="Arial" w:cs="Arial"/>
                <w:b/>
                <w:color w:val="1F497D"/>
                <w:sz w:val="20"/>
                <w:szCs w:val="20"/>
                <w:u w:val="single"/>
              </w:rPr>
              <w:t>Certifications</w:t>
            </w:r>
          </w:p>
        </w:tc>
        <w:tc>
          <w:tcPr>
            <w:tcW w:w="2700" w:type="dxa"/>
            <w:vAlign w:val="center"/>
          </w:tcPr>
          <w:p w:rsidR="006A1E08" w:rsidRPr="00B445CC" w:rsidRDefault="006A1E08" w:rsidP="007A6504">
            <w:pPr>
              <w:rPr>
                <w:rFonts w:ascii="Arial" w:hAnsi="Arial" w:cs="Arial"/>
                <w:b/>
                <w:color w:val="1F497D"/>
                <w:sz w:val="20"/>
                <w:szCs w:val="20"/>
                <w:u w:val="single"/>
              </w:rPr>
            </w:pPr>
            <w:r w:rsidRPr="00B445CC">
              <w:rPr>
                <w:rFonts w:ascii="Arial" w:hAnsi="Arial" w:cs="Arial"/>
                <w:b/>
                <w:color w:val="1F497D"/>
                <w:sz w:val="20"/>
                <w:szCs w:val="20"/>
                <w:u w:val="single"/>
              </w:rPr>
              <w:t>Software</w:t>
            </w:r>
          </w:p>
        </w:tc>
        <w:tc>
          <w:tcPr>
            <w:tcW w:w="2970" w:type="dxa"/>
            <w:vAlign w:val="center"/>
          </w:tcPr>
          <w:p w:rsidR="006A1E08" w:rsidRDefault="006A1E08" w:rsidP="007A6504">
            <w:pPr>
              <w:rPr>
                <w:rFonts w:ascii="Arial" w:hAnsi="Arial" w:cs="Arial"/>
                <w:b/>
                <w:color w:val="1F497D"/>
                <w:sz w:val="20"/>
                <w:szCs w:val="20"/>
                <w:u w:val="single"/>
              </w:rPr>
            </w:pPr>
            <w:r w:rsidRPr="00B445CC">
              <w:rPr>
                <w:rFonts w:ascii="Arial" w:hAnsi="Arial" w:cs="Arial"/>
                <w:b/>
                <w:color w:val="1F497D"/>
                <w:sz w:val="20"/>
                <w:szCs w:val="20"/>
                <w:u w:val="single"/>
              </w:rPr>
              <w:t>Operating Systems/Servers</w:t>
            </w:r>
          </w:p>
          <w:p w:rsidR="006F3555" w:rsidRPr="00B445CC" w:rsidRDefault="006F3555" w:rsidP="007A6504">
            <w:pPr>
              <w:rPr>
                <w:rFonts w:ascii="Arial" w:hAnsi="Arial" w:cs="Arial"/>
                <w:b/>
                <w:color w:val="1F497D"/>
                <w:sz w:val="20"/>
                <w:szCs w:val="20"/>
                <w:u w:val="single"/>
              </w:rPr>
            </w:pPr>
          </w:p>
        </w:tc>
      </w:tr>
      <w:tr w:rsidR="006A1E08" w:rsidRPr="00B445CC" w:rsidTr="00502793">
        <w:tc>
          <w:tcPr>
            <w:tcW w:w="2160" w:type="dxa"/>
          </w:tcPr>
          <w:p w:rsidR="006A1E08" w:rsidRPr="000706D3" w:rsidRDefault="006A1E08">
            <w:pPr>
              <w:rPr>
                <w:rFonts w:ascii="Arial" w:hAnsi="Arial" w:cs="Arial"/>
                <w:b/>
                <w:color w:val="1F497D"/>
                <w:sz w:val="20"/>
                <w:szCs w:val="20"/>
              </w:rPr>
            </w:pPr>
            <w:r w:rsidRPr="000706D3">
              <w:rPr>
                <w:rFonts w:ascii="Arial" w:hAnsi="Arial" w:cs="Arial"/>
                <w:b/>
                <w:color w:val="1F497D"/>
                <w:sz w:val="20"/>
                <w:szCs w:val="20"/>
              </w:rPr>
              <w:t>VCP</w:t>
            </w:r>
          </w:p>
          <w:p w:rsidR="006A1E08" w:rsidRPr="000706D3" w:rsidRDefault="006A1E08">
            <w:pPr>
              <w:rPr>
                <w:rFonts w:ascii="Arial" w:hAnsi="Arial" w:cs="Arial"/>
                <w:b/>
                <w:color w:val="1F497D"/>
                <w:sz w:val="20"/>
                <w:szCs w:val="20"/>
              </w:rPr>
            </w:pPr>
            <w:r w:rsidRPr="000706D3">
              <w:rPr>
                <w:rFonts w:ascii="Arial" w:hAnsi="Arial" w:cs="Arial"/>
                <w:b/>
                <w:color w:val="1F497D"/>
                <w:sz w:val="20"/>
                <w:szCs w:val="20"/>
              </w:rPr>
              <w:t>MCITP</w:t>
            </w:r>
          </w:p>
          <w:p w:rsidR="006A1E08" w:rsidRPr="000706D3" w:rsidRDefault="006A1E08" w:rsidP="004815B3">
            <w:pPr>
              <w:rPr>
                <w:rFonts w:ascii="Arial" w:hAnsi="Arial" w:cs="Arial"/>
                <w:b/>
                <w:color w:val="1F497D"/>
                <w:sz w:val="20"/>
                <w:szCs w:val="20"/>
              </w:rPr>
            </w:pPr>
            <w:r w:rsidRPr="000706D3">
              <w:rPr>
                <w:rFonts w:ascii="Arial" w:hAnsi="Arial" w:cs="Arial"/>
                <w:b/>
                <w:color w:val="1F497D"/>
                <w:sz w:val="20"/>
                <w:szCs w:val="20"/>
              </w:rPr>
              <w:t xml:space="preserve">MCSE </w:t>
            </w:r>
            <w:r w:rsidRPr="000706D3">
              <w:rPr>
                <w:rFonts w:ascii="Arial" w:hAnsi="Arial" w:cs="Arial"/>
                <w:b/>
                <w:color w:val="1F497D"/>
                <w:sz w:val="20"/>
                <w:szCs w:val="20"/>
              </w:rPr>
              <w:br/>
              <w:t xml:space="preserve">CNA 4.11 </w:t>
            </w:r>
            <w:r w:rsidRPr="000706D3">
              <w:rPr>
                <w:rFonts w:ascii="Arial" w:hAnsi="Arial" w:cs="Arial"/>
                <w:b/>
                <w:color w:val="1F497D"/>
                <w:sz w:val="20"/>
                <w:szCs w:val="20"/>
              </w:rPr>
              <w:br/>
            </w:r>
          </w:p>
          <w:p w:rsidR="006A1E08" w:rsidRPr="000706D3" w:rsidRDefault="006A1E08">
            <w:pPr>
              <w:rPr>
                <w:rFonts w:ascii="Arial" w:hAnsi="Arial" w:cs="Arial"/>
                <w:b/>
                <w:color w:val="1F497D"/>
                <w:sz w:val="20"/>
                <w:szCs w:val="20"/>
              </w:rPr>
            </w:pPr>
          </w:p>
        </w:tc>
        <w:tc>
          <w:tcPr>
            <w:tcW w:w="2700" w:type="dxa"/>
          </w:tcPr>
          <w:p w:rsidR="006A1E08" w:rsidRDefault="00537B2B" w:rsidP="006A1E08">
            <w:pPr>
              <w:rPr>
                <w:rFonts w:ascii="Arial" w:hAnsi="Arial" w:cs="Arial"/>
                <w:color w:val="1F497D"/>
                <w:sz w:val="20"/>
                <w:szCs w:val="20"/>
              </w:rPr>
            </w:pPr>
            <w:r>
              <w:rPr>
                <w:rFonts w:ascii="Arial" w:hAnsi="Arial" w:cs="Arial"/>
                <w:color w:val="1F497D"/>
                <w:sz w:val="20"/>
                <w:szCs w:val="20"/>
              </w:rPr>
              <w:t>VMw</w:t>
            </w:r>
            <w:r w:rsidR="006A1E08">
              <w:rPr>
                <w:rFonts w:ascii="Arial" w:hAnsi="Arial" w:cs="Arial"/>
                <w:color w:val="1F497D"/>
                <w:sz w:val="20"/>
                <w:szCs w:val="20"/>
              </w:rPr>
              <w:t xml:space="preserve">are </w:t>
            </w:r>
          </w:p>
          <w:p w:rsidR="006A1E08" w:rsidRDefault="006A1E08" w:rsidP="006A1E08">
            <w:pPr>
              <w:rPr>
                <w:rFonts w:ascii="Arial" w:hAnsi="Arial" w:cs="Arial"/>
                <w:color w:val="1F497D"/>
                <w:sz w:val="20"/>
                <w:szCs w:val="20"/>
              </w:rPr>
            </w:pPr>
            <w:proofErr w:type="spellStart"/>
            <w:r>
              <w:rPr>
                <w:rFonts w:ascii="Arial" w:hAnsi="Arial" w:cs="Arial"/>
                <w:color w:val="1F497D"/>
                <w:sz w:val="20"/>
                <w:szCs w:val="20"/>
              </w:rPr>
              <w:t>Commvault</w:t>
            </w:r>
            <w:proofErr w:type="spellEnd"/>
            <w:r>
              <w:rPr>
                <w:rFonts w:ascii="Arial" w:hAnsi="Arial" w:cs="Arial"/>
                <w:color w:val="1F497D"/>
                <w:sz w:val="20"/>
                <w:szCs w:val="20"/>
              </w:rPr>
              <w:t xml:space="preserve"> 8.0</w:t>
            </w:r>
          </w:p>
          <w:p w:rsidR="000706D3" w:rsidRDefault="000706D3" w:rsidP="006A1E08">
            <w:pPr>
              <w:rPr>
                <w:rFonts w:ascii="Arial" w:hAnsi="Arial" w:cs="Arial"/>
                <w:color w:val="1F497D"/>
                <w:sz w:val="20"/>
                <w:szCs w:val="20"/>
              </w:rPr>
            </w:pPr>
            <w:r>
              <w:rPr>
                <w:rFonts w:ascii="Arial" w:hAnsi="Arial" w:cs="Arial"/>
                <w:color w:val="1F497D"/>
                <w:sz w:val="20"/>
                <w:szCs w:val="20"/>
              </w:rPr>
              <w:t>Backup Exec</w:t>
            </w:r>
          </w:p>
          <w:p w:rsidR="006A1E08" w:rsidRPr="00B445CC" w:rsidRDefault="006A1E08">
            <w:pPr>
              <w:rPr>
                <w:rFonts w:ascii="Arial" w:hAnsi="Arial" w:cs="Arial"/>
                <w:color w:val="1F497D"/>
                <w:sz w:val="20"/>
                <w:szCs w:val="20"/>
              </w:rPr>
            </w:pPr>
            <w:r w:rsidRPr="00B445CC">
              <w:rPr>
                <w:rFonts w:ascii="Arial" w:hAnsi="Arial" w:cs="Arial"/>
                <w:color w:val="1F497D"/>
                <w:sz w:val="20"/>
                <w:szCs w:val="20"/>
              </w:rPr>
              <w:t xml:space="preserve">MS Office Suite </w:t>
            </w:r>
            <w:r w:rsidRPr="00B445CC">
              <w:rPr>
                <w:rFonts w:ascii="Arial" w:hAnsi="Arial" w:cs="Arial"/>
                <w:color w:val="1F497D"/>
                <w:sz w:val="20"/>
                <w:szCs w:val="20"/>
              </w:rPr>
              <w:br/>
            </w:r>
            <w:r>
              <w:rPr>
                <w:rFonts w:ascii="Arial" w:hAnsi="Arial" w:cs="Arial"/>
                <w:color w:val="1F497D"/>
                <w:sz w:val="20"/>
                <w:szCs w:val="20"/>
              </w:rPr>
              <w:t>Norton Anti-Virus</w:t>
            </w:r>
          </w:p>
          <w:p w:rsidR="006A1E08" w:rsidRDefault="006A1E08">
            <w:pPr>
              <w:rPr>
                <w:rFonts w:ascii="Arial" w:hAnsi="Arial" w:cs="Arial"/>
                <w:color w:val="1F497D"/>
                <w:sz w:val="20"/>
                <w:szCs w:val="20"/>
              </w:rPr>
            </w:pPr>
            <w:r w:rsidRPr="00B445CC">
              <w:rPr>
                <w:rFonts w:ascii="Arial" w:hAnsi="Arial" w:cs="Arial"/>
                <w:color w:val="1F497D"/>
                <w:sz w:val="20"/>
                <w:szCs w:val="20"/>
              </w:rPr>
              <w:t>McAfee Anti-Virus</w:t>
            </w:r>
          </w:p>
          <w:p w:rsidR="00CC5E14" w:rsidRDefault="00CC5E14">
            <w:pPr>
              <w:rPr>
                <w:rFonts w:ascii="Arial" w:hAnsi="Arial" w:cs="Arial"/>
                <w:color w:val="1F497D"/>
                <w:sz w:val="20"/>
                <w:szCs w:val="20"/>
              </w:rPr>
            </w:pPr>
            <w:r>
              <w:rPr>
                <w:rFonts w:ascii="Arial" w:hAnsi="Arial" w:cs="Arial"/>
                <w:color w:val="1F497D"/>
                <w:sz w:val="20"/>
                <w:szCs w:val="20"/>
              </w:rPr>
              <w:t>Remedy</w:t>
            </w:r>
            <w:r w:rsidR="000706D3">
              <w:rPr>
                <w:rFonts w:ascii="Arial" w:hAnsi="Arial" w:cs="Arial"/>
                <w:color w:val="1F497D"/>
                <w:sz w:val="20"/>
                <w:szCs w:val="20"/>
              </w:rPr>
              <w:t xml:space="preserve"> Ticketing System</w:t>
            </w:r>
          </w:p>
          <w:p w:rsidR="000706D3" w:rsidRPr="00B445CC" w:rsidRDefault="000706D3">
            <w:pPr>
              <w:rPr>
                <w:rFonts w:ascii="Arial" w:hAnsi="Arial" w:cs="Arial"/>
                <w:color w:val="1F497D"/>
                <w:sz w:val="20"/>
                <w:szCs w:val="20"/>
              </w:rPr>
            </w:pPr>
          </w:p>
        </w:tc>
        <w:tc>
          <w:tcPr>
            <w:tcW w:w="2970" w:type="dxa"/>
          </w:tcPr>
          <w:p w:rsidR="006A1E08" w:rsidRDefault="006A1E08" w:rsidP="000706D3">
            <w:pPr>
              <w:rPr>
                <w:rFonts w:ascii="Arial" w:hAnsi="Arial" w:cs="Arial"/>
                <w:color w:val="1F497D"/>
                <w:sz w:val="20"/>
                <w:szCs w:val="20"/>
              </w:rPr>
            </w:pPr>
            <w:r w:rsidRPr="00B445CC">
              <w:rPr>
                <w:rFonts w:ascii="Arial" w:hAnsi="Arial" w:cs="Arial"/>
                <w:color w:val="1F497D"/>
                <w:sz w:val="20"/>
                <w:szCs w:val="20"/>
              </w:rPr>
              <w:t>Windows 2000, 2003</w:t>
            </w:r>
            <w:r>
              <w:rPr>
                <w:rFonts w:ascii="Arial" w:hAnsi="Arial" w:cs="Arial"/>
                <w:color w:val="1F497D"/>
                <w:sz w:val="20"/>
                <w:szCs w:val="20"/>
              </w:rPr>
              <w:t>, 2008</w:t>
            </w:r>
            <w:r w:rsidR="000706D3">
              <w:rPr>
                <w:rFonts w:ascii="Arial" w:hAnsi="Arial" w:cs="Arial"/>
                <w:color w:val="1F497D"/>
                <w:sz w:val="20"/>
                <w:szCs w:val="20"/>
              </w:rPr>
              <w:t>-R2</w:t>
            </w:r>
          </w:p>
          <w:p w:rsidR="006A1E08" w:rsidRPr="00B445CC" w:rsidRDefault="006A1E08" w:rsidP="000706D3">
            <w:pPr>
              <w:rPr>
                <w:rFonts w:ascii="Arial" w:hAnsi="Arial" w:cs="Arial"/>
                <w:color w:val="1F497D"/>
                <w:sz w:val="20"/>
                <w:szCs w:val="20"/>
              </w:rPr>
            </w:pPr>
            <w:r>
              <w:rPr>
                <w:rFonts w:ascii="Arial" w:hAnsi="Arial" w:cs="Arial"/>
                <w:color w:val="1F497D"/>
                <w:sz w:val="20"/>
                <w:szCs w:val="20"/>
              </w:rPr>
              <w:t>ESX 3.01, 3.5, 4.0</w:t>
            </w:r>
          </w:p>
          <w:p w:rsidR="006A1E08" w:rsidRPr="00B445CC" w:rsidRDefault="003505A2" w:rsidP="000706D3">
            <w:pPr>
              <w:rPr>
                <w:rFonts w:ascii="Arial" w:hAnsi="Arial" w:cs="Arial"/>
                <w:color w:val="1F497D"/>
                <w:sz w:val="20"/>
                <w:szCs w:val="20"/>
              </w:rPr>
            </w:pPr>
            <w:r>
              <w:rPr>
                <w:rFonts w:ascii="Arial" w:hAnsi="Arial" w:cs="Arial"/>
                <w:color w:val="1F497D"/>
                <w:sz w:val="20"/>
                <w:szCs w:val="20"/>
              </w:rPr>
              <w:t>Exchange 2003/2007</w:t>
            </w:r>
          </w:p>
          <w:p w:rsidR="006A1E08" w:rsidRPr="00B445CC" w:rsidRDefault="006A1E08" w:rsidP="000706D3">
            <w:pPr>
              <w:rPr>
                <w:rFonts w:ascii="Arial" w:hAnsi="Arial" w:cs="Arial"/>
                <w:color w:val="1F497D"/>
                <w:sz w:val="20"/>
                <w:szCs w:val="20"/>
              </w:rPr>
            </w:pPr>
            <w:r w:rsidRPr="00B445CC">
              <w:rPr>
                <w:rFonts w:ascii="Arial" w:hAnsi="Arial" w:cs="Arial"/>
                <w:color w:val="1F497D"/>
                <w:sz w:val="20"/>
                <w:szCs w:val="20"/>
              </w:rPr>
              <w:t>Blackberry Server</w:t>
            </w:r>
          </w:p>
          <w:p w:rsidR="006A1E08" w:rsidRDefault="006A1E08" w:rsidP="000706D3">
            <w:pPr>
              <w:rPr>
                <w:rFonts w:ascii="Arial" w:hAnsi="Arial" w:cs="Arial"/>
                <w:color w:val="1F497D"/>
                <w:sz w:val="20"/>
                <w:szCs w:val="20"/>
              </w:rPr>
            </w:pPr>
            <w:r w:rsidRPr="00B445CC">
              <w:rPr>
                <w:rFonts w:ascii="Arial" w:hAnsi="Arial" w:cs="Arial"/>
                <w:color w:val="1F497D"/>
                <w:sz w:val="20"/>
                <w:szCs w:val="20"/>
              </w:rPr>
              <w:t>Lotus Notes</w:t>
            </w:r>
          </w:p>
          <w:p w:rsidR="000706D3" w:rsidRDefault="000706D3" w:rsidP="000706D3">
            <w:pPr>
              <w:rPr>
                <w:rFonts w:ascii="Arial" w:hAnsi="Arial" w:cs="Arial"/>
                <w:color w:val="1F497D"/>
                <w:sz w:val="20"/>
                <w:szCs w:val="20"/>
              </w:rPr>
            </w:pPr>
            <w:proofErr w:type="spellStart"/>
            <w:r>
              <w:rPr>
                <w:rFonts w:ascii="Arial" w:hAnsi="Arial" w:cs="Arial"/>
                <w:color w:val="1F497D"/>
                <w:sz w:val="20"/>
                <w:szCs w:val="20"/>
              </w:rPr>
              <w:t>Terminial</w:t>
            </w:r>
            <w:proofErr w:type="spellEnd"/>
            <w:r>
              <w:rPr>
                <w:rFonts w:ascii="Arial" w:hAnsi="Arial" w:cs="Arial"/>
                <w:color w:val="1F497D"/>
                <w:sz w:val="20"/>
                <w:szCs w:val="20"/>
              </w:rPr>
              <w:t xml:space="preserve"> Server</w:t>
            </w:r>
          </w:p>
          <w:p w:rsidR="000706D3" w:rsidRPr="00B445CC" w:rsidRDefault="00A82EEF" w:rsidP="000706D3">
            <w:pPr>
              <w:rPr>
                <w:rFonts w:ascii="Arial" w:hAnsi="Arial" w:cs="Arial"/>
                <w:color w:val="1F497D"/>
                <w:sz w:val="20"/>
                <w:szCs w:val="20"/>
              </w:rPr>
            </w:pPr>
            <w:r>
              <w:rPr>
                <w:rFonts w:ascii="Arial" w:hAnsi="Arial" w:cs="Arial"/>
                <w:color w:val="1F497D"/>
                <w:sz w:val="20"/>
                <w:szCs w:val="20"/>
              </w:rPr>
              <w:t>VPN, RDP, Avocent</w:t>
            </w:r>
          </w:p>
        </w:tc>
      </w:tr>
    </w:tbl>
    <w:p w:rsidR="0059780B" w:rsidRDefault="008713E5">
      <w:pPr>
        <w:rPr>
          <w:rFonts w:ascii="Arial" w:hAnsi="Arial" w:cs="Arial"/>
          <w:color w:val="1F497D"/>
          <w:sz w:val="20"/>
          <w:szCs w:val="20"/>
        </w:rPr>
      </w:pPr>
      <w:r w:rsidRPr="00502793">
        <w:rPr>
          <w:rFonts w:ascii="Arial" w:hAnsi="Arial" w:cs="Arial"/>
          <w:b/>
          <w:color w:val="1F497D"/>
          <w:sz w:val="20"/>
          <w:szCs w:val="20"/>
          <w:u w:val="single"/>
        </w:rPr>
        <w:t>Professional Experience</w:t>
      </w:r>
      <w:r w:rsidR="0059780B" w:rsidRPr="00B445CC">
        <w:rPr>
          <w:rFonts w:ascii="Arial" w:hAnsi="Arial" w:cs="Arial"/>
          <w:color w:val="1F497D"/>
          <w:sz w:val="20"/>
          <w:szCs w:val="20"/>
        </w:rPr>
        <w:t xml:space="preserve">: </w:t>
      </w:r>
    </w:p>
    <w:p w:rsidR="003527E7" w:rsidRDefault="003527E7">
      <w:pPr>
        <w:rPr>
          <w:rFonts w:ascii="Arial" w:hAnsi="Arial" w:cs="Arial"/>
          <w:color w:val="1F497D"/>
          <w:sz w:val="20"/>
          <w:szCs w:val="20"/>
        </w:rPr>
      </w:pPr>
    </w:p>
    <w:p w:rsidR="003527E7" w:rsidRPr="003527E7" w:rsidRDefault="003527E7">
      <w:pPr>
        <w:rPr>
          <w:rFonts w:ascii="Arial" w:hAnsi="Arial" w:cs="Arial"/>
          <w:b/>
          <w:color w:val="1F497D"/>
          <w:sz w:val="20"/>
          <w:szCs w:val="20"/>
        </w:rPr>
      </w:pPr>
      <w:r w:rsidRPr="003527E7">
        <w:rPr>
          <w:rFonts w:ascii="Arial" w:hAnsi="Arial" w:cs="Arial"/>
          <w:b/>
          <w:color w:val="1F497D"/>
          <w:sz w:val="20"/>
          <w:szCs w:val="20"/>
        </w:rPr>
        <w:t>FISERV</w:t>
      </w:r>
    </w:p>
    <w:p w:rsidR="003527E7" w:rsidRDefault="003527E7">
      <w:pPr>
        <w:rPr>
          <w:rFonts w:ascii="Arial" w:hAnsi="Arial" w:cs="Arial"/>
          <w:b/>
          <w:color w:val="1F497D"/>
          <w:sz w:val="20"/>
          <w:szCs w:val="20"/>
        </w:rPr>
      </w:pPr>
      <w:r w:rsidRPr="003527E7">
        <w:rPr>
          <w:rFonts w:ascii="Arial" w:hAnsi="Arial" w:cs="Arial"/>
          <w:b/>
          <w:color w:val="1F497D"/>
          <w:sz w:val="20"/>
          <w:szCs w:val="20"/>
        </w:rPr>
        <w:t>Systems Engineer-staff</w:t>
      </w:r>
      <w:r w:rsidRPr="003527E7">
        <w:rPr>
          <w:rFonts w:ascii="Arial" w:hAnsi="Arial" w:cs="Arial"/>
          <w:b/>
          <w:color w:val="1F497D"/>
          <w:sz w:val="20"/>
          <w:szCs w:val="20"/>
        </w:rPr>
        <w:tab/>
      </w:r>
      <w:r w:rsidRPr="003527E7">
        <w:rPr>
          <w:rFonts w:ascii="Arial" w:hAnsi="Arial" w:cs="Arial"/>
          <w:b/>
          <w:color w:val="1F497D"/>
          <w:sz w:val="20"/>
          <w:szCs w:val="20"/>
        </w:rPr>
        <w:tab/>
      </w:r>
      <w:r w:rsidRPr="003527E7">
        <w:rPr>
          <w:rFonts w:ascii="Arial" w:hAnsi="Arial" w:cs="Arial"/>
          <w:b/>
          <w:color w:val="1F497D"/>
          <w:sz w:val="20"/>
          <w:szCs w:val="20"/>
        </w:rPr>
        <w:tab/>
      </w:r>
      <w:r w:rsidRPr="003527E7">
        <w:rPr>
          <w:rFonts w:ascii="Arial" w:hAnsi="Arial" w:cs="Arial"/>
          <w:b/>
          <w:color w:val="1F497D"/>
          <w:sz w:val="20"/>
          <w:szCs w:val="20"/>
        </w:rPr>
        <w:tab/>
      </w:r>
      <w:r w:rsidRPr="003527E7">
        <w:rPr>
          <w:rFonts w:ascii="Arial" w:hAnsi="Arial" w:cs="Arial"/>
          <w:b/>
          <w:color w:val="1F497D"/>
          <w:sz w:val="20"/>
          <w:szCs w:val="20"/>
        </w:rPr>
        <w:tab/>
        <w:t>June 2007 – November 2010</w:t>
      </w:r>
    </w:p>
    <w:p w:rsidR="006A1E08" w:rsidRDefault="006A1E08">
      <w:pPr>
        <w:rPr>
          <w:rFonts w:ascii="Arial" w:hAnsi="Arial" w:cs="Arial"/>
          <w:b/>
          <w:color w:val="1F497D"/>
          <w:sz w:val="20"/>
          <w:szCs w:val="20"/>
        </w:rPr>
      </w:pPr>
    </w:p>
    <w:p w:rsidR="006F3555" w:rsidRDefault="006F3555" w:rsidP="006F3555">
      <w:pPr>
        <w:numPr>
          <w:ilvl w:val="0"/>
          <w:numId w:val="2"/>
        </w:numPr>
        <w:spacing w:after="200"/>
        <w:rPr>
          <w:rFonts w:ascii="Arial" w:hAnsi="Arial" w:cs="Arial"/>
          <w:color w:val="1F497D"/>
          <w:sz w:val="20"/>
          <w:szCs w:val="20"/>
        </w:rPr>
      </w:pPr>
      <w:r>
        <w:rPr>
          <w:rFonts w:ascii="Arial" w:hAnsi="Arial" w:cs="Arial"/>
          <w:color w:val="1F497D"/>
          <w:sz w:val="20"/>
          <w:szCs w:val="20"/>
        </w:rPr>
        <w:t>Managed 30 data centers across the United States as well as Worldwide with a team of six systems engineers</w:t>
      </w:r>
    </w:p>
    <w:p w:rsidR="006F3555" w:rsidRDefault="006F3555" w:rsidP="006F3555">
      <w:pPr>
        <w:numPr>
          <w:ilvl w:val="0"/>
          <w:numId w:val="2"/>
        </w:numPr>
        <w:spacing w:after="200"/>
        <w:rPr>
          <w:rFonts w:ascii="Arial" w:hAnsi="Arial" w:cs="Arial"/>
          <w:color w:val="1F497D"/>
          <w:sz w:val="20"/>
          <w:szCs w:val="20"/>
        </w:rPr>
      </w:pPr>
      <w:r>
        <w:rPr>
          <w:rFonts w:ascii="Arial" w:hAnsi="Arial" w:cs="Arial"/>
          <w:color w:val="1F497D"/>
          <w:sz w:val="20"/>
          <w:szCs w:val="20"/>
        </w:rPr>
        <w:t>Deployed, maintained and supported more than 1500+ physical servers with an additional 1000+ virtual servers, utilizing VMware.</w:t>
      </w:r>
    </w:p>
    <w:p w:rsidR="006F3555" w:rsidRDefault="006F3555" w:rsidP="006F3555">
      <w:pPr>
        <w:numPr>
          <w:ilvl w:val="0"/>
          <w:numId w:val="2"/>
        </w:numPr>
        <w:spacing w:after="200"/>
        <w:rPr>
          <w:rFonts w:ascii="Arial" w:hAnsi="Arial" w:cs="Arial"/>
          <w:color w:val="1F497D"/>
          <w:sz w:val="20"/>
          <w:szCs w:val="20"/>
        </w:rPr>
      </w:pPr>
      <w:r>
        <w:rPr>
          <w:rFonts w:ascii="Arial" w:hAnsi="Arial" w:cs="Arial"/>
          <w:color w:val="1F497D"/>
          <w:sz w:val="20"/>
          <w:szCs w:val="20"/>
        </w:rPr>
        <w:t>Within the virtual infrastructure I participated in the build of a 5 node cluster, in which this infrastructure maintained two cluster environments.</w:t>
      </w:r>
    </w:p>
    <w:p w:rsidR="006F3555" w:rsidRDefault="006F3555" w:rsidP="006F3555">
      <w:pPr>
        <w:numPr>
          <w:ilvl w:val="0"/>
          <w:numId w:val="2"/>
        </w:numPr>
        <w:spacing w:after="200"/>
        <w:rPr>
          <w:rFonts w:ascii="Arial" w:hAnsi="Arial" w:cs="Arial"/>
          <w:color w:val="1F497D"/>
          <w:sz w:val="20"/>
          <w:szCs w:val="20"/>
        </w:rPr>
      </w:pPr>
      <w:r>
        <w:rPr>
          <w:rFonts w:ascii="Arial" w:hAnsi="Arial" w:cs="Arial"/>
          <w:color w:val="1F497D"/>
          <w:sz w:val="20"/>
          <w:szCs w:val="20"/>
        </w:rPr>
        <w:t xml:space="preserve">Built-out a 3 node Microsoft Cluster for the SQL environment.  Assisted with the Microsoft Exchange Cluster build utilizing two nodes per cluster equaling three cluster environments for redundancy.  </w:t>
      </w:r>
    </w:p>
    <w:p w:rsidR="000706D3" w:rsidRDefault="000706D3" w:rsidP="006F3555">
      <w:pPr>
        <w:numPr>
          <w:ilvl w:val="0"/>
          <w:numId w:val="2"/>
        </w:numPr>
        <w:spacing w:after="200"/>
        <w:rPr>
          <w:rFonts w:ascii="Arial" w:hAnsi="Arial" w:cs="Arial"/>
          <w:color w:val="1F497D"/>
          <w:sz w:val="20"/>
          <w:szCs w:val="20"/>
        </w:rPr>
      </w:pPr>
      <w:r>
        <w:rPr>
          <w:rFonts w:ascii="Arial" w:hAnsi="Arial" w:cs="Arial"/>
          <w:color w:val="1F497D"/>
          <w:sz w:val="20"/>
          <w:szCs w:val="20"/>
        </w:rPr>
        <w:t>Upgraded the ESX 3.01 environment to ESX 3.5.</w:t>
      </w:r>
    </w:p>
    <w:p w:rsidR="000706D3" w:rsidRDefault="000706D3" w:rsidP="006F3555">
      <w:pPr>
        <w:numPr>
          <w:ilvl w:val="0"/>
          <w:numId w:val="2"/>
        </w:numPr>
        <w:spacing w:after="200"/>
        <w:rPr>
          <w:rFonts w:ascii="Arial" w:hAnsi="Arial" w:cs="Arial"/>
          <w:color w:val="1F497D"/>
          <w:sz w:val="20"/>
          <w:szCs w:val="20"/>
        </w:rPr>
      </w:pPr>
      <w:r>
        <w:rPr>
          <w:rFonts w:ascii="Arial" w:hAnsi="Arial" w:cs="Arial"/>
          <w:color w:val="1F497D"/>
          <w:sz w:val="20"/>
          <w:szCs w:val="20"/>
        </w:rPr>
        <w:t>Migrated Windows Server 2000 to Windows Server 2003 as well as began the migration from Windows Server 2003 to Windows Server 2008-R2</w:t>
      </w:r>
    </w:p>
    <w:p w:rsidR="006F3555" w:rsidRDefault="006F3555" w:rsidP="006F3555">
      <w:pPr>
        <w:numPr>
          <w:ilvl w:val="0"/>
          <w:numId w:val="2"/>
        </w:numPr>
        <w:spacing w:after="200"/>
        <w:rPr>
          <w:rFonts w:ascii="Arial" w:hAnsi="Arial" w:cs="Arial"/>
          <w:color w:val="1F497D"/>
          <w:sz w:val="20"/>
          <w:szCs w:val="20"/>
        </w:rPr>
      </w:pPr>
      <w:r>
        <w:rPr>
          <w:rFonts w:ascii="Arial" w:hAnsi="Arial" w:cs="Arial"/>
          <w:color w:val="1F497D"/>
          <w:sz w:val="20"/>
          <w:szCs w:val="20"/>
        </w:rPr>
        <w:t>Interfaced with other teams to identify needs and solutions.</w:t>
      </w:r>
    </w:p>
    <w:p w:rsidR="006F3555" w:rsidRPr="006F3555" w:rsidRDefault="006F3555" w:rsidP="006F3555">
      <w:pPr>
        <w:numPr>
          <w:ilvl w:val="0"/>
          <w:numId w:val="2"/>
        </w:numPr>
        <w:spacing w:after="200"/>
        <w:rPr>
          <w:rFonts w:ascii="Arial" w:hAnsi="Arial" w:cs="Arial"/>
          <w:color w:val="1F497D"/>
          <w:sz w:val="20"/>
          <w:szCs w:val="20"/>
        </w:rPr>
      </w:pPr>
      <w:r w:rsidRPr="006F3555">
        <w:rPr>
          <w:rFonts w:ascii="Arial" w:hAnsi="Arial" w:cs="Arial"/>
          <w:color w:val="1F497D"/>
          <w:sz w:val="20"/>
          <w:szCs w:val="20"/>
        </w:rPr>
        <w:t>Responsible for hardware planning, acquisition and maintenance as well as OS implementation</w:t>
      </w:r>
    </w:p>
    <w:p w:rsidR="006F3555" w:rsidRPr="003527E7" w:rsidRDefault="006F3555" w:rsidP="006F3555">
      <w:pPr>
        <w:numPr>
          <w:ilvl w:val="0"/>
          <w:numId w:val="2"/>
        </w:numPr>
        <w:spacing w:after="200"/>
        <w:rPr>
          <w:rFonts w:ascii="Arial" w:hAnsi="Arial" w:cs="Arial"/>
          <w:color w:val="1F497D"/>
          <w:sz w:val="20"/>
          <w:szCs w:val="20"/>
        </w:rPr>
      </w:pPr>
      <w:r>
        <w:rPr>
          <w:rFonts w:ascii="Arial" w:hAnsi="Arial" w:cs="Arial"/>
          <w:color w:val="1F497D"/>
          <w:sz w:val="20"/>
          <w:szCs w:val="20"/>
        </w:rPr>
        <w:t xml:space="preserve">Responsible for day to day Windows 2003 Active Directory administration, maintenance and troubleshooting.  .  Also responsible for all aspects of a Windows Server infrastructure, including </w:t>
      </w:r>
      <w:r w:rsidRPr="000706D3">
        <w:rPr>
          <w:rFonts w:ascii="Arial" w:hAnsi="Arial" w:cs="Arial"/>
          <w:b/>
          <w:color w:val="1F497D"/>
          <w:sz w:val="20"/>
          <w:szCs w:val="20"/>
        </w:rPr>
        <w:t>Active Directory, DNS, DHCP, PKI</w:t>
      </w:r>
      <w:r>
        <w:rPr>
          <w:rFonts w:ascii="Arial" w:hAnsi="Arial" w:cs="Arial"/>
          <w:color w:val="1F497D"/>
          <w:sz w:val="20"/>
          <w:szCs w:val="20"/>
        </w:rPr>
        <w:t xml:space="preserve"> and all other server administrative needs.</w:t>
      </w:r>
      <w:r w:rsidRPr="00821628">
        <w:rPr>
          <w:rFonts w:ascii="Calibri" w:hAnsi="Calibri"/>
        </w:rPr>
        <w:t xml:space="preserve"> </w:t>
      </w:r>
    </w:p>
    <w:p w:rsidR="0002294F" w:rsidRDefault="00821628" w:rsidP="0002294F">
      <w:pPr>
        <w:numPr>
          <w:ilvl w:val="0"/>
          <w:numId w:val="2"/>
        </w:numPr>
        <w:spacing w:after="200"/>
        <w:rPr>
          <w:rFonts w:ascii="Arial" w:hAnsi="Arial" w:cs="Arial"/>
          <w:color w:val="1F497D"/>
          <w:sz w:val="20"/>
          <w:szCs w:val="20"/>
        </w:rPr>
      </w:pPr>
      <w:r w:rsidRPr="006F3555">
        <w:rPr>
          <w:rFonts w:ascii="Arial" w:hAnsi="Arial" w:cs="Arial"/>
          <w:color w:val="1F497D"/>
          <w:sz w:val="20"/>
          <w:szCs w:val="20"/>
        </w:rPr>
        <w:t xml:space="preserve">Responsible for operations as simple as changing out a hard drive to upgrading server firmware.  </w:t>
      </w:r>
      <w:r w:rsidR="006F3555">
        <w:rPr>
          <w:rFonts w:ascii="Arial" w:hAnsi="Arial" w:cs="Arial"/>
          <w:color w:val="1F497D"/>
          <w:sz w:val="20"/>
          <w:szCs w:val="20"/>
        </w:rPr>
        <w:t xml:space="preserve">Utilized Dell </w:t>
      </w:r>
      <w:proofErr w:type="spellStart"/>
      <w:r w:rsidR="006F3555">
        <w:rPr>
          <w:rFonts w:ascii="Arial" w:hAnsi="Arial" w:cs="Arial"/>
          <w:color w:val="1F497D"/>
          <w:sz w:val="20"/>
          <w:szCs w:val="20"/>
        </w:rPr>
        <w:t>Openmanage</w:t>
      </w:r>
      <w:proofErr w:type="spellEnd"/>
      <w:r w:rsidR="00550C71" w:rsidRPr="006F3555">
        <w:rPr>
          <w:rFonts w:ascii="Arial" w:hAnsi="Arial" w:cs="Arial"/>
          <w:color w:val="1F497D"/>
          <w:sz w:val="20"/>
          <w:szCs w:val="20"/>
        </w:rPr>
        <w:t xml:space="preserve">. This position entailed break/fix on Dell servers from 2650s to R710s.   </w:t>
      </w:r>
      <w:r w:rsidR="00537B2B" w:rsidRPr="006F3555">
        <w:rPr>
          <w:rFonts w:ascii="Arial" w:hAnsi="Arial" w:cs="Arial"/>
          <w:color w:val="1F497D"/>
          <w:sz w:val="20"/>
          <w:szCs w:val="20"/>
        </w:rPr>
        <w:t xml:space="preserve"> </w:t>
      </w:r>
    </w:p>
    <w:p w:rsidR="0002294F" w:rsidRPr="0002294F" w:rsidRDefault="0002294F" w:rsidP="0002294F">
      <w:pPr>
        <w:spacing w:after="200"/>
        <w:ind w:left="720"/>
        <w:rPr>
          <w:rFonts w:ascii="Arial" w:hAnsi="Arial" w:cs="Arial"/>
          <w:color w:val="1F497D"/>
          <w:sz w:val="20"/>
          <w:szCs w:val="20"/>
        </w:rPr>
      </w:pPr>
    </w:p>
    <w:p w:rsidR="00AC6AD0" w:rsidRDefault="00AC6AD0" w:rsidP="000706D3">
      <w:pPr>
        <w:tabs>
          <w:tab w:val="left" w:pos="720"/>
          <w:tab w:val="left" w:pos="1440"/>
          <w:tab w:val="left" w:pos="2160"/>
          <w:tab w:val="left" w:pos="2850"/>
        </w:tabs>
        <w:rPr>
          <w:rFonts w:ascii="Arial" w:hAnsi="Arial" w:cs="Arial"/>
          <w:b/>
          <w:color w:val="1F497D"/>
          <w:sz w:val="20"/>
          <w:szCs w:val="20"/>
        </w:rPr>
      </w:pPr>
    </w:p>
    <w:p w:rsidR="006F6110" w:rsidRPr="00B445CC" w:rsidRDefault="006F6110" w:rsidP="000706D3">
      <w:pPr>
        <w:tabs>
          <w:tab w:val="left" w:pos="720"/>
          <w:tab w:val="left" w:pos="1440"/>
          <w:tab w:val="left" w:pos="2160"/>
          <w:tab w:val="left" w:pos="2850"/>
        </w:tabs>
        <w:rPr>
          <w:rFonts w:ascii="Arial" w:hAnsi="Arial" w:cs="Arial"/>
          <w:b/>
          <w:color w:val="1F497D"/>
          <w:sz w:val="20"/>
          <w:szCs w:val="20"/>
        </w:rPr>
      </w:pPr>
      <w:r w:rsidRPr="00B445CC">
        <w:rPr>
          <w:rFonts w:ascii="Arial" w:hAnsi="Arial" w:cs="Arial"/>
          <w:b/>
          <w:color w:val="1F497D"/>
          <w:sz w:val="20"/>
          <w:szCs w:val="20"/>
        </w:rPr>
        <w:t xml:space="preserve">IBM </w:t>
      </w:r>
      <w:r w:rsidR="00AB5241" w:rsidRPr="00B445CC">
        <w:rPr>
          <w:rFonts w:ascii="Arial" w:hAnsi="Arial" w:cs="Arial"/>
          <w:b/>
          <w:color w:val="1F497D"/>
          <w:sz w:val="20"/>
          <w:szCs w:val="20"/>
        </w:rPr>
        <w:t xml:space="preserve">Global Services </w:t>
      </w:r>
      <w:r w:rsidR="000706D3">
        <w:rPr>
          <w:rFonts w:ascii="Arial" w:hAnsi="Arial" w:cs="Arial"/>
          <w:b/>
          <w:color w:val="1F497D"/>
          <w:sz w:val="20"/>
          <w:szCs w:val="20"/>
        </w:rPr>
        <w:t>(ING)</w:t>
      </w:r>
      <w:r w:rsidR="002241A4" w:rsidRPr="00B445CC">
        <w:rPr>
          <w:rFonts w:ascii="Arial" w:hAnsi="Arial" w:cs="Arial"/>
          <w:b/>
          <w:color w:val="1F497D"/>
          <w:sz w:val="20"/>
          <w:szCs w:val="20"/>
        </w:rPr>
        <w:tab/>
      </w:r>
      <w:r w:rsidR="002241A4" w:rsidRPr="00B445CC">
        <w:rPr>
          <w:rFonts w:ascii="Arial" w:hAnsi="Arial" w:cs="Arial"/>
          <w:b/>
          <w:color w:val="1F497D"/>
          <w:sz w:val="20"/>
          <w:szCs w:val="20"/>
        </w:rPr>
        <w:tab/>
      </w:r>
      <w:r w:rsidR="002241A4" w:rsidRPr="00B445CC">
        <w:rPr>
          <w:rFonts w:ascii="Arial" w:hAnsi="Arial" w:cs="Arial"/>
          <w:b/>
          <w:color w:val="1F497D"/>
          <w:sz w:val="20"/>
          <w:szCs w:val="20"/>
        </w:rPr>
        <w:tab/>
      </w:r>
      <w:r w:rsidR="002241A4" w:rsidRPr="00B445CC">
        <w:rPr>
          <w:rFonts w:ascii="Arial" w:hAnsi="Arial" w:cs="Arial"/>
          <w:b/>
          <w:color w:val="1F497D"/>
          <w:sz w:val="20"/>
          <w:szCs w:val="20"/>
        </w:rPr>
        <w:tab/>
      </w:r>
      <w:r w:rsidR="002241A4" w:rsidRPr="00B445CC">
        <w:rPr>
          <w:rFonts w:ascii="Arial" w:hAnsi="Arial" w:cs="Arial"/>
          <w:b/>
          <w:color w:val="1F497D"/>
          <w:sz w:val="20"/>
          <w:szCs w:val="20"/>
        </w:rPr>
        <w:tab/>
      </w:r>
    </w:p>
    <w:p w:rsidR="000706D3" w:rsidRDefault="00180235" w:rsidP="000706D3">
      <w:pPr>
        <w:tabs>
          <w:tab w:val="left" w:pos="720"/>
          <w:tab w:val="left" w:pos="1440"/>
          <w:tab w:val="left" w:pos="2160"/>
          <w:tab w:val="left" w:pos="2850"/>
        </w:tabs>
        <w:rPr>
          <w:rFonts w:ascii="Arial" w:hAnsi="Arial" w:cs="Arial"/>
          <w:b/>
          <w:color w:val="1F497D"/>
          <w:sz w:val="20"/>
          <w:szCs w:val="20"/>
        </w:rPr>
      </w:pPr>
      <w:r w:rsidRPr="00B445CC">
        <w:rPr>
          <w:rFonts w:ascii="Arial" w:hAnsi="Arial" w:cs="Arial"/>
          <w:b/>
          <w:color w:val="1F497D"/>
          <w:sz w:val="20"/>
          <w:szCs w:val="20"/>
        </w:rPr>
        <w:t>TIER 3 ENGINEER</w:t>
      </w:r>
      <w:r w:rsidR="003527E7">
        <w:rPr>
          <w:rFonts w:ascii="Arial" w:hAnsi="Arial" w:cs="Arial"/>
          <w:b/>
          <w:color w:val="1F497D"/>
          <w:sz w:val="20"/>
          <w:szCs w:val="20"/>
        </w:rPr>
        <w:t xml:space="preserve"> (contract)</w:t>
      </w:r>
      <w:r w:rsidR="000706D3">
        <w:rPr>
          <w:rFonts w:ascii="Arial" w:hAnsi="Arial" w:cs="Arial"/>
          <w:b/>
          <w:color w:val="1F497D"/>
          <w:sz w:val="20"/>
          <w:szCs w:val="20"/>
        </w:rPr>
        <w:tab/>
      </w:r>
      <w:r w:rsidR="000706D3">
        <w:rPr>
          <w:rFonts w:ascii="Arial" w:hAnsi="Arial" w:cs="Arial"/>
          <w:b/>
          <w:color w:val="1F497D"/>
          <w:sz w:val="20"/>
          <w:szCs w:val="20"/>
        </w:rPr>
        <w:tab/>
      </w:r>
      <w:r w:rsidR="000706D3">
        <w:rPr>
          <w:rFonts w:ascii="Arial" w:hAnsi="Arial" w:cs="Arial"/>
          <w:b/>
          <w:color w:val="1F497D"/>
          <w:sz w:val="20"/>
          <w:szCs w:val="20"/>
        </w:rPr>
        <w:tab/>
      </w:r>
      <w:r w:rsidR="000706D3">
        <w:rPr>
          <w:rFonts w:ascii="Arial" w:hAnsi="Arial" w:cs="Arial"/>
          <w:b/>
          <w:color w:val="1F497D"/>
          <w:sz w:val="20"/>
          <w:szCs w:val="20"/>
        </w:rPr>
        <w:tab/>
      </w:r>
      <w:r w:rsidR="000706D3">
        <w:rPr>
          <w:rFonts w:ascii="Arial" w:hAnsi="Arial" w:cs="Arial"/>
          <w:b/>
          <w:color w:val="1F497D"/>
          <w:sz w:val="20"/>
          <w:szCs w:val="20"/>
        </w:rPr>
        <w:tab/>
      </w:r>
      <w:r w:rsidR="000706D3">
        <w:rPr>
          <w:rFonts w:ascii="Arial" w:hAnsi="Arial" w:cs="Arial"/>
          <w:b/>
          <w:color w:val="1F497D"/>
          <w:sz w:val="20"/>
          <w:szCs w:val="20"/>
        </w:rPr>
        <w:tab/>
      </w:r>
      <w:r w:rsidR="000706D3" w:rsidRPr="00B445CC">
        <w:rPr>
          <w:rFonts w:ascii="Arial" w:hAnsi="Arial" w:cs="Arial"/>
          <w:b/>
          <w:color w:val="1F497D"/>
          <w:sz w:val="20"/>
          <w:szCs w:val="20"/>
        </w:rPr>
        <w:t>October 2005 – November 2006</w:t>
      </w:r>
    </w:p>
    <w:p w:rsidR="003527E7" w:rsidRPr="00B445CC" w:rsidRDefault="000706D3">
      <w:pPr>
        <w:rPr>
          <w:rFonts w:ascii="Arial" w:hAnsi="Arial" w:cs="Arial"/>
          <w:b/>
          <w:color w:val="1F497D"/>
          <w:sz w:val="20"/>
          <w:szCs w:val="20"/>
        </w:rPr>
      </w:pPr>
      <w:r>
        <w:rPr>
          <w:rFonts w:ascii="Arial" w:hAnsi="Arial" w:cs="Arial"/>
          <w:b/>
          <w:color w:val="1F497D"/>
          <w:sz w:val="20"/>
          <w:szCs w:val="20"/>
        </w:rPr>
        <w:tab/>
      </w:r>
      <w:r>
        <w:rPr>
          <w:rFonts w:ascii="Arial" w:hAnsi="Arial" w:cs="Arial"/>
          <w:b/>
          <w:color w:val="1F497D"/>
          <w:sz w:val="20"/>
          <w:szCs w:val="20"/>
        </w:rPr>
        <w:tab/>
      </w:r>
      <w:r>
        <w:rPr>
          <w:rFonts w:ascii="Arial" w:hAnsi="Arial" w:cs="Arial"/>
          <w:b/>
          <w:color w:val="1F497D"/>
          <w:sz w:val="20"/>
          <w:szCs w:val="20"/>
        </w:rPr>
        <w:tab/>
      </w:r>
    </w:p>
    <w:p w:rsidR="000706D3" w:rsidRDefault="00180235" w:rsidP="000706D3">
      <w:pPr>
        <w:numPr>
          <w:ilvl w:val="0"/>
          <w:numId w:val="2"/>
        </w:numPr>
        <w:rPr>
          <w:rFonts w:ascii="Arial" w:hAnsi="Arial" w:cs="Arial"/>
          <w:color w:val="1F497D"/>
          <w:sz w:val="20"/>
          <w:szCs w:val="20"/>
        </w:rPr>
      </w:pPr>
      <w:r w:rsidRPr="00B445CC">
        <w:rPr>
          <w:rFonts w:ascii="Arial" w:hAnsi="Arial" w:cs="Arial"/>
          <w:color w:val="1F497D"/>
          <w:sz w:val="20"/>
          <w:szCs w:val="20"/>
        </w:rPr>
        <w:lastRenderedPageBreak/>
        <w:t>P</w:t>
      </w:r>
      <w:r w:rsidR="00230931" w:rsidRPr="00B445CC">
        <w:rPr>
          <w:rFonts w:ascii="Arial" w:hAnsi="Arial" w:cs="Arial"/>
          <w:color w:val="1F497D"/>
          <w:sz w:val="20"/>
          <w:szCs w:val="20"/>
        </w:rPr>
        <w:t xml:space="preserve">rovide third level support to all 14,000 </w:t>
      </w:r>
      <w:smartTag w:uri="urn:schemas-microsoft-com:office:smarttags" w:element="stockticker">
        <w:r w:rsidR="00230931" w:rsidRPr="00B445CC">
          <w:rPr>
            <w:rFonts w:ascii="Arial" w:hAnsi="Arial" w:cs="Arial"/>
            <w:color w:val="1F497D"/>
            <w:sz w:val="20"/>
            <w:szCs w:val="20"/>
          </w:rPr>
          <w:t>ING</w:t>
        </w:r>
      </w:smartTag>
      <w:r w:rsidR="00230931" w:rsidRPr="00B445CC">
        <w:rPr>
          <w:rFonts w:ascii="Arial" w:hAnsi="Arial" w:cs="Arial"/>
          <w:color w:val="1F497D"/>
          <w:sz w:val="20"/>
          <w:szCs w:val="20"/>
        </w:rPr>
        <w:t xml:space="preserve"> customers. </w:t>
      </w:r>
      <w:r w:rsidRPr="00B445CC">
        <w:rPr>
          <w:rFonts w:ascii="Arial" w:hAnsi="Arial" w:cs="Arial"/>
          <w:color w:val="1F497D"/>
          <w:sz w:val="20"/>
          <w:szCs w:val="20"/>
        </w:rPr>
        <w:t xml:space="preserve"> </w:t>
      </w:r>
    </w:p>
    <w:p w:rsidR="000706D3" w:rsidRDefault="006F6110" w:rsidP="000706D3">
      <w:pPr>
        <w:numPr>
          <w:ilvl w:val="0"/>
          <w:numId w:val="2"/>
        </w:numPr>
        <w:rPr>
          <w:rFonts w:ascii="Arial" w:hAnsi="Arial" w:cs="Arial"/>
          <w:color w:val="1F497D"/>
          <w:sz w:val="20"/>
          <w:szCs w:val="20"/>
        </w:rPr>
      </w:pPr>
      <w:r w:rsidRPr="00B445CC">
        <w:rPr>
          <w:rFonts w:ascii="Arial" w:hAnsi="Arial" w:cs="Arial"/>
          <w:color w:val="1F497D"/>
          <w:sz w:val="20"/>
          <w:szCs w:val="20"/>
        </w:rPr>
        <w:t>Member of Software Distributio</w:t>
      </w:r>
      <w:r w:rsidR="002241A4" w:rsidRPr="00B445CC">
        <w:rPr>
          <w:rFonts w:ascii="Arial" w:hAnsi="Arial" w:cs="Arial"/>
          <w:color w:val="1F497D"/>
          <w:sz w:val="20"/>
          <w:szCs w:val="20"/>
        </w:rPr>
        <w:t>n team, primary responsibility was</w:t>
      </w:r>
      <w:r w:rsidRPr="00B445CC">
        <w:rPr>
          <w:rFonts w:ascii="Arial" w:hAnsi="Arial" w:cs="Arial"/>
          <w:color w:val="1F497D"/>
          <w:sz w:val="20"/>
          <w:szCs w:val="20"/>
        </w:rPr>
        <w:t xml:space="preserve"> to resolve all application issues which, helpdesk and desk</w:t>
      </w:r>
      <w:r w:rsidR="002241A4" w:rsidRPr="00B445CC">
        <w:rPr>
          <w:rFonts w:ascii="Arial" w:hAnsi="Arial" w:cs="Arial"/>
          <w:color w:val="1F497D"/>
          <w:sz w:val="20"/>
          <w:szCs w:val="20"/>
        </w:rPr>
        <w:t>-</w:t>
      </w:r>
      <w:r w:rsidRPr="00B445CC">
        <w:rPr>
          <w:rFonts w:ascii="Arial" w:hAnsi="Arial" w:cs="Arial"/>
          <w:color w:val="1F497D"/>
          <w:sz w:val="20"/>
          <w:szCs w:val="20"/>
        </w:rPr>
        <w:t xml:space="preserve">side support team </w:t>
      </w:r>
      <w:r w:rsidR="000706D3">
        <w:rPr>
          <w:rFonts w:ascii="Arial" w:hAnsi="Arial" w:cs="Arial"/>
          <w:color w:val="1F497D"/>
          <w:sz w:val="20"/>
          <w:szCs w:val="20"/>
        </w:rPr>
        <w:t xml:space="preserve">were unable </w:t>
      </w:r>
      <w:r w:rsidRPr="00B445CC">
        <w:rPr>
          <w:rFonts w:ascii="Arial" w:hAnsi="Arial" w:cs="Arial"/>
          <w:color w:val="1F497D"/>
          <w:sz w:val="20"/>
          <w:szCs w:val="20"/>
        </w:rPr>
        <w:t>to resolve</w:t>
      </w:r>
      <w:r w:rsidR="00180235" w:rsidRPr="00B445CC">
        <w:rPr>
          <w:rFonts w:ascii="Arial" w:hAnsi="Arial" w:cs="Arial"/>
          <w:color w:val="1F497D"/>
          <w:sz w:val="20"/>
          <w:szCs w:val="20"/>
        </w:rPr>
        <w:t xml:space="preserve"> as well as find solutions to issues in which </w:t>
      </w:r>
      <w:r w:rsidR="000706D3">
        <w:rPr>
          <w:rFonts w:ascii="Arial" w:hAnsi="Arial" w:cs="Arial"/>
          <w:color w:val="1F497D"/>
          <w:sz w:val="20"/>
          <w:szCs w:val="20"/>
        </w:rPr>
        <w:t xml:space="preserve">were </w:t>
      </w:r>
      <w:r w:rsidR="00F4463A" w:rsidRPr="00B445CC">
        <w:rPr>
          <w:rFonts w:ascii="Arial" w:hAnsi="Arial" w:cs="Arial"/>
          <w:color w:val="1F497D"/>
          <w:sz w:val="20"/>
          <w:szCs w:val="20"/>
        </w:rPr>
        <w:t>on</w:t>
      </w:r>
      <w:r w:rsidR="00180235" w:rsidRPr="00B445CC">
        <w:rPr>
          <w:rFonts w:ascii="Arial" w:hAnsi="Arial" w:cs="Arial"/>
          <w:color w:val="1F497D"/>
          <w:sz w:val="20"/>
          <w:szCs w:val="20"/>
        </w:rPr>
        <w:t xml:space="preserve">going to the end-users (i.e., dial-up, </w:t>
      </w:r>
      <w:proofErr w:type="spellStart"/>
      <w:r w:rsidR="00180235" w:rsidRPr="00B445CC">
        <w:rPr>
          <w:rFonts w:ascii="Arial" w:hAnsi="Arial" w:cs="Arial"/>
          <w:color w:val="1F497D"/>
          <w:sz w:val="20"/>
          <w:szCs w:val="20"/>
        </w:rPr>
        <w:t>dns</w:t>
      </w:r>
      <w:proofErr w:type="spellEnd"/>
      <w:r w:rsidR="00180235" w:rsidRPr="00B445CC">
        <w:rPr>
          <w:rFonts w:ascii="Arial" w:hAnsi="Arial" w:cs="Arial"/>
          <w:color w:val="1F497D"/>
          <w:sz w:val="20"/>
          <w:szCs w:val="20"/>
        </w:rPr>
        <w:t xml:space="preserve"> issues)</w:t>
      </w:r>
      <w:r w:rsidRPr="00B445CC">
        <w:rPr>
          <w:rFonts w:ascii="Arial" w:hAnsi="Arial" w:cs="Arial"/>
          <w:color w:val="1F497D"/>
          <w:sz w:val="20"/>
          <w:szCs w:val="20"/>
        </w:rPr>
        <w:t xml:space="preserve">. </w:t>
      </w:r>
    </w:p>
    <w:p w:rsidR="000C6A1D" w:rsidRDefault="00E87AC4" w:rsidP="000706D3">
      <w:pPr>
        <w:numPr>
          <w:ilvl w:val="0"/>
          <w:numId w:val="2"/>
        </w:numPr>
        <w:rPr>
          <w:rFonts w:ascii="Arial" w:hAnsi="Arial" w:cs="Arial"/>
          <w:color w:val="1F497D"/>
          <w:sz w:val="20"/>
          <w:szCs w:val="20"/>
        </w:rPr>
      </w:pPr>
      <w:r w:rsidRPr="00B445CC">
        <w:rPr>
          <w:rFonts w:ascii="Arial" w:hAnsi="Arial" w:cs="Arial"/>
          <w:color w:val="1F497D"/>
          <w:sz w:val="20"/>
          <w:szCs w:val="20"/>
        </w:rPr>
        <w:t xml:space="preserve">Support included assisting with migration issues from Exchange 5.5 to Exchange 2003. </w:t>
      </w:r>
    </w:p>
    <w:p w:rsidR="000C6A1D" w:rsidRDefault="000C6A1D" w:rsidP="000706D3">
      <w:pPr>
        <w:numPr>
          <w:ilvl w:val="0"/>
          <w:numId w:val="2"/>
        </w:numPr>
        <w:rPr>
          <w:rFonts w:ascii="Arial" w:hAnsi="Arial" w:cs="Arial"/>
          <w:color w:val="1F497D"/>
          <w:sz w:val="20"/>
          <w:szCs w:val="20"/>
        </w:rPr>
      </w:pPr>
      <w:r>
        <w:rPr>
          <w:rFonts w:ascii="Arial" w:hAnsi="Arial" w:cs="Arial"/>
          <w:color w:val="1F497D"/>
          <w:sz w:val="20"/>
          <w:szCs w:val="20"/>
        </w:rPr>
        <w:t>A</w:t>
      </w:r>
      <w:r w:rsidR="00E87AC4" w:rsidRPr="00B445CC">
        <w:rPr>
          <w:rFonts w:ascii="Arial" w:hAnsi="Arial" w:cs="Arial"/>
          <w:color w:val="1F497D"/>
          <w:sz w:val="20"/>
          <w:szCs w:val="20"/>
        </w:rPr>
        <w:t>ssist</w:t>
      </w:r>
      <w:r>
        <w:rPr>
          <w:rFonts w:ascii="Arial" w:hAnsi="Arial" w:cs="Arial"/>
          <w:color w:val="1F497D"/>
          <w:sz w:val="20"/>
          <w:szCs w:val="20"/>
        </w:rPr>
        <w:t>ed</w:t>
      </w:r>
      <w:r w:rsidR="00E87AC4" w:rsidRPr="00B445CC">
        <w:rPr>
          <w:rFonts w:ascii="Arial" w:hAnsi="Arial" w:cs="Arial"/>
          <w:color w:val="1F497D"/>
          <w:sz w:val="20"/>
          <w:szCs w:val="20"/>
        </w:rPr>
        <w:t xml:space="preserve"> with PDA issues which included Blackberry, Verizon Trio, as well as Verizon </w:t>
      </w:r>
      <w:proofErr w:type="spellStart"/>
      <w:r w:rsidR="00E87AC4" w:rsidRPr="00B445CC">
        <w:rPr>
          <w:rFonts w:ascii="Arial" w:hAnsi="Arial" w:cs="Arial"/>
          <w:color w:val="1F497D"/>
          <w:sz w:val="20"/>
          <w:szCs w:val="20"/>
        </w:rPr>
        <w:t>Aircard</w:t>
      </w:r>
      <w:proofErr w:type="spellEnd"/>
      <w:r w:rsidR="00E87AC4" w:rsidRPr="00B445CC">
        <w:rPr>
          <w:rFonts w:ascii="Arial" w:hAnsi="Arial" w:cs="Arial"/>
          <w:color w:val="1F497D"/>
          <w:sz w:val="20"/>
          <w:szCs w:val="20"/>
        </w:rPr>
        <w:t xml:space="preserve"> to synchronize properly with Outlook 2003.  </w:t>
      </w:r>
    </w:p>
    <w:p w:rsidR="000C6A1D" w:rsidRDefault="000C6A1D" w:rsidP="000706D3">
      <w:pPr>
        <w:numPr>
          <w:ilvl w:val="0"/>
          <w:numId w:val="2"/>
        </w:numPr>
        <w:rPr>
          <w:rFonts w:ascii="Arial" w:hAnsi="Arial" w:cs="Arial"/>
          <w:color w:val="1F497D"/>
          <w:sz w:val="20"/>
          <w:szCs w:val="20"/>
        </w:rPr>
      </w:pPr>
      <w:r>
        <w:rPr>
          <w:rFonts w:ascii="Arial" w:hAnsi="Arial" w:cs="Arial"/>
          <w:color w:val="1F497D"/>
          <w:sz w:val="20"/>
          <w:szCs w:val="20"/>
        </w:rPr>
        <w:t>S</w:t>
      </w:r>
      <w:r w:rsidR="00E87AC4" w:rsidRPr="00B445CC">
        <w:rPr>
          <w:rFonts w:ascii="Arial" w:hAnsi="Arial" w:cs="Arial"/>
          <w:color w:val="1F497D"/>
          <w:sz w:val="20"/>
          <w:szCs w:val="20"/>
        </w:rPr>
        <w:t>et up new end-users on the Blackberry server and training end-users on the use of their PDAs.</w:t>
      </w:r>
    </w:p>
    <w:p w:rsidR="000C6A1D" w:rsidRDefault="006F6110" w:rsidP="000706D3">
      <w:pPr>
        <w:numPr>
          <w:ilvl w:val="0"/>
          <w:numId w:val="2"/>
        </w:numPr>
        <w:rPr>
          <w:rFonts w:ascii="Arial" w:hAnsi="Arial" w:cs="Arial"/>
          <w:color w:val="1F497D"/>
          <w:sz w:val="20"/>
          <w:szCs w:val="20"/>
        </w:rPr>
      </w:pPr>
      <w:r w:rsidRPr="00B445CC">
        <w:rPr>
          <w:rFonts w:ascii="Arial" w:hAnsi="Arial" w:cs="Arial"/>
          <w:color w:val="1F497D"/>
          <w:sz w:val="20"/>
          <w:szCs w:val="20"/>
        </w:rPr>
        <w:t>Strong communication skills with customers as well as team members.</w:t>
      </w:r>
      <w:r w:rsidR="002241A4" w:rsidRPr="00B445CC">
        <w:rPr>
          <w:rFonts w:ascii="Arial" w:hAnsi="Arial" w:cs="Arial"/>
          <w:color w:val="1F497D"/>
          <w:sz w:val="20"/>
          <w:szCs w:val="20"/>
        </w:rPr>
        <w:t xml:space="preserve">  As well as standard systems administrator duties (i.e. setup new accounts, passwords, permissions, organizational units, systems policies, etc.)</w:t>
      </w:r>
    </w:p>
    <w:p w:rsidR="000C6A1D" w:rsidRDefault="000C6A1D" w:rsidP="000C6A1D">
      <w:pPr>
        <w:rPr>
          <w:rFonts w:ascii="Arial" w:hAnsi="Arial" w:cs="Arial"/>
          <w:color w:val="1F497D"/>
          <w:sz w:val="20"/>
          <w:szCs w:val="20"/>
        </w:rPr>
      </w:pPr>
    </w:p>
    <w:p w:rsidR="006F6110" w:rsidRPr="000C6A1D" w:rsidRDefault="000C6A1D" w:rsidP="000C6A1D">
      <w:pPr>
        <w:jc w:val="center"/>
        <w:rPr>
          <w:rFonts w:ascii="Arial" w:hAnsi="Arial" w:cs="Arial"/>
          <w:b/>
          <w:color w:val="1F497D"/>
          <w:sz w:val="20"/>
          <w:szCs w:val="20"/>
          <w:u w:val="single"/>
        </w:rPr>
      </w:pPr>
      <w:r w:rsidRPr="000C6A1D">
        <w:rPr>
          <w:rFonts w:ascii="Arial" w:hAnsi="Arial" w:cs="Arial"/>
          <w:b/>
          <w:color w:val="1F497D"/>
          <w:sz w:val="20"/>
          <w:szCs w:val="20"/>
          <w:u w:val="single"/>
        </w:rPr>
        <w:t>CONTRACT</w:t>
      </w:r>
      <w:r w:rsidR="00502793">
        <w:rPr>
          <w:rFonts w:ascii="Arial" w:hAnsi="Arial" w:cs="Arial"/>
          <w:b/>
          <w:color w:val="1F497D"/>
          <w:sz w:val="20"/>
          <w:szCs w:val="20"/>
          <w:u w:val="single"/>
        </w:rPr>
        <w:t xml:space="preserve"> POSITIONS</w:t>
      </w:r>
    </w:p>
    <w:p w:rsidR="006F6110" w:rsidRPr="00B445CC" w:rsidRDefault="006F6110">
      <w:pPr>
        <w:rPr>
          <w:rFonts w:ascii="Arial" w:hAnsi="Arial" w:cs="Arial"/>
          <w:color w:val="1F497D"/>
          <w:sz w:val="20"/>
          <w:szCs w:val="20"/>
        </w:rPr>
      </w:pPr>
      <w:r w:rsidRPr="00B445CC">
        <w:rPr>
          <w:rFonts w:ascii="Arial" w:hAnsi="Arial" w:cs="Arial"/>
          <w:color w:val="1F497D"/>
          <w:sz w:val="20"/>
          <w:szCs w:val="20"/>
        </w:rPr>
        <w:t xml:space="preserve"> </w:t>
      </w:r>
    </w:p>
    <w:p w:rsidR="004F611D" w:rsidRPr="00B445CC" w:rsidRDefault="004F611D">
      <w:pPr>
        <w:rPr>
          <w:rFonts w:ascii="Arial" w:hAnsi="Arial" w:cs="Arial"/>
          <w:b/>
          <w:color w:val="1F497D"/>
          <w:sz w:val="20"/>
          <w:szCs w:val="20"/>
        </w:rPr>
      </w:pPr>
      <w:proofErr w:type="spellStart"/>
      <w:r w:rsidRPr="00B445CC">
        <w:rPr>
          <w:rFonts w:ascii="Arial" w:hAnsi="Arial" w:cs="Arial"/>
          <w:b/>
          <w:color w:val="1F497D"/>
          <w:sz w:val="20"/>
          <w:szCs w:val="20"/>
        </w:rPr>
        <w:t>NterAct</w:t>
      </w:r>
      <w:proofErr w:type="spellEnd"/>
      <w:r w:rsidRPr="00B445CC">
        <w:rPr>
          <w:rFonts w:ascii="Arial" w:hAnsi="Arial" w:cs="Arial"/>
          <w:b/>
          <w:color w:val="1F497D"/>
          <w:sz w:val="20"/>
          <w:szCs w:val="20"/>
        </w:rPr>
        <w:t xml:space="preserve"> (Creative Solutions) – Contract</w:t>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00502793">
        <w:rPr>
          <w:rFonts w:ascii="Arial" w:hAnsi="Arial" w:cs="Arial"/>
          <w:b/>
          <w:color w:val="1F497D"/>
          <w:sz w:val="20"/>
          <w:szCs w:val="20"/>
        </w:rPr>
        <w:tab/>
      </w:r>
      <w:r w:rsidRPr="00B445CC">
        <w:rPr>
          <w:rFonts w:ascii="Arial" w:hAnsi="Arial" w:cs="Arial"/>
          <w:b/>
          <w:color w:val="1F497D"/>
          <w:sz w:val="20"/>
          <w:szCs w:val="20"/>
        </w:rPr>
        <w:t>July 2005 – September 2005</w:t>
      </w:r>
    </w:p>
    <w:p w:rsidR="004F611D" w:rsidRPr="00B445CC" w:rsidRDefault="004F611D">
      <w:pPr>
        <w:rPr>
          <w:rFonts w:ascii="Arial" w:hAnsi="Arial" w:cs="Arial"/>
          <w:color w:val="1F497D"/>
          <w:sz w:val="20"/>
          <w:szCs w:val="20"/>
        </w:rPr>
      </w:pPr>
      <w:r w:rsidRPr="00B445CC">
        <w:rPr>
          <w:rFonts w:ascii="Arial" w:hAnsi="Arial" w:cs="Arial"/>
          <w:color w:val="1F497D"/>
          <w:sz w:val="20"/>
          <w:szCs w:val="20"/>
        </w:rPr>
        <w:t xml:space="preserve">This was a testing and development team.  Tested various software packages and </w:t>
      </w:r>
      <w:r w:rsidR="00235220" w:rsidRPr="00B445CC">
        <w:rPr>
          <w:rFonts w:ascii="Arial" w:hAnsi="Arial" w:cs="Arial"/>
          <w:color w:val="1F497D"/>
          <w:sz w:val="20"/>
          <w:szCs w:val="20"/>
        </w:rPr>
        <w:t>analyzed</w:t>
      </w:r>
      <w:r w:rsidRPr="00B445CC">
        <w:rPr>
          <w:rFonts w:ascii="Arial" w:hAnsi="Arial" w:cs="Arial"/>
          <w:color w:val="1F497D"/>
          <w:sz w:val="20"/>
          <w:szCs w:val="20"/>
        </w:rPr>
        <w:t xml:space="preserve"> same before packaging for rollout to the end-users.  </w:t>
      </w:r>
      <w:proofErr w:type="gramStart"/>
      <w:r w:rsidRPr="00B445CC">
        <w:rPr>
          <w:rFonts w:ascii="Arial" w:hAnsi="Arial" w:cs="Arial"/>
          <w:color w:val="1F497D"/>
          <w:sz w:val="20"/>
          <w:szCs w:val="20"/>
        </w:rPr>
        <w:t xml:space="preserve">Worked with SMS 2003, Symantec </w:t>
      </w:r>
      <w:r w:rsidR="00235220" w:rsidRPr="00B445CC">
        <w:rPr>
          <w:rFonts w:ascii="Arial" w:hAnsi="Arial" w:cs="Arial"/>
          <w:color w:val="1F497D"/>
          <w:sz w:val="20"/>
          <w:szCs w:val="20"/>
        </w:rPr>
        <w:t>Antivirus</w:t>
      </w:r>
      <w:r w:rsidRPr="00B445CC">
        <w:rPr>
          <w:rFonts w:ascii="Arial" w:hAnsi="Arial" w:cs="Arial"/>
          <w:color w:val="1F497D"/>
          <w:sz w:val="20"/>
          <w:szCs w:val="20"/>
        </w:rPr>
        <w:t xml:space="preserve"> </w:t>
      </w:r>
      <w:r w:rsidR="00235220" w:rsidRPr="00B445CC">
        <w:rPr>
          <w:rFonts w:ascii="Arial" w:hAnsi="Arial" w:cs="Arial"/>
          <w:color w:val="1F497D"/>
          <w:sz w:val="20"/>
          <w:szCs w:val="20"/>
        </w:rPr>
        <w:t>10.02,</w:t>
      </w:r>
      <w:r w:rsidRPr="00B445CC">
        <w:rPr>
          <w:rFonts w:ascii="Arial" w:hAnsi="Arial" w:cs="Arial"/>
          <w:color w:val="1F497D"/>
          <w:sz w:val="20"/>
          <w:szCs w:val="20"/>
        </w:rPr>
        <w:t xml:space="preserve"> and Symantec Ghost 8.02.</w:t>
      </w:r>
      <w:proofErr w:type="gramEnd"/>
      <w:r w:rsidRPr="00B445CC">
        <w:rPr>
          <w:rFonts w:ascii="Arial" w:hAnsi="Arial" w:cs="Arial"/>
          <w:color w:val="1F497D"/>
          <w:sz w:val="20"/>
          <w:szCs w:val="20"/>
        </w:rPr>
        <w:t xml:space="preserve">  Compare same for various changes and/or compatibility to </w:t>
      </w:r>
      <w:r w:rsidR="00235220" w:rsidRPr="00B445CC">
        <w:rPr>
          <w:rFonts w:ascii="Arial" w:hAnsi="Arial" w:cs="Arial"/>
          <w:color w:val="1F497D"/>
          <w:sz w:val="20"/>
          <w:szCs w:val="20"/>
        </w:rPr>
        <w:t>existing</w:t>
      </w:r>
      <w:r w:rsidRPr="00B445CC">
        <w:rPr>
          <w:rFonts w:ascii="Arial" w:hAnsi="Arial" w:cs="Arial"/>
          <w:color w:val="1F497D"/>
          <w:sz w:val="20"/>
          <w:szCs w:val="20"/>
        </w:rPr>
        <w:t xml:space="preserve"> client structure.</w:t>
      </w:r>
    </w:p>
    <w:p w:rsidR="006D28A3" w:rsidRPr="00B445CC" w:rsidRDefault="006D28A3">
      <w:pPr>
        <w:rPr>
          <w:rFonts w:ascii="Arial" w:hAnsi="Arial" w:cs="Arial"/>
          <w:color w:val="1F497D"/>
          <w:sz w:val="20"/>
          <w:szCs w:val="20"/>
        </w:rPr>
      </w:pPr>
    </w:p>
    <w:p w:rsidR="006A0E19" w:rsidRPr="00B445CC" w:rsidRDefault="006A0E19">
      <w:pPr>
        <w:rPr>
          <w:rFonts w:ascii="Arial" w:hAnsi="Arial" w:cs="Arial"/>
          <w:b/>
          <w:color w:val="1F497D"/>
          <w:sz w:val="20"/>
          <w:szCs w:val="20"/>
        </w:rPr>
      </w:pPr>
      <w:proofErr w:type="spellStart"/>
      <w:r w:rsidRPr="00B445CC">
        <w:rPr>
          <w:rFonts w:ascii="Arial" w:hAnsi="Arial" w:cs="Arial"/>
          <w:b/>
          <w:color w:val="1F497D"/>
          <w:sz w:val="20"/>
          <w:szCs w:val="20"/>
        </w:rPr>
        <w:t>Syntegrated</w:t>
      </w:r>
      <w:proofErr w:type="spellEnd"/>
      <w:r w:rsidRPr="00B445CC">
        <w:rPr>
          <w:rFonts w:ascii="Arial" w:hAnsi="Arial" w:cs="Arial"/>
          <w:b/>
          <w:color w:val="1F497D"/>
          <w:sz w:val="20"/>
          <w:szCs w:val="20"/>
        </w:rPr>
        <w:t xml:space="preserve"> Solutions – Contract</w:t>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00502793">
        <w:rPr>
          <w:rFonts w:ascii="Arial" w:hAnsi="Arial" w:cs="Arial"/>
          <w:b/>
          <w:color w:val="1F497D"/>
          <w:sz w:val="20"/>
          <w:szCs w:val="20"/>
        </w:rPr>
        <w:tab/>
      </w:r>
      <w:r w:rsidRPr="00B445CC">
        <w:rPr>
          <w:rFonts w:ascii="Arial" w:hAnsi="Arial" w:cs="Arial"/>
          <w:b/>
          <w:color w:val="1F497D"/>
          <w:sz w:val="20"/>
          <w:szCs w:val="20"/>
        </w:rPr>
        <w:t xml:space="preserve">April 2005 – </w:t>
      </w:r>
      <w:r w:rsidR="004F611D" w:rsidRPr="00B445CC">
        <w:rPr>
          <w:rFonts w:ascii="Arial" w:hAnsi="Arial" w:cs="Arial"/>
          <w:b/>
          <w:color w:val="1F497D"/>
          <w:sz w:val="20"/>
          <w:szCs w:val="20"/>
        </w:rPr>
        <w:t>July 2005</w:t>
      </w:r>
    </w:p>
    <w:p w:rsidR="006A0E19" w:rsidRPr="00B445CC" w:rsidRDefault="00625BDC">
      <w:pPr>
        <w:rPr>
          <w:rFonts w:ascii="Arial" w:hAnsi="Arial"/>
          <w:color w:val="1F497D"/>
          <w:sz w:val="20"/>
          <w:szCs w:val="20"/>
        </w:rPr>
      </w:pPr>
      <w:r w:rsidRPr="00B445CC">
        <w:rPr>
          <w:rFonts w:ascii="Arial" w:hAnsi="Arial"/>
          <w:color w:val="1F497D"/>
          <w:sz w:val="20"/>
          <w:szCs w:val="20"/>
        </w:rPr>
        <w:t xml:space="preserve">Responsibilities in this position include consultations with clients, recommending, and overseeing the installation and maintenance of networks throughout the Atlanta area.  My responsibilities include Project Management from the conceptual phase through its completion.  </w:t>
      </w:r>
      <w:r w:rsidR="00235220" w:rsidRPr="00B445CC">
        <w:rPr>
          <w:rFonts w:ascii="Arial" w:hAnsi="Arial"/>
          <w:color w:val="1F497D"/>
          <w:sz w:val="20"/>
          <w:szCs w:val="20"/>
        </w:rPr>
        <w:t>Areas of expertise include</w:t>
      </w:r>
      <w:r w:rsidRPr="00B445CC">
        <w:rPr>
          <w:rFonts w:ascii="Arial" w:hAnsi="Arial"/>
          <w:color w:val="1F497D"/>
          <w:sz w:val="20"/>
          <w:szCs w:val="20"/>
        </w:rPr>
        <w:t xml:space="preserve"> local area networks, wide area networks, and secure remote access to same.  Additional areas of expertise include Windows 2003 server, Small Business Server, </w:t>
      </w:r>
      <w:r w:rsidR="00235220" w:rsidRPr="00B445CC">
        <w:rPr>
          <w:rFonts w:ascii="Arial" w:hAnsi="Arial"/>
          <w:color w:val="1F497D"/>
          <w:sz w:val="20"/>
          <w:szCs w:val="20"/>
        </w:rPr>
        <w:t>Exchange,</w:t>
      </w:r>
      <w:r w:rsidRPr="00B445CC">
        <w:rPr>
          <w:rFonts w:ascii="Arial" w:hAnsi="Arial"/>
          <w:color w:val="1F497D"/>
          <w:sz w:val="20"/>
          <w:szCs w:val="20"/>
        </w:rPr>
        <w:t xml:space="preserve"> and all desktops. </w:t>
      </w:r>
      <w:proofErr w:type="gramStart"/>
      <w:r w:rsidRPr="00B445CC">
        <w:rPr>
          <w:rFonts w:ascii="Arial" w:hAnsi="Arial"/>
          <w:color w:val="1F497D"/>
          <w:sz w:val="20"/>
          <w:szCs w:val="20"/>
        </w:rPr>
        <w:t>Thorough knowledge of Active Directory and DNS.</w:t>
      </w:r>
      <w:proofErr w:type="gramEnd"/>
      <w:r w:rsidRPr="00B445CC">
        <w:rPr>
          <w:rFonts w:ascii="Arial" w:hAnsi="Arial"/>
          <w:color w:val="1F497D"/>
          <w:sz w:val="20"/>
          <w:szCs w:val="20"/>
        </w:rPr>
        <w:t xml:space="preserve"> I have experience in NetWare, as well as extensive knowledge of routers, </w:t>
      </w:r>
      <w:r w:rsidR="00235220" w:rsidRPr="00B445CC">
        <w:rPr>
          <w:rFonts w:ascii="Arial" w:hAnsi="Arial"/>
          <w:color w:val="1F497D"/>
          <w:sz w:val="20"/>
          <w:szCs w:val="20"/>
        </w:rPr>
        <w:t>firewalls,</w:t>
      </w:r>
      <w:r w:rsidRPr="00B445CC">
        <w:rPr>
          <w:rFonts w:ascii="Arial" w:hAnsi="Arial"/>
          <w:color w:val="1F497D"/>
          <w:sz w:val="20"/>
          <w:szCs w:val="20"/>
        </w:rPr>
        <w:t xml:space="preserve"> and VPNs.</w:t>
      </w:r>
    </w:p>
    <w:p w:rsidR="00435956" w:rsidRDefault="00435956">
      <w:pPr>
        <w:rPr>
          <w:rFonts w:ascii="Arial" w:hAnsi="Arial"/>
          <w:color w:val="1F497D"/>
          <w:sz w:val="20"/>
          <w:szCs w:val="20"/>
        </w:rPr>
      </w:pPr>
    </w:p>
    <w:p w:rsidR="006D28A3" w:rsidRPr="00B445CC" w:rsidRDefault="006D28A3">
      <w:pPr>
        <w:rPr>
          <w:rFonts w:ascii="Arial" w:hAnsi="Arial" w:cs="Arial"/>
          <w:b/>
          <w:color w:val="1F497D"/>
          <w:sz w:val="20"/>
          <w:szCs w:val="20"/>
        </w:rPr>
      </w:pPr>
      <w:r w:rsidRPr="00B445CC">
        <w:rPr>
          <w:rFonts w:ascii="Arial" w:hAnsi="Arial" w:cs="Arial"/>
          <w:b/>
          <w:color w:val="1F497D"/>
          <w:sz w:val="20"/>
          <w:szCs w:val="20"/>
        </w:rPr>
        <w:t>Russell Corporation</w:t>
      </w:r>
      <w:r w:rsidR="000C6A1D">
        <w:rPr>
          <w:rFonts w:ascii="Arial" w:hAnsi="Arial" w:cs="Arial"/>
          <w:b/>
          <w:color w:val="1F497D"/>
          <w:sz w:val="20"/>
          <w:szCs w:val="20"/>
        </w:rPr>
        <w:t xml:space="preserve"> - Contract</w:t>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t>November 2004-January 2005</w:t>
      </w:r>
    </w:p>
    <w:p w:rsidR="006D28A3" w:rsidRPr="00B445CC" w:rsidRDefault="006D28A3">
      <w:pPr>
        <w:rPr>
          <w:rFonts w:ascii="Arial" w:hAnsi="Arial" w:cs="Arial"/>
          <w:color w:val="1F497D"/>
          <w:sz w:val="20"/>
          <w:szCs w:val="20"/>
        </w:rPr>
      </w:pPr>
      <w:proofErr w:type="gramStart"/>
      <w:r w:rsidRPr="00B445CC">
        <w:rPr>
          <w:rFonts w:ascii="Arial" w:hAnsi="Arial" w:cs="Arial"/>
          <w:color w:val="1F497D"/>
          <w:sz w:val="20"/>
          <w:szCs w:val="20"/>
        </w:rPr>
        <w:t>Supported a mixed operating system environment of Windows 95 up to XP Professional.</w:t>
      </w:r>
      <w:proofErr w:type="gramEnd"/>
      <w:r w:rsidRPr="00B445CC">
        <w:rPr>
          <w:rFonts w:ascii="Arial" w:hAnsi="Arial" w:cs="Arial"/>
          <w:color w:val="1F497D"/>
          <w:sz w:val="20"/>
          <w:szCs w:val="20"/>
        </w:rPr>
        <w:t xml:space="preserve">  </w:t>
      </w:r>
      <w:proofErr w:type="gramStart"/>
      <w:r w:rsidR="00E87AC4" w:rsidRPr="00B445CC">
        <w:rPr>
          <w:rFonts w:ascii="Arial" w:hAnsi="Arial" w:cs="Arial"/>
          <w:color w:val="1F497D"/>
          <w:sz w:val="20"/>
          <w:szCs w:val="20"/>
        </w:rPr>
        <w:t xml:space="preserve">Also assisting with PDA issues which included Blackberry as well as Verizon </w:t>
      </w:r>
      <w:proofErr w:type="spellStart"/>
      <w:r w:rsidR="00E87AC4" w:rsidRPr="00B445CC">
        <w:rPr>
          <w:rFonts w:ascii="Arial" w:hAnsi="Arial" w:cs="Arial"/>
          <w:color w:val="1F497D"/>
          <w:sz w:val="20"/>
          <w:szCs w:val="20"/>
        </w:rPr>
        <w:t>Aircard</w:t>
      </w:r>
      <w:proofErr w:type="spellEnd"/>
      <w:r w:rsidR="00E87AC4" w:rsidRPr="00B445CC">
        <w:rPr>
          <w:rFonts w:ascii="Arial" w:hAnsi="Arial" w:cs="Arial"/>
          <w:color w:val="1F497D"/>
          <w:sz w:val="20"/>
          <w:szCs w:val="20"/>
        </w:rPr>
        <w:t xml:space="preserve"> to synchronize properly with Outlook 2003.</w:t>
      </w:r>
      <w:proofErr w:type="gramEnd"/>
      <w:r w:rsidR="00E87AC4" w:rsidRPr="00B445CC">
        <w:rPr>
          <w:rFonts w:ascii="Arial" w:hAnsi="Arial" w:cs="Arial"/>
          <w:color w:val="1F497D"/>
          <w:sz w:val="20"/>
          <w:szCs w:val="20"/>
        </w:rPr>
        <w:t xml:space="preserve">  </w:t>
      </w:r>
      <w:proofErr w:type="gramStart"/>
      <w:r w:rsidR="00E87AC4" w:rsidRPr="00B445CC">
        <w:rPr>
          <w:rFonts w:ascii="Arial" w:hAnsi="Arial" w:cs="Arial"/>
          <w:color w:val="1F497D"/>
          <w:sz w:val="20"/>
          <w:szCs w:val="20"/>
        </w:rPr>
        <w:t>Assisted in setting up new end-users on the Blackberry server and training end-users on the use of same.</w:t>
      </w:r>
      <w:proofErr w:type="gramEnd"/>
      <w:r w:rsidR="00E87AC4" w:rsidRPr="00B445CC">
        <w:rPr>
          <w:rFonts w:ascii="Arial" w:hAnsi="Arial" w:cs="Arial"/>
          <w:color w:val="1F497D"/>
          <w:sz w:val="20"/>
          <w:szCs w:val="20"/>
        </w:rPr>
        <w:t xml:space="preserve">  Strong communication skills with customers as well as team </w:t>
      </w:r>
      <w:proofErr w:type="spellStart"/>
      <w:r w:rsidR="00E87AC4" w:rsidRPr="00B445CC">
        <w:rPr>
          <w:rFonts w:ascii="Arial" w:hAnsi="Arial" w:cs="Arial"/>
          <w:color w:val="1F497D"/>
          <w:sz w:val="20"/>
          <w:szCs w:val="20"/>
        </w:rPr>
        <w:t>members.</w:t>
      </w:r>
      <w:r w:rsidRPr="00B445CC">
        <w:rPr>
          <w:rFonts w:ascii="Arial" w:hAnsi="Arial" w:cs="Arial"/>
          <w:color w:val="1F497D"/>
          <w:sz w:val="20"/>
          <w:szCs w:val="20"/>
        </w:rPr>
        <w:t>This</w:t>
      </w:r>
      <w:proofErr w:type="spellEnd"/>
      <w:r w:rsidRPr="00B445CC">
        <w:rPr>
          <w:rFonts w:ascii="Arial" w:hAnsi="Arial" w:cs="Arial"/>
          <w:color w:val="1F497D"/>
          <w:sz w:val="20"/>
          <w:szCs w:val="20"/>
        </w:rPr>
        <w:t xml:space="preserve"> also included the support of MSOffice Suite.</w:t>
      </w:r>
    </w:p>
    <w:p w:rsidR="0059780B" w:rsidRPr="00B445CC" w:rsidRDefault="008713E5">
      <w:pPr>
        <w:rPr>
          <w:rFonts w:ascii="Arial" w:hAnsi="Arial" w:cs="Arial"/>
          <w:b/>
          <w:color w:val="1F497D"/>
          <w:sz w:val="20"/>
          <w:szCs w:val="20"/>
        </w:rPr>
      </w:pPr>
      <w:r w:rsidRPr="00B445CC">
        <w:rPr>
          <w:rFonts w:ascii="Arial" w:hAnsi="Arial" w:cs="Arial"/>
          <w:color w:val="1F497D"/>
          <w:sz w:val="20"/>
          <w:szCs w:val="20"/>
        </w:rPr>
        <w:br/>
      </w:r>
      <w:r w:rsidRPr="00B445CC">
        <w:rPr>
          <w:rFonts w:ascii="Arial" w:hAnsi="Arial" w:cs="Arial"/>
          <w:b/>
          <w:color w:val="1F497D"/>
          <w:sz w:val="20"/>
          <w:szCs w:val="20"/>
        </w:rPr>
        <w:t xml:space="preserve">Dixie Chemical - Contract </w:t>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00502793">
        <w:rPr>
          <w:rFonts w:ascii="Arial" w:hAnsi="Arial" w:cs="Arial"/>
          <w:b/>
          <w:color w:val="1F497D"/>
          <w:sz w:val="20"/>
          <w:szCs w:val="20"/>
        </w:rPr>
        <w:tab/>
      </w:r>
      <w:r w:rsidRPr="00B445CC">
        <w:rPr>
          <w:rFonts w:ascii="Arial" w:hAnsi="Arial" w:cs="Arial"/>
          <w:b/>
          <w:color w:val="1F497D"/>
          <w:sz w:val="20"/>
          <w:szCs w:val="20"/>
        </w:rPr>
        <w:t>June 2004 - August 2004</w:t>
      </w:r>
    </w:p>
    <w:p w:rsidR="0059780B" w:rsidRPr="00B445CC" w:rsidRDefault="008713E5">
      <w:pPr>
        <w:rPr>
          <w:rFonts w:ascii="Arial" w:hAnsi="Arial" w:cs="Arial"/>
          <w:color w:val="1F497D"/>
          <w:sz w:val="20"/>
          <w:szCs w:val="20"/>
        </w:rPr>
      </w:pPr>
      <w:r w:rsidRPr="00B445CC">
        <w:rPr>
          <w:rFonts w:ascii="Arial" w:hAnsi="Arial" w:cs="Arial"/>
          <w:color w:val="1F497D"/>
          <w:sz w:val="20"/>
          <w:szCs w:val="20"/>
        </w:rPr>
        <w:t xml:space="preserve">This contract position consisted of </w:t>
      </w:r>
      <w:r w:rsidR="0059780B" w:rsidRPr="00B445CC">
        <w:rPr>
          <w:rFonts w:ascii="Arial" w:hAnsi="Arial" w:cs="Arial"/>
          <w:color w:val="1F497D"/>
          <w:sz w:val="20"/>
          <w:szCs w:val="20"/>
        </w:rPr>
        <w:t>utilizing</w:t>
      </w:r>
      <w:r w:rsidRPr="00B445CC">
        <w:rPr>
          <w:rFonts w:ascii="Arial" w:hAnsi="Arial" w:cs="Arial"/>
          <w:color w:val="1F497D"/>
          <w:sz w:val="20"/>
          <w:szCs w:val="20"/>
        </w:rPr>
        <w:t xml:space="preserve"> Active Directory to maintain end users as well as create same. </w:t>
      </w:r>
    </w:p>
    <w:p w:rsidR="0059780B" w:rsidRPr="00B445CC" w:rsidRDefault="008713E5">
      <w:pPr>
        <w:rPr>
          <w:rFonts w:ascii="Arial" w:hAnsi="Arial" w:cs="Arial"/>
          <w:color w:val="1F497D"/>
          <w:sz w:val="20"/>
          <w:szCs w:val="20"/>
        </w:rPr>
      </w:pPr>
      <w:r w:rsidRPr="00B445CC">
        <w:rPr>
          <w:rFonts w:ascii="Arial" w:hAnsi="Arial" w:cs="Arial"/>
          <w:color w:val="1F497D"/>
          <w:sz w:val="20"/>
          <w:szCs w:val="20"/>
        </w:rPr>
        <w:t xml:space="preserve">Within the </w:t>
      </w:r>
      <w:r w:rsidR="0059780B" w:rsidRPr="00B445CC">
        <w:rPr>
          <w:rFonts w:ascii="Arial" w:hAnsi="Arial" w:cs="Arial"/>
          <w:color w:val="1F497D"/>
          <w:sz w:val="20"/>
          <w:szCs w:val="20"/>
        </w:rPr>
        <w:t>maintenance,</w:t>
      </w:r>
      <w:r w:rsidRPr="00B445CC">
        <w:rPr>
          <w:rFonts w:ascii="Arial" w:hAnsi="Arial" w:cs="Arial"/>
          <w:color w:val="1F497D"/>
          <w:sz w:val="20"/>
          <w:szCs w:val="20"/>
        </w:rPr>
        <w:t xml:space="preserve"> this included rights, passwords, creating </w:t>
      </w:r>
      <w:r w:rsidR="00235220" w:rsidRPr="00B445CC">
        <w:rPr>
          <w:rFonts w:ascii="Arial" w:hAnsi="Arial" w:cs="Arial"/>
          <w:color w:val="1F497D"/>
          <w:sz w:val="20"/>
          <w:szCs w:val="20"/>
        </w:rPr>
        <w:t>groups,</w:t>
      </w:r>
      <w:r w:rsidRPr="00B445CC">
        <w:rPr>
          <w:rFonts w:ascii="Arial" w:hAnsi="Arial" w:cs="Arial"/>
          <w:color w:val="1F497D"/>
          <w:sz w:val="20"/>
          <w:szCs w:val="20"/>
        </w:rPr>
        <w:t xml:space="preserve"> as well as </w:t>
      </w:r>
      <w:r w:rsidR="0059780B" w:rsidRPr="00B445CC">
        <w:rPr>
          <w:rFonts w:ascii="Arial" w:hAnsi="Arial" w:cs="Arial"/>
          <w:color w:val="1F497D"/>
          <w:sz w:val="20"/>
          <w:szCs w:val="20"/>
        </w:rPr>
        <w:t>maintaining</w:t>
      </w:r>
      <w:r w:rsidRPr="00B445CC">
        <w:rPr>
          <w:rFonts w:ascii="Arial" w:hAnsi="Arial" w:cs="Arial"/>
          <w:color w:val="1F497D"/>
          <w:sz w:val="20"/>
          <w:szCs w:val="20"/>
        </w:rPr>
        <w:t xml:space="preserve"> the Dell </w:t>
      </w:r>
    </w:p>
    <w:p w:rsidR="000615C8" w:rsidRDefault="008713E5">
      <w:pPr>
        <w:rPr>
          <w:rFonts w:ascii="Arial" w:hAnsi="Arial" w:cs="Arial"/>
          <w:color w:val="1F497D"/>
          <w:sz w:val="20"/>
          <w:szCs w:val="20"/>
        </w:rPr>
      </w:pPr>
      <w:proofErr w:type="gramStart"/>
      <w:r w:rsidRPr="00B445CC">
        <w:rPr>
          <w:rFonts w:ascii="Arial" w:hAnsi="Arial" w:cs="Arial"/>
          <w:color w:val="1F497D"/>
          <w:sz w:val="20"/>
          <w:szCs w:val="20"/>
        </w:rPr>
        <w:t>Servers.</w:t>
      </w:r>
      <w:proofErr w:type="gramEnd"/>
      <w:r w:rsidRPr="00B445CC">
        <w:rPr>
          <w:rFonts w:ascii="Arial" w:hAnsi="Arial" w:cs="Arial"/>
          <w:color w:val="1F497D"/>
          <w:sz w:val="20"/>
          <w:szCs w:val="20"/>
        </w:rPr>
        <w:t xml:space="preserve"> </w:t>
      </w:r>
      <w:proofErr w:type="gramStart"/>
      <w:r w:rsidRPr="00B445CC">
        <w:rPr>
          <w:rFonts w:ascii="Arial" w:hAnsi="Arial" w:cs="Arial"/>
          <w:color w:val="1F497D"/>
          <w:sz w:val="20"/>
          <w:szCs w:val="20"/>
        </w:rPr>
        <w:t xml:space="preserve">Also </w:t>
      </w:r>
      <w:r w:rsidR="0059780B" w:rsidRPr="00B445CC">
        <w:rPr>
          <w:rFonts w:ascii="Arial" w:hAnsi="Arial" w:cs="Arial"/>
          <w:color w:val="1F497D"/>
          <w:sz w:val="20"/>
          <w:szCs w:val="20"/>
        </w:rPr>
        <w:t>utilized</w:t>
      </w:r>
      <w:r w:rsidRPr="00B445CC">
        <w:rPr>
          <w:rFonts w:ascii="Arial" w:hAnsi="Arial" w:cs="Arial"/>
          <w:color w:val="1F497D"/>
          <w:sz w:val="20"/>
          <w:szCs w:val="20"/>
        </w:rPr>
        <w:t xml:space="preserve"> Backup Exec</w:t>
      </w:r>
      <w:r w:rsidR="00230931" w:rsidRPr="00B445CC">
        <w:rPr>
          <w:rFonts w:ascii="Arial" w:hAnsi="Arial" w:cs="Arial"/>
          <w:color w:val="1F497D"/>
          <w:sz w:val="20"/>
          <w:szCs w:val="20"/>
        </w:rPr>
        <w:t>,</w:t>
      </w:r>
      <w:r w:rsidRPr="00B445CC">
        <w:rPr>
          <w:rFonts w:ascii="Arial" w:hAnsi="Arial" w:cs="Arial"/>
          <w:color w:val="1F497D"/>
          <w:sz w:val="20"/>
          <w:szCs w:val="20"/>
        </w:rPr>
        <w:t xml:space="preserve"> as the backup system.</w:t>
      </w:r>
      <w:proofErr w:type="gramEnd"/>
      <w:r w:rsidRPr="00B445CC">
        <w:rPr>
          <w:rFonts w:ascii="Arial" w:hAnsi="Arial" w:cs="Arial"/>
          <w:color w:val="1F497D"/>
          <w:sz w:val="20"/>
          <w:szCs w:val="20"/>
        </w:rPr>
        <w:t xml:space="preserve"> Was also backup support to the end-</w:t>
      </w:r>
      <w:proofErr w:type="gramStart"/>
      <w:r w:rsidRPr="00B445CC">
        <w:rPr>
          <w:rFonts w:ascii="Arial" w:hAnsi="Arial" w:cs="Arial"/>
          <w:color w:val="1F497D"/>
          <w:sz w:val="20"/>
          <w:szCs w:val="20"/>
        </w:rPr>
        <w:t>users.</w:t>
      </w:r>
      <w:proofErr w:type="gramEnd"/>
    </w:p>
    <w:p w:rsidR="00502793" w:rsidRDefault="00502793">
      <w:pPr>
        <w:rPr>
          <w:rFonts w:ascii="Arial" w:hAnsi="Arial" w:cs="Arial"/>
          <w:color w:val="1F497D"/>
          <w:sz w:val="20"/>
          <w:szCs w:val="20"/>
        </w:rPr>
      </w:pPr>
    </w:p>
    <w:p w:rsidR="00AC6AD0" w:rsidRDefault="00AC6AD0" w:rsidP="00502793">
      <w:pPr>
        <w:jc w:val="center"/>
        <w:rPr>
          <w:rFonts w:ascii="Arial" w:hAnsi="Arial" w:cs="Arial"/>
          <w:b/>
          <w:color w:val="1F497D"/>
          <w:sz w:val="20"/>
          <w:szCs w:val="20"/>
          <w:u w:val="single"/>
        </w:rPr>
      </w:pPr>
    </w:p>
    <w:p w:rsidR="00502793" w:rsidRDefault="00502793" w:rsidP="00502793">
      <w:pPr>
        <w:jc w:val="center"/>
        <w:rPr>
          <w:rFonts w:ascii="Arial" w:hAnsi="Arial" w:cs="Arial"/>
          <w:b/>
          <w:color w:val="1F497D"/>
          <w:sz w:val="20"/>
          <w:szCs w:val="20"/>
          <w:u w:val="single"/>
        </w:rPr>
      </w:pPr>
      <w:r w:rsidRPr="00502793">
        <w:rPr>
          <w:rFonts w:ascii="Arial" w:hAnsi="Arial" w:cs="Arial"/>
          <w:b/>
          <w:color w:val="1F497D"/>
          <w:sz w:val="20"/>
          <w:szCs w:val="20"/>
          <w:u w:val="single"/>
        </w:rPr>
        <w:t>PERMANENT POSITIONS</w:t>
      </w:r>
    </w:p>
    <w:p w:rsidR="00502793" w:rsidRPr="00502793" w:rsidRDefault="00502793" w:rsidP="00502793">
      <w:pPr>
        <w:jc w:val="center"/>
        <w:rPr>
          <w:rFonts w:ascii="Arial" w:hAnsi="Arial" w:cs="Arial"/>
          <w:b/>
          <w:color w:val="1F497D"/>
          <w:sz w:val="20"/>
          <w:szCs w:val="20"/>
          <w:u w:val="single"/>
        </w:rPr>
      </w:pPr>
    </w:p>
    <w:p w:rsidR="00435956" w:rsidRPr="00B445CC" w:rsidRDefault="00435956">
      <w:pPr>
        <w:rPr>
          <w:rFonts w:ascii="Arial" w:hAnsi="Arial" w:cs="Arial"/>
          <w:b/>
          <w:color w:val="1F497D"/>
          <w:sz w:val="20"/>
          <w:szCs w:val="20"/>
        </w:rPr>
      </w:pPr>
    </w:p>
    <w:p w:rsidR="007B1B58" w:rsidRPr="00B445CC" w:rsidRDefault="001C32B9">
      <w:pPr>
        <w:rPr>
          <w:rFonts w:ascii="Arial" w:hAnsi="Arial" w:cs="Arial"/>
          <w:b/>
          <w:color w:val="1F497D"/>
          <w:sz w:val="20"/>
          <w:szCs w:val="20"/>
        </w:rPr>
      </w:pPr>
      <w:r w:rsidRPr="00B445CC">
        <w:rPr>
          <w:rFonts w:ascii="Arial" w:hAnsi="Arial" w:cs="Arial"/>
          <w:b/>
          <w:color w:val="1F497D"/>
          <w:sz w:val="20"/>
          <w:szCs w:val="20"/>
        </w:rPr>
        <w:t xml:space="preserve">Powell Goldstein Frazer &amp; Murphy </w:t>
      </w:r>
      <w:r w:rsidR="008713E5" w:rsidRPr="00B445CC">
        <w:rPr>
          <w:rFonts w:ascii="Arial" w:hAnsi="Arial" w:cs="Arial"/>
          <w:b/>
          <w:color w:val="1F497D"/>
          <w:sz w:val="20"/>
          <w:szCs w:val="20"/>
        </w:rPr>
        <w:tab/>
      </w:r>
      <w:r w:rsidR="008713E5" w:rsidRPr="00B445CC">
        <w:rPr>
          <w:rFonts w:ascii="Arial" w:hAnsi="Arial" w:cs="Arial"/>
          <w:b/>
          <w:color w:val="1F497D"/>
          <w:sz w:val="20"/>
          <w:szCs w:val="20"/>
        </w:rPr>
        <w:tab/>
      </w:r>
      <w:r w:rsidR="008713E5" w:rsidRPr="00B445CC">
        <w:rPr>
          <w:rFonts w:ascii="Arial" w:hAnsi="Arial" w:cs="Arial"/>
          <w:b/>
          <w:color w:val="1F497D"/>
          <w:sz w:val="20"/>
          <w:szCs w:val="20"/>
        </w:rPr>
        <w:tab/>
      </w:r>
      <w:r w:rsidR="008713E5" w:rsidRPr="00B445CC">
        <w:rPr>
          <w:rFonts w:ascii="Arial" w:hAnsi="Arial" w:cs="Arial"/>
          <w:b/>
          <w:color w:val="1F497D"/>
          <w:sz w:val="20"/>
          <w:szCs w:val="20"/>
        </w:rPr>
        <w:tab/>
      </w:r>
      <w:r w:rsidR="00502793">
        <w:rPr>
          <w:rFonts w:ascii="Arial" w:hAnsi="Arial" w:cs="Arial"/>
          <w:b/>
          <w:color w:val="1F497D"/>
          <w:sz w:val="20"/>
          <w:szCs w:val="20"/>
        </w:rPr>
        <w:tab/>
      </w:r>
      <w:r w:rsidR="008713E5" w:rsidRPr="00B445CC">
        <w:rPr>
          <w:rFonts w:ascii="Arial" w:hAnsi="Arial" w:cs="Arial"/>
          <w:b/>
          <w:color w:val="1F497D"/>
          <w:sz w:val="20"/>
          <w:szCs w:val="20"/>
        </w:rPr>
        <w:t>February 2004 to May 2004</w:t>
      </w:r>
    </w:p>
    <w:p w:rsidR="00B369BA" w:rsidRPr="00B445CC" w:rsidRDefault="007B1B58">
      <w:pPr>
        <w:rPr>
          <w:rFonts w:ascii="Arial" w:hAnsi="Arial" w:cs="Arial"/>
          <w:b/>
          <w:color w:val="1F497D"/>
          <w:sz w:val="20"/>
          <w:szCs w:val="20"/>
          <w:u w:val="single"/>
        </w:rPr>
      </w:pPr>
      <w:r w:rsidRPr="00B445CC">
        <w:rPr>
          <w:rFonts w:ascii="Arial" w:hAnsi="Arial" w:cs="Arial"/>
          <w:b/>
          <w:color w:val="1F497D"/>
          <w:sz w:val="20"/>
          <w:szCs w:val="20"/>
          <w:u w:val="single"/>
        </w:rPr>
        <w:t>DESKTOP AND SOFTWARE SUPPORT</w:t>
      </w:r>
    </w:p>
    <w:p w:rsidR="001C32B9" w:rsidRPr="00B445CC" w:rsidRDefault="00235220">
      <w:pPr>
        <w:rPr>
          <w:rFonts w:ascii="Arial" w:hAnsi="Arial" w:cs="Arial"/>
          <w:color w:val="1F497D"/>
          <w:sz w:val="20"/>
          <w:szCs w:val="20"/>
        </w:rPr>
      </w:pPr>
      <w:r w:rsidRPr="00B445CC">
        <w:rPr>
          <w:rFonts w:ascii="Arial" w:hAnsi="Arial" w:cs="Arial"/>
          <w:color w:val="1F497D"/>
          <w:sz w:val="20"/>
          <w:szCs w:val="20"/>
        </w:rPr>
        <w:t>Utilizing</w:t>
      </w:r>
      <w:r w:rsidR="00B369BA" w:rsidRPr="00B445CC">
        <w:rPr>
          <w:rFonts w:ascii="Arial" w:hAnsi="Arial" w:cs="Arial"/>
          <w:color w:val="1F497D"/>
          <w:sz w:val="20"/>
          <w:szCs w:val="20"/>
        </w:rPr>
        <w:t xml:space="preserve"> Active Directory, set up new users, changed permissions, passwords and set up email accounts utilizing Exchange 2000.  Operating systems included </w:t>
      </w:r>
      <w:r w:rsidR="006D28A3" w:rsidRPr="00B445CC">
        <w:rPr>
          <w:rFonts w:ascii="Arial" w:hAnsi="Arial" w:cs="Arial"/>
          <w:color w:val="1F497D"/>
          <w:sz w:val="20"/>
          <w:szCs w:val="20"/>
        </w:rPr>
        <w:t>Windows 2</w:t>
      </w:r>
      <w:r w:rsidR="00B369BA" w:rsidRPr="00B445CC">
        <w:rPr>
          <w:rFonts w:ascii="Arial" w:hAnsi="Arial" w:cs="Arial"/>
          <w:color w:val="1F497D"/>
          <w:sz w:val="20"/>
          <w:szCs w:val="20"/>
        </w:rPr>
        <w:t>000 along with XP Professional.  Supported MSOffice Suite 2000 and Office XP, PCDocs, Summation and other applications utilized within the legal industry.  Setup and deployed Blackberry PDAs and supported same.  Assisted in the deployment of desktops and laptops (of which VPN was utilized).</w:t>
      </w:r>
      <w:r w:rsidR="008713E5" w:rsidRPr="00B445CC">
        <w:rPr>
          <w:rFonts w:ascii="Arial" w:hAnsi="Arial" w:cs="Arial"/>
          <w:color w:val="1F497D"/>
          <w:sz w:val="20"/>
          <w:szCs w:val="20"/>
        </w:rPr>
        <w:br/>
      </w:r>
    </w:p>
    <w:p w:rsidR="002241A4" w:rsidRPr="00B445CC" w:rsidRDefault="008713E5">
      <w:pPr>
        <w:rPr>
          <w:rFonts w:ascii="Arial" w:hAnsi="Arial" w:cs="Arial"/>
          <w:b/>
          <w:color w:val="1F497D"/>
          <w:sz w:val="20"/>
          <w:szCs w:val="20"/>
        </w:rPr>
      </w:pPr>
      <w:r w:rsidRPr="00B445CC">
        <w:rPr>
          <w:rFonts w:ascii="Arial" w:hAnsi="Arial" w:cs="Arial"/>
          <w:color w:val="1F497D"/>
          <w:sz w:val="20"/>
          <w:szCs w:val="20"/>
        </w:rPr>
        <w:tab/>
      </w:r>
      <w:r w:rsidRPr="00B445CC">
        <w:rPr>
          <w:rFonts w:ascii="Arial" w:hAnsi="Arial" w:cs="Arial"/>
          <w:color w:val="1F497D"/>
          <w:sz w:val="20"/>
          <w:szCs w:val="20"/>
        </w:rPr>
        <w:tab/>
      </w:r>
      <w:r w:rsidRPr="00B445CC">
        <w:rPr>
          <w:rFonts w:ascii="Arial" w:hAnsi="Arial" w:cs="Arial"/>
          <w:color w:val="1F497D"/>
          <w:sz w:val="20"/>
          <w:szCs w:val="20"/>
        </w:rPr>
        <w:tab/>
      </w:r>
      <w:r w:rsidRPr="00B445CC">
        <w:rPr>
          <w:rFonts w:ascii="Arial" w:hAnsi="Arial" w:cs="Arial"/>
          <w:color w:val="1F497D"/>
          <w:sz w:val="20"/>
          <w:szCs w:val="20"/>
        </w:rPr>
        <w:tab/>
      </w:r>
      <w:r w:rsidRPr="00B445CC">
        <w:rPr>
          <w:rFonts w:ascii="Arial" w:hAnsi="Arial" w:cs="Arial"/>
          <w:color w:val="1F497D"/>
          <w:sz w:val="20"/>
          <w:szCs w:val="20"/>
        </w:rPr>
        <w:br/>
      </w:r>
      <w:r w:rsidR="007B1B58" w:rsidRPr="00B445CC">
        <w:rPr>
          <w:rFonts w:ascii="Arial" w:hAnsi="Arial" w:cs="Arial"/>
          <w:b/>
          <w:color w:val="1F497D"/>
          <w:sz w:val="20"/>
          <w:szCs w:val="20"/>
        </w:rPr>
        <w:t>Ogelthorpe Power</w:t>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t>April 1999 to November 2003</w:t>
      </w:r>
    </w:p>
    <w:p w:rsidR="001C32B9" w:rsidRPr="00B445CC" w:rsidRDefault="007B1B58">
      <w:pPr>
        <w:rPr>
          <w:rFonts w:ascii="Arial" w:hAnsi="Arial" w:cs="Arial"/>
          <w:b/>
          <w:color w:val="1F497D"/>
          <w:sz w:val="20"/>
          <w:szCs w:val="20"/>
          <w:u w:val="single"/>
        </w:rPr>
      </w:pPr>
      <w:r w:rsidRPr="00B445CC">
        <w:rPr>
          <w:rFonts w:ascii="Arial" w:hAnsi="Arial" w:cs="Arial"/>
          <w:b/>
          <w:color w:val="1F497D"/>
          <w:sz w:val="20"/>
          <w:szCs w:val="20"/>
          <w:u w:val="single"/>
        </w:rPr>
        <w:t>REMOTE SYSTEMS ADMINISTRATOR AND SUPPORT</w:t>
      </w:r>
    </w:p>
    <w:p w:rsidR="0059780B" w:rsidRPr="00B445CC" w:rsidRDefault="0059780B">
      <w:pPr>
        <w:rPr>
          <w:rFonts w:ascii="Arial" w:hAnsi="Arial" w:cs="Arial"/>
          <w:color w:val="1F497D"/>
          <w:sz w:val="20"/>
          <w:szCs w:val="20"/>
        </w:rPr>
      </w:pPr>
      <w:r w:rsidRPr="00B445CC">
        <w:rPr>
          <w:rFonts w:ascii="Arial" w:hAnsi="Arial" w:cs="Arial"/>
          <w:color w:val="1F497D"/>
          <w:sz w:val="20"/>
          <w:szCs w:val="20"/>
        </w:rPr>
        <w:t>-</w:t>
      </w:r>
      <w:r w:rsidR="008713E5" w:rsidRPr="00B445CC">
        <w:rPr>
          <w:rFonts w:ascii="Arial" w:hAnsi="Arial" w:cs="Arial"/>
          <w:color w:val="1F497D"/>
          <w:sz w:val="20"/>
          <w:szCs w:val="20"/>
        </w:rPr>
        <w:t xml:space="preserve">Managed the hardware and software inventory utilizing SMS database. Audits resulted in 99.5% </w:t>
      </w:r>
    </w:p>
    <w:p w:rsidR="0059780B" w:rsidRPr="00B445CC" w:rsidRDefault="0059780B">
      <w:pPr>
        <w:rPr>
          <w:rFonts w:ascii="Arial" w:hAnsi="Arial" w:cs="Arial"/>
          <w:color w:val="1F497D"/>
          <w:sz w:val="20"/>
          <w:szCs w:val="20"/>
        </w:rPr>
      </w:pPr>
      <w:r w:rsidRPr="00B445CC">
        <w:rPr>
          <w:rFonts w:ascii="Arial" w:hAnsi="Arial" w:cs="Arial"/>
          <w:color w:val="1F497D"/>
          <w:sz w:val="20"/>
          <w:szCs w:val="20"/>
        </w:rPr>
        <w:lastRenderedPageBreak/>
        <w:t xml:space="preserve"> </w:t>
      </w:r>
      <w:proofErr w:type="gramStart"/>
      <w:r w:rsidR="008713E5" w:rsidRPr="00B445CC">
        <w:rPr>
          <w:rFonts w:ascii="Arial" w:hAnsi="Arial" w:cs="Arial"/>
          <w:color w:val="1F497D"/>
          <w:sz w:val="20"/>
          <w:szCs w:val="20"/>
        </w:rPr>
        <w:t>accuracy</w:t>
      </w:r>
      <w:proofErr w:type="gramEnd"/>
      <w:r w:rsidR="008713E5" w:rsidRPr="00B445CC">
        <w:rPr>
          <w:rFonts w:ascii="Arial" w:hAnsi="Arial" w:cs="Arial"/>
          <w:color w:val="1F497D"/>
          <w:sz w:val="20"/>
          <w:szCs w:val="20"/>
        </w:rPr>
        <w:t xml:space="preserve">. </w:t>
      </w:r>
      <w:r w:rsidR="008713E5" w:rsidRPr="00B445CC">
        <w:rPr>
          <w:rFonts w:ascii="Arial" w:hAnsi="Arial" w:cs="Arial"/>
          <w:color w:val="1F497D"/>
          <w:sz w:val="20"/>
          <w:szCs w:val="20"/>
        </w:rPr>
        <w:br/>
      </w:r>
      <w:r w:rsidRPr="00B445CC">
        <w:rPr>
          <w:rFonts w:ascii="Arial" w:hAnsi="Arial" w:cs="Arial"/>
          <w:color w:val="1F497D"/>
          <w:sz w:val="20"/>
          <w:szCs w:val="20"/>
        </w:rPr>
        <w:t>-</w:t>
      </w:r>
      <w:r w:rsidR="008713E5" w:rsidRPr="00B445CC">
        <w:rPr>
          <w:rFonts w:ascii="Arial" w:hAnsi="Arial" w:cs="Arial"/>
          <w:color w:val="1F497D"/>
          <w:sz w:val="20"/>
          <w:szCs w:val="20"/>
        </w:rPr>
        <w:t xml:space="preserve">Provided network, software, hardware, and telecommunication support to approximately 140 end users. </w:t>
      </w:r>
    </w:p>
    <w:p w:rsidR="00793389" w:rsidRPr="00B445CC" w:rsidRDefault="0059780B">
      <w:pPr>
        <w:rPr>
          <w:rFonts w:ascii="Arial" w:hAnsi="Arial" w:cs="Arial"/>
          <w:color w:val="1F497D"/>
          <w:sz w:val="20"/>
          <w:szCs w:val="20"/>
        </w:rPr>
      </w:pPr>
      <w:r w:rsidRPr="00B445CC">
        <w:rPr>
          <w:rFonts w:ascii="Arial" w:hAnsi="Arial" w:cs="Arial"/>
          <w:color w:val="1F497D"/>
          <w:sz w:val="20"/>
          <w:szCs w:val="20"/>
        </w:rPr>
        <w:t xml:space="preserve"> </w:t>
      </w:r>
      <w:r w:rsidR="008713E5" w:rsidRPr="00B445CC">
        <w:rPr>
          <w:rFonts w:ascii="Arial" w:hAnsi="Arial" w:cs="Arial"/>
          <w:color w:val="1F497D"/>
          <w:sz w:val="20"/>
          <w:szCs w:val="20"/>
        </w:rPr>
        <w:t>This included travel to eight power plants and one training center throughout the State of Georgia.</w:t>
      </w:r>
    </w:p>
    <w:p w:rsidR="0059780B" w:rsidRPr="00B445CC" w:rsidRDefault="008713E5">
      <w:pPr>
        <w:rPr>
          <w:rFonts w:ascii="Arial" w:hAnsi="Arial" w:cs="Arial"/>
          <w:color w:val="1F497D"/>
          <w:sz w:val="20"/>
          <w:szCs w:val="20"/>
        </w:rPr>
      </w:pPr>
      <w:r w:rsidRPr="00B445CC">
        <w:rPr>
          <w:rFonts w:ascii="Arial" w:hAnsi="Arial" w:cs="Arial"/>
          <w:color w:val="1F497D"/>
          <w:sz w:val="20"/>
          <w:szCs w:val="20"/>
        </w:rPr>
        <w:t xml:space="preserve">- Set up each new remote site to communicate with the home office located in Tucker, Georgia via the </w:t>
      </w:r>
    </w:p>
    <w:p w:rsidR="00793389" w:rsidRPr="00B445CC" w:rsidRDefault="0059780B">
      <w:pPr>
        <w:rPr>
          <w:rFonts w:ascii="Arial" w:hAnsi="Arial" w:cs="Arial"/>
          <w:color w:val="1F497D"/>
          <w:sz w:val="20"/>
          <w:szCs w:val="20"/>
        </w:rPr>
      </w:pPr>
      <w:r w:rsidRPr="00B445CC">
        <w:rPr>
          <w:rFonts w:ascii="Arial" w:hAnsi="Arial" w:cs="Arial"/>
          <w:color w:val="1F497D"/>
          <w:sz w:val="20"/>
          <w:szCs w:val="20"/>
        </w:rPr>
        <w:t xml:space="preserve">  </w:t>
      </w:r>
      <w:proofErr w:type="gramStart"/>
      <w:r w:rsidR="00235220" w:rsidRPr="00B445CC">
        <w:rPr>
          <w:rFonts w:ascii="Arial" w:hAnsi="Arial" w:cs="Arial"/>
          <w:color w:val="1F497D"/>
          <w:sz w:val="20"/>
          <w:szCs w:val="20"/>
        </w:rPr>
        <w:t>utilization</w:t>
      </w:r>
      <w:proofErr w:type="gramEnd"/>
      <w:r w:rsidR="00235220" w:rsidRPr="00B445CC">
        <w:rPr>
          <w:rFonts w:ascii="Arial" w:hAnsi="Arial" w:cs="Arial"/>
          <w:color w:val="1F497D"/>
          <w:sz w:val="20"/>
          <w:szCs w:val="20"/>
        </w:rPr>
        <w:t xml:space="preserve"> of a Cisco Router and Procurve switch. Set up, tested and verified </w:t>
      </w:r>
      <w:r w:rsidR="001C32B9" w:rsidRPr="00B445CC">
        <w:rPr>
          <w:rFonts w:ascii="Arial" w:hAnsi="Arial" w:cs="Arial"/>
          <w:color w:val="1F497D"/>
          <w:sz w:val="20"/>
          <w:szCs w:val="20"/>
        </w:rPr>
        <w:t>authenticity of same.</w:t>
      </w:r>
    </w:p>
    <w:p w:rsidR="000615C8" w:rsidRPr="00B445CC" w:rsidRDefault="00793389">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LAN and print services.</w:t>
      </w:r>
      <w:proofErr w:type="gramEnd"/>
      <w:r w:rsidR="008713E5" w:rsidRPr="00B445CC">
        <w:rPr>
          <w:rFonts w:ascii="Arial" w:hAnsi="Arial" w:cs="Arial"/>
          <w:color w:val="1F497D"/>
          <w:sz w:val="20"/>
          <w:szCs w:val="20"/>
        </w:rPr>
        <w:t xml:space="preserve"> </w:t>
      </w:r>
    </w:p>
    <w:p w:rsidR="007E7BF9" w:rsidRPr="00B445CC" w:rsidRDefault="008713E5">
      <w:pPr>
        <w:rPr>
          <w:rFonts w:ascii="Arial" w:hAnsi="Arial" w:cs="Arial"/>
          <w:color w:val="1F497D"/>
          <w:sz w:val="20"/>
          <w:szCs w:val="20"/>
        </w:rPr>
      </w:pPr>
      <w:r w:rsidRPr="00B445CC">
        <w:rPr>
          <w:rFonts w:ascii="Arial" w:hAnsi="Arial" w:cs="Arial"/>
          <w:color w:val="1F497D"/>
          <w:sz w:val="20"/>
          <w:szCs w:val="20"/>
        </w:rPr>
        <w:t>- Created and tested s</w:t>
      </w:r>
      <w:r w:rsidR="007E7BF9" w:rsidRPr="00B445CC">
        <w:rPr>
          <w:rFonts w:ascii="Arial" w:hAnsi="Arial" w:cs="Arial"/>
          <w:color w:val="1F497D"/>
          <w:sz w:val="20"/>
          <w:szCs w:val="20"/>
        </w:rPr>
        <w:t>tandard images for remote sites</w:t>
      </w:r>
    </w:p>
    <w:p w:rsidR="0059780B" w:rsidRPr="00B445CC" w:rsidRDefault="008713E5" w:rsidP="000615C8">
      <w:pPr>
        <w:rPr>
          <w:rFonts w:ascii="Arial" w:hAnsi="Arial" w:cs="Arial"/>
          <w:color w:val="1F497D"/>
          <w:sz w:val="20"/>
          <w:szCs w:val="20"/>
        </w:rPr>
      </w:pPr>
      <w:r w:rsidRPr="00B445CC">
        <w:rPr>
          <w:rFonts w:ascii="Arial" w:hAnsi="Arial" w:cs="Arial"/>
          <w:color w:val="1F497D"/>
          <w:sz w:val="20"/>
          <w:szCs w:val="20"/>
        </w:rPr>
        <w:t xml:space="preserve">- Increased productivity by setting up </w:t>
      </w:r>
      <w:r w:rsidR="0059780B" w:rsidRPr="00B445CC">
        <w:rPr>
          <w:rFonts w:ascii="Arial" w:hAnsi="Arial" w:cs="Arial"/>
          <w:color w:val="1F497D"/>
          <w:sz w:val="20"/>
          <w:szCs w:val="20"/>
        </w:rPr>
        <w:t>peer-to-peer</w:t>
      </w:r>
      <w:r w:rsidRPr="00B445CC">
        <w:rPr>
          <w:rFonts w:ascii="Arial" w:hAnsi="Arial" w:cs="Arial"/>
          <w:color w:val="1F497D"/>
          <w:sz w:val="20"/>
          <w:szCs w:val="20"/>
        </w:rPr>
        <w:t xml:space="preserve"> networking within the control room as well as at the </w:t>
      </w:r>
    </w:p>
    <w:p w:rsidR="0059780B" w:rsidRPr="00B445CC" w:rsidRDefault="0059780B">
      <w:pPr>
        <w:rPr>
          <w:rFonts w:ascii="Arial" w:hAnsi="Arial" w:cs="Arial"/>
          <w:color w:val="1F497D"/>
          <w:sz w:val="20"/>
          <w:szCs w:val="20"/>
        </w:rPr>
      </w:pPr>
      <w:r w:rsidRPr="00B445CC">
        <w:rPr>
          <w:rFonts w:ascii="Arial" w:hAnsi="Arial" w:cs="Arial"/>
          <w:color w:val="1F497D"/>
          <w:sz w:val="20"/>
          <w:szCs w:val="20"/>
        </w:rPr>
        <w:t xml:space="preserve">  </w:t>
      </w:r>
      <w:proofErr w:type="gramStart"/>
      <w:r w:rsidR="00235220" w:rsidRPr="00B445CC">
        <w:rPr>
          <w:rFonts w:ascii="Arial" w:hAnsi="Arial" w:cs="Arial"/>
          <w:color w:val="1F497D"/>
          <w:sz w:val="20"/>
          <w:szCs w:val="20"/>
        </w:rPr>
        <w:t>end-user’s</w:t>
      </w:r>
      <w:proofErr w:type="gramEnd"/>
      <w:r w:rsidR="00235220" w:rsidRPr="00B445CC">
        <w:rPr>
          <w:rFonts w:ascii="Arial" w:hAnsi="Arial" w:cs="Arial"/>
          <w:color w:val="1F497D"/>
          <w:sz w:val="20"/>
          <w:szCs w:val="20"/>
        </w:rPr>
        <w:t xml:space="preserve"> desk allowing for document sharing. </w:t>
      </w:r>
      <w:r w:rsidR="008713E5" w:rsidRPr="00B445CC">
        <w:rPr>
          <w:rFonts w:ascii="Arial" w:hAnsi="Arial" w:cs="Arial"/>
          <w:color w:val="1F497D"/>
          <w:sz w:val="20"/>
          <w:szCs w:val="20"/>
        </w:rPr>
        <w:t xml:space="preserve">All documents were then copied to the LAN for backup </w:t>
      </w:r>
      <w:r w:rsidRPr="00B445CC">
        <w:rPr>
          <w:rFonts w:ascii="Arial" w:hAnsi="Arial" w:cs="Arial"/>
          <w:color w:val="1F497D"/>
          <w:sz w:val="20"/>
          <w:szCs w:val="20"/>
        </w:rPr>
        <w:t xml:space="preserve"> </w:t>
      </w:r>
    </w:p>
    <w:p w:rsidR="009C633A" w:rsidRPr="00B445CC" w:rsidRDefault="0059780B">
      <w:pPr>
        <w:rPr>
          <w:rFonts w:ascii="Arial" w:hAnsi="Arial" w:cs="Arial"/>
          <w:color w:val="1F497D"/>
          <w:sz w:val="20"/>
          <w:szCs w:val="20"/>
        </w:rPr>
      </w:pPr>
      <w:r w:rsidRPr="00B445CC">
        <w:rPr>
          <w:rFonts w:ascii="Arial" w:hAnsi="Arial" w:cs="Arial"/>
          <w:color w:val="1F497D"/>
          <w:sz w:val="20"/>
          <w:szCs w:val="20"/>
        </w:rPr>
        <w:t xml:space="preserve"> </w:t>
      </w:r>
      <w:r w:rsidR="009C633A"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at</w:t>
      </w:r>
      <w:proofErr w:type="gramEnd"/>
      <w:r w:rsidR="008713E5" w:rsidRPr="00B445CC">
        <w:rPr>
          <w:rFonts w:ascii="Arial" w:hAnsi="Arial" w:cs="Arial"/>
          <w:color w:val="1F497D"/>
          <w:sz w:val="20"/>
          <w:szCs w:val="20"/>
        </w:rPr>
        <w:t xml:space="preserve"> the home office, utilizing Backup Exec.</w:t>
      </w:r>
    </w:p>
    <w:p w:rsidR="009C633A" w:rsidRPr="00B445CC" w:rsidRDefault="008713E5">
      <w:pPr>
        <w:rPr>
          <w:rFonts w:ascii="Arial" w:hAnsi="Arial" w:cs="Arial"/>
          <w:color w:val="1F497D"/>
          <w:sz w:val="20"/>
          <w:szCs w:val="20"/>
        </w:rPr>
      </w:pPr>
      <w:r w:rsidRPr="00B445CC">
        <w:rPr>
          <w:rFonts w:ascii="Arial" w:hAnsi="Arial" w:cs="Arial"/>
          <w:color w:val="1F497D"/>
          <w:sz w:val="20"/>
          <w:szCs w:val="20"/>
        </w:rPr>
        <w:t>- Individualized software testing and deployment for each plant that ran proprietary software.</w:t>
      </w:r>
    </w:p>
    <w:p w:rsidR="009C633A" w:rsidRPr="00B445CC" w:rsidRDefault="008713E5">
      <w:pPr>
        <w:rPr>
          <w:rFonts w:ascii="Arial" w:hAnsi="Arial" w:cs="Arial"/>
          <w:color w:val="1F497D"/>
          <w:sz w:val="20"/>
          <w:szCs w:val="20"/>
        </w:rPr>
      </w:pPr>
      <w:r w:rsidRPr="00B445CC">
        <w:rPr>
          <w:rFonts w:ascii="Arial" w:hAnsi="Arial" w:cs="Arial"/>
          <w:color w:val="1F497D"/>
          <w:sz w:val="20"/>
          <w:szCs w:val="20"/>
        </w:rPr>
        <w:t xml:space="preserve">- Reduced deployment time at largest plant by installing Symantec Ghost on the local server. Remaining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plants</w:t>
      </w:r>
      <w:proofErr w:type="gramEnd"/>
      <w:r w:rsidR="008713E5" w:rsidRPr="00B445CC">
        <w:rPr>
          <w:rFonts w:ascii="Arial" w:hAnsi="Arial" w:cs="Arial"/>
          <w:color w:val="1F497D"/>
          <w:sz w:val="20"/>
          <w:szCs w:val="20"/>
        </w:rPr>
        <w:t xml:space="preserve"> and training center were supported with images on disk. </w:t>
      </w:r>
      <w:r w:rsidR="008713E5" w:rsidRPr="00B445CC">
        <w:rPr>
          <w:rFonts w:ascii="Arial" w:hAnsi="Arial" w:cs="Arial"/>
          <w:color w:val="1F497D"/>
          <w:sz w:val="20"/>
          <w:szCs w:val="20"/>
        </w:rPr>
        <w:br/>
        <w:t xml:space="preserve">- Was successful in the configuration of the generation unit computers to allow remote operation of the </w:t>
      </w:r>
      <w:r w:rsidRPr="00B445CC">
        <w:rPr>
          <w:rFonts w:ascii="Arial" w:hAnsi="Arial" w:cs="Arial"/>
          <w:color w:val="1F497D"/>
          <w:sz w:val="20"/>
          <w:szCs w:val="20"/>
        </w:rPr>
        <w:t xml:space="preserve">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actual</w:t>
      </w:r>
      <w:proofErr w:type="gramEnd"/>
      <w:r w:rsidR="008713E5" w:rsidRPr="00B445CC">
        <w:rPr>
          <w:rFonts w:ascii="Arial" w:hAnsi="Arial" w:cs="Arial"/>
          <w:color w:val="1F497D"/>
          <w:sz w:val="20"/>
          <w:szCs w:val="20"/>
        </w:rPr>
        <w:t xml:space="preserve"> plants. </w:t>
      </w:r>
      <w:proofErr w:type="gramStart"/>
      <w:r w:rsidR="008713E5" w:rsidRPr="00B445CC">
        <w:rPr>
          <w:rFonts w:ascii="Arial" w:hAnsi="Arial" w:cs="Arial"/>
          <w:color w:val="1F497D"/>
          <w:sz w:val="20"/>
          <w:szCs w:val="20"/>
        </w:rPr>
        <w:t>Integrated them into the existing control room utilizing PCXware.</w:t>
      </w:r>
      <w:proofErr w:type="gramEnd"/>
      <w:r w:rsidR="008713E5" w:rsidRPr="00B445CC">
        <w:rPr>
          <w:rFonts w:ascii="Arial" w:hAnsi="Arial" w:cs="Arial"/>
          <w:color w:val="1F497D"/>
          <w:sz w:val="20"/>
          <w:szCs w:val="20"/>
        </w:rPr>
        <w:t xml:space="preserve"> This saved the plant </w:t>
      </w:r>
    </w:p>
    <w:p w:rsidR="00D519DD" w:rsidRDefault="009C633A" w:rsidP="00502793">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operator</w:t>
      </w:r>
      <w:r w:rsidR="0059780B" w:rsidRPr="00B445CC">
        <w:rPr>
          <w:rFonts w:ascii="Arial" w:hAnsi="Arial" w:cs="Arial"/>
          <w:color w:val="1F497D"/>
          <w:sz w:val="20"/>
          <w:szCs w:val="20"/>
        </w:rPr>
        <w:t>’</w:t>
      </w:r>
      <w:r w:rsidR="008713E5" w:rsidRPr="00B445CC">
        <w:rPr>
          <w:rFonts w:ascii="Arial" w:hAnsi="Arial" w:cs="Arial"/>
          <w:color w:val="1F497D"/>
          <w:sz w:val="20"/>
          <w:szCs w:val="20"/>
        </w:rPr>
        <w:t>s</w:t>
      </w:r>
      <w:proofErr w:type="gramEnd"/>
      <w:r w:rsidR="008713E5" w:rsidRPr="00B445CC">
        <w:rPr>
          <w:rFonts w:ascii="Arial" w:hAnsi="Arial" w:cs="Arial"/>
          <w:color w:val="1F497D"/>
          <w:sz w:val="20"/>
          <w:szCs w:val="20"/>
        </w:rPr>
        <w:t xml:space="preserve"> time. </w:t>
      </w:r>
      <w:r w:rsidR="008713E5" w:rsidRPr="00B445CC">
        <w:rPr>
          <w:rFonts w:ascii="Arial" w:hAnsi="Arial" w:cs="Arial"/>
          <w:color w:val="1F497D"/>
          <w:sz w:val="20"/>
          <w:szCs w:val="20"/>
        </w:rPr>
        <w:br/>
      </w:r>
      <w:r w:rsidR="00235220" w:rsidRPr="00B445CC">
        <w:rPr>
          <w:rFonts w:ascii="Arial" w:hAnsi="Arial" w:cs="Arial"/>
          <w:color w:val="1F497D"/>
          <w:sz w:val="20"/>
          <w:szCs w:val="20"/>
        </w:rPr>
        <w:t>- Set up and configured PDAs</w:t>
      </w:r>
      <w:r w:rsidR="00E87AC4" w:rsidRPr="00B445CC">
        <w:rPr>
          <w:rFonts w:ascii="Arial" w:hAnsi="Arial" w:cs="Arial"/>
          <w:color w:val="1F497D"/>
          <w:sz w:val="20"/>
          <w:szCs w:val="20"/>
        </w:rPr>
        <w:t xml:space="preserve"> </w:t>
      </w:r>
      <w:r w:rsidR="00235220" w:rsidRPr="00B445CC">
        <w:rPr>
          <w:rFonts w:ascii="Arial" w:hAnsi="Arial" w:cs="Arial"/>
          <w:color w:val="1F497D"/>
          <w:sz w:val="20"/>
          <w:szCs w:val="20"/>
        </w:rPr>
        <w:t>and VPN for end-</w:t>
      </w:r>
      <w:r w:rsidR="00562895" w:rsidRPr="00B445CC">
        <w:rPr>
          <w:rFonts w:ascii="Arial" w:hAnsi="Arial" w:cs="Arial"/>
          <w:color w:val="1F497D"/>
          <w:sz w:val="20"/>
          <w:szCs w:val="20"/>
        </w:rPr>
        <w:t>user are</w:t>
      </w:r>
      <w:r w:rsidR="00235220" w:rsidRPr="00B445CC">
        <w:rPr>
          <w:rFonts w:ascii="Arial" w:hAnsi="Arial" w:cs="Arial"/>
          <w:color w:val="1F497D"/>
          <w:sz w:val="20"/>
          <w:szCs w:val="20"/>
        </w:rPr>
        <w:t xml:space="preserve"> </w:t>
      </w:r>
      <w:r w:rsidR="00502793">
        <w:rPr>
          <w:rFonts w:ascii="Arial" w:hAnsi="Arial" w:cs="Arial"/>
          <w:color w:val="1F497D"/>
          <w:sz w:val="20"/>
          <w:szCs w:val="20"/>
        </w:rPr>
        <w:t xml:space="preserve">who </w:t>
      </w:r>
      <w:r w:rsidR="00562895">
        <w:rPr>
          <w:rFonts w:ascii="Arial" w:hAnsi="Arial" w:cs="Arial"/>
          <w:color w:val="1F497D"/>
          <w:sz w:val="20"/>
          <w:szCs w:val="20"/>
        </w:rPr>
        <w:t>utilized</w:t>
      </w:r>
      <w:r w:rsidR="00235220" w:rsidRPr="00B445CC">
        <w:rPr>
          <w:rFonts w:ascii="Arial" w:hAnsi="Arial" w:cs="Arial"/>
          <w:color w:val="1F497D"/>
          <w:sz w:val="20"/>
          <w:szCs w:val="20"/>
        </w:rPr>
        <w:t xml:space="preserve"> </w:t>
      </w:r>
      <w:r w:rsidR="00502793">
        <w:rPr>
          <w:rFonts w:ascii="Arial" w:hAnsi="Arial" w:cs="Arial"/>
          <w:color w:val="1F497D"/>
          <w:sz w:val="20"/>
          <w:szCs w:val="20"/>
        </w:rPr>
        <w:t xml:space="preserve">remote </w:t>
      </w:r>
      <w:r w:rsidR="00235220" w:rsidRPr="00B445CC">
        <w:rPr>
          <w:rFonts w:ascii="Arial" w:hAnsi="Arial" w:cs="Arial"/>
          <w:color w:val="1F497D"/>
          <w:sz w:val="20"/>
          <w:szCs w:val="20"/>
        </w:rPr>
        <w:t xml:space="preserve">access to </w:t>
      </w:r>
      <w:r w:rsidR="00502793">
        <w:rPr>
          <w:rFonts w:ascii="Arial" w:hAnsi="Arial" w:cs="Arial"/>
          <w:color w:val="1F497D"/>
          <w:sz w:val="20"/>
          <w:szCs w:val="20"/>
        </w:rPr>
        <w:t>t</w:t>
      </w:r>
      <w:r w:rsidR="00235220" w:rsidRPr="00B445CC">
        <w:rPr>
          <w:rFonts w:ascii="Arial" w:hAnsi="Arial" w:cs="Arial"/>
          <w:color w:val="1F497D"/>
          <w:sz w:val="20"/>
          <w:szCs w:val="20"/>
        </w:rPr>
        <w:t xml:space="preserve">he LAN. </w:t>
      </w:r>
    </w:p>
    <w:p w:rsidR="00D519DD" w:rsidRDefault="00D519DD">
      <w:pPr>
        <w:rPr>
          <w:rFonts w:ascii="Arial" w:hAnsi="Arial" w:cs="Arial"/>
          <w:color w:val="1F497D"/>
          <w:sz w:val="20"/>
          <w:szCs w:val="20"/>
        </w:rPr>
      </w:pPr>
    </w:p>
    <w:p w:rsidR="009C633A" w:rsidRPr="00B445CC" w:rsidRDefault="008713E5">
      <w:pPr>
        <w:rPr>
          <w:rFonts w:ascii="Arial" w:hAnsi="Arial" w:cs="Arial"/>
          <w:color w:val="1F497D"/>
          <w:sz w:val="20"/>
          <w:szCs w:val="20"/>
        </w:rPr>
      </w:pPr>
      <w:r w:rsidRPr="00B445CC">
        <w:rPr>
          <w:rFonts w:ascii="Arial" w:hAnsi="Arial" w:cs="Arial"/>
          <w:b/>
          <w:color w:val="1F497D"/>
          <w:sz w:val="20"/>
          <w:szCs w:val="20"/>
        </w:rPr>
        <w:t>Constangy, Brooks &amp; Smith</w:t>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t>August 1998 to March 1999</w:t>
      </w:r>
      <w:r w:rsidRPr="00B445CC">
        <w:rPr>
          <w:rFonts w:ascii="Arial" w:hAnsi="Arial" w:cs="Arial"/>
          <w:color w:val="1F497D"/>
          <w:sz w:val="20"/>
          <w:szCs w:val="20"/>
        </w:rPr>
        <w:br/>
      </w:r>
      <w:r w:rsidR="001C32B9" w:rsidRPr="00B445CC">
        <w:rPr>
          <w:rFonts w:ascii="Arial" w:hAnsi="Arial" w:cs="Arial"/>
          <w:b/>
          <w:color w:val="1F497D"/>
          <w:sz w:val="20"/>
          <w:szCs w:val="20"/>
          <w:u w:val="single"/>
        </w:rPr>
        <w:t>NETWORK ADMINISTRATOR</w:t>
      </w:r>
      <w:r w:rsidRPr="00B445CC">
        <w:rPr>
          <w:rFonts w:ascii="Arial" w:hAnsi="Arial" w:cs="Arial"/>
          <w:color w:val="1F497D"/>
          <w:sz w:val="20"/>
          <w:szCs w:val="20"/>
        </w:rPr>
        <w:br/>
        <w:t xml:space="preserve">- Provide network support on a Novell NetWare platform for approximately 110 users in six different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offices</w:t>
      </w:r>
      <w:proofErr w:type="gramEnd"/>
      <w:r w:rsidR="008713E5" w:rsidRPr="00B445CC">
        <w:rPr>
          <w:rFonts w:ascii="Arial" w:hAnsi="Arial" w:cs="Arial"/>
          <w:color w:val="1F497D"/>
          <w:sz w:val="20"/>
          <w:szCs w:val="20"/>
        </w:rPr>
        <w:t xml:space="preserve">, including Atlanta. </w:t>
      </w:r>
      <w:r w:rsidR="008713E5" w:rsidRPr="00B445CC">
        <w:rPr>
          <w:rFonts w:ascii="Arial" w:hAnsi="Arial" w:cs="Arial"/>
          <w:color w:val="1F497D"/>
          <w:sz w:val="20"/>
          <w:szCs w:val="20"/>
        </w:rPr>
        <w:br/>
        <w:t xml:space="preserve">- Responsibilities included setting up new users </w:t>
      </w:r>
      <w:r w:rsidR="0059780B" w:rsidRPr="00B445CC">
        <w:rPr>
          <w:rFonts w:ascii="Arial" w:hAnsi="Arial" w:cs="Arial"/>
          <w:color w:val="1F497D"/>
          <w:sz w:val="20"/>
          <w:szCs w:val="20"/>
        </w:rPr>
        <w:t>on NetWare</w:t>
      </w:r>
      <w:r w:rsidR="008713E5" w:rsidRPr="00B445CC">
        <w:rPr>
          <w:rFonts w:ascii="Arial" w:hAnsi="Arial" w:cs="Arial"/>
          <w:color w:val="1F497D"/>
          <w:sz w:val="20"/>
          <w:szCs w:val="20"/>
        </w:rPr>
        <w:t xml:space="preserve"> and GroupWise, GroupWise Administration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and</w:t>
      </w:r>
      <w:proofErr w:type="gramEnd"/>
      <w:r w:rsidR="008713E5" w:rsidRPr="00B445CC">
        <w:rPr>
          <w:rFonts w:ascii="Arial" w:hAnsi="Arial" w:cs="Arial"/>
          <w:color w:val="1F497D"/>
          <w:sz w:val="20"/>
          <w:szCs w:val="20"/>
        </w:rPr>
        <w:t xml:space="preserve"> the </w:t>
      </w:r>
      <w:r w:rsidR="0059780B" w:rsidRPr="00B445CC">
        <w:rPr>
          <w:rFonts w:ascii="Arial" w:hAnsi="Arial" w:cs="Arial"/>
          <w:color w:val="1F497D"/>
          <w:sz w:val="20"/>
          <w:szCs w:val="20"/>
        </w:rPr>
        <w:t>firm’s</w:t>
      </w:r>
      <w:r w:rsidR="008713E5" w:rsidRPr="00B445CC">
        <w:rPr>
          <w:rFonts w:ascii="Arial" w:hAnsi="Arial" w:cs="Arial"/>
          <w:color w:val="1F497D"/>
          <w:sz w:val="20"/>
          <w:szCs w:val="20"/>
        </w:rPr>
        <w:t xml:space="preserve"> backup utilizing ArcServe. </w:t>
      </w:r>
      <w:r w:rsidR="008713E5" w:rsidRPr="00B445CC">
        <w:rPr>
          <w:rFonts w:ascii="Arial" w:hAnsi="Arial" w:cs="Arial"/>
          <w:color w:val="1F497D"/>
          <w:sz w:val="20"/>
          <w:szCs w:val="20"/>
        </w:rPr>
        <w:br/>
        <w:t xml:space="preserve">- Upgraded software and hardware as well as application support and end user training. The core </w:t>
      </w:r>
    </w:p>
    <w:p w:rsidR="0011220B"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applications</w:t>
      </w:r>
      <w:proofErr w:type="gramEnd"/>
      <w:r w:rsidR="008713E5" w:rsidRPr="00B445CC">
        <w:rPr>
          <w:rFonts w:ascii="Arial" w:hAnsi="Arial" w:cs="Arial"/>
          <w:color w:val="1F497D"/>
          <w:sz w:val="20"/>
          <w:szCs w:val="20"/>
        </w:rPr>
        <w:t xml:space="preserve"> were Corel Suite 7 and Office 97. </w:t>
      </w:r>
    </w:p>
    <w:p w:rsidR="0011220B" w:rsidRPr="00B445CC" w:rsidRDefault="0011220B">
      <w:pPr>
        <w:rPr>
          <w:rFonts w:ascii="Arial" w:hAnsi="Arial" w:cs="Arial"/>
          <w:color w:val="1F497D"/>
          <w:sz w:val="20"/>
          <w:szCs w:val="20"/>
        </w:rPr>
      </w:pPr>
    </w:p>
    <w:p w:rsidR="009C633A" w:rsidRPr="00B445CC" w:rsidRDefault="00562895">
      <w:pPr>
        <w:rPr>
          <w:rFonts w:ascii="Arial" w:hAnsi="Arial" w:cs="Arial"/>
          <w:color w:val="1F497D"/>
          <w:sz w:val="20"/>
          <w:szCs w:val="20"/>
        </w:rPr>
      </w:pPr>
      <w:r>
        <w:rPr>
          <w:rFonts w:ascii="Arial" w:hAnsi="Arial" w:cs="Arial"/>
          <w:b/>
          <w:color w:val="1F497D"/>
          <w:sz w:val="20"/>
          <w:szCs w:val="20"/>
        </w:rPr>
        <w:t xml:space="preserve">King </w:t>
      </w:r>
      <w:r w:rsidRPr="00B445CC">
        <w:rPr>
          <w:rFonts w:ascii="Arial" w:hAnsi="Arial" w:cs="Arial"/>
          <w:b/>
          <w:color w:val="1F497D"/>
          <w:sz w:val="20"/>
          <w:szCs w:val="20"/>
        </w:rPr>
        <w:t>&amp; Spalding</w:t>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t>July 1996 to August 1998</w:t>
      </w:r>
      <w:r w:rsidR="008713E5" w:rsidRPr="00B445CC">
        <w:rPr>
          <w:rFonts w:ascii="Arial" w:hAnsi="Arial" w:cs="Arial"/>
          <w:color w:val="1F497D"/>
          <w:sz w:val="20"/>
          <w:szCs w:val="20"/>
        </w:rPr>
        <w:br/>
      </w:r>
      <w:r w:rsidR="007B1B58" w:rsidRPr="00B445CC">
        <w:rPr>
          <w:rFonts w:ascii="Arial" w:hAnsi="Arial" w:cs="Arial"/>
          <w:b/>
          <w:color w:val="1F497D"/>
          <w:sz w:val="20"/>
          <w:szCs w:val="20"/>
          <w:u w:val="single"/>
        </w:rPr>
        <w:t>SENIOR APPLICATION SUPPORT SPECIALIST, TRAINER</w:t>
      </w:r>
      <w:r w:rsidR="007B1B58" w:rsidRPr="00B445CC">
        <w:rPr>
          <w:rFonts w:ascii="Arial" w:hAnsi="Arial" w:cs="Arial"/>
          <w:color w:val="1F497D"/>
          <w:sz w:val="20"/>
          <w:szCs w:val="20"/>
          <w:u w:val="single"/>
        </w:rPr>
        <w:br/>
      </w:r>
      <w:r w:rsidR="008713E5" w:rsidRPr="00B445CC">
        <w:rPr>
          <w:rFonts w:ascii="Arial" w:hAnsi="Arial" w:cs="Arial"/>
          <w:color w:val="1F497D"/>
          <w:sz w:val="20"/>
          <w:szCs w:val="20"/>
        </w:rPr>
        <w:t xml:space="preserve">- Supported software, network and hardware for 900 plus users as well as three satellite offices on a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Novell IntranetWare 4.11 environment.</w:t>
      </w:r>
      <w:proofErr w:type="gramEnd"/>
      <w:r w:rsidR="008713E5" w:rsidRPr="00B445CC">
        <w:rPr>
          <w:rFonts w:ascii="Arial" w:hAnsi="Arial" w:cs="Arial"/>
          <w:color w:val="1F497D"/>
          <w:sz w:val="20"/>
          <w:szCs w:val="20"/>
        </w:rPr>
        <w:t xml:space="preserve"> </w:t>
      </w:r>
      <w:r w:rsidR="008713E5" w:rsidRPr="00B445CC">
        <w:rPr>
          <w:rFonts w:ascii="Arial" w:hAnsi="Arial" w:cs="Arial"/>
          <w:color w:val="1F497D"/>
          <w:sz w:val="20"/>
          <w:szCs w:val="20"/>
        </w:rPr>
        <w:br/>
        <w:t xml:space="preserve">- Provided training, support and troubleshooting for Windows 3.11, Windows 95 and MSDos, WordPerfect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r w:rsidR="008713E5" w:rsidRPr="00B445CC">
        <w:rPr>
          <w:rFonts w:ascii="Arial" w:hAnsi="Arial" w:cs="Arial"/>
          <w:color w:val="1F497D"/>
          <w:sz w:val="20"/>
          <w:szCs w:val="20"/>
        </w:rPr>
        <w:t xml:space="preserve">6.1, SoftSolutions, GroupWise and assisted with conversions from our existing Unix Server. Also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worked</w:t>
      </w:r>
      <w:proofErr w:type="gramEnd"/>
      <w:r w:rsidR="008713E5" w:rsidRPr="00B445CC">
        <w:rPr>
          <w:rFonts w:ascii="Arial" w:hAnsi="Arial" w:cs="Arial"/>
          <w:color w:val="1F497D"/>
          <w:sz w:val="20"/>
          <w:szCs w:val="20"/>
        </w:rPr>
        <w:t xml:space="preserve"> with and supported MSOffice 97. </w:t>
      </w:r>
      <w:r w:rsidR="008713E5" w:rsidRPr="00B445CC">
        <w:rPr>
          <w:rFonts w:ascii="Arial" w:hAnsi="Arial" w:cs="Arial"/>
          <w:color w:val="1F497D"/>
          <w:sz w:val="20"/>
          <w:szCs w:val="20"/>
        </w:rPr>
        <w:br/>
        <w:t xml:space="preserve">- Assisted in the setting up and upgrade of hardware and other peripheral devices. </w:t>
      </w:r>
    </w:p>
    <w:p w:rsidR="009C633A" w:rsidRPr="00B445CC" w:rsidRDefault="008713E5">
      <w:pPr>
        <w:rPr>
          <w:rFonts w:ascii="Arial" w:hAnsi="Arial" w:cs="Arial"/>
          <w:color w:val="1F497D"/>
          <w:sz w:val="20"/>
          <w:szCs w:val="20"/>
        </w:rPr>
      </w:pPr>
      <w:r w:rsidRPr="00B445CC">
        <w:rPr>
          <w:rFonts w:ascii="Arial" w:hAnsi="Arial" w:cs="Arial"/>
          <w:color w:val="1F497D"/>
          <w:sz w:val="20"/>
          <w:szCs w:val="20"/>
        </w:rPr>
        <w:t xml:space="preserve">- Managed daily restoration utilizing ArcServe and Backup Exec. </w:t>
      </w:r>
      <w:r w:rsidRPr="00B445CC">
        <w:rPr>
          <w:rFonts w:ascii="Arial" w:hAnsi="Arial" w:cs="Arial"/>
          <w:color w:val="1F497D"/>
          <w:sz w:val="20"/>
          <w:szCs w:val="20"/>
        </w:rPr>
        <w:br/>
        <w:t xml:space="preserve">- Trained new employees and reviewed and evaluated validity of user requests for software upgrades and </w:t>
      </w:r>
    </w:p>
    <w:p w:rsidR="00A50C63"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equipment</w:t>
      </w:r>
      <w:proofErr w:type="gramEnd"/>
      <w:r w:rsidR="008713E5" w:rsidRPr="00B445CC">
        <w:rPr>
          <w:rFonts w:ascii="Arial" w:hAnsi="Arial" w:cs="Arial"/>
          <w:color w:val="1F497D"/>
          <w:sz w:val="20"/>
          <w:szCs w:val="20"/>
        </w:rPr>
        <w:t xml:space="preserve"> upgrades.</w:t>
      </w:r>
    </w:p>
    <w:p w:rsidR="00A50C63" w:rsidRPr="00B445CC" w:rsidRDefault="00A50C63">
      <w:pPr>
        <w:rPr>
          <w:rFonts w:ascii="Arial" w:hAnsi="Arial" w:cs="Arial"/>
          <w:color w:val="1F497D"/>
          <w:sz w:val="20"/>
          <w:szCs w:val="20"/>
        </w:rPr>
      </w:pPr>
    </w:p>
    <w:p w:rsidR="009C633A" w:rsidRPr="00B445CC" w:rsidRDefault="008713E5">
      <w:pPr>
        <w:rPr>
          <w:rFonts w:ascii="Arial" w:hAnsi="Arial" w:cs="Arial"/>
          <w:color w:val="1F497D"/>
          <w:sz w:val="20"/>
          <w:szCs w:val="20"/>
        </w:rPr>
      </w:pPr>
      <w:r w:rsidRPr="00B445CC">
        <w:rPr>
          <w:rFonts w:ascii="Arial" w:hAnsi="Arial" w:cs="Arial"/>
          <w:b/>
          <w:color w:val="1F497D"/>
          <w:sz w:val="20"/>
          <w:szCs w:val="20"/>
        </w:rPr>
        <w:t>Robins, Kaplan, Miller &amp; Ciresi</w:t>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t>July 1994 to July 1996</w:t>
      </w:r>
      <w:r w:rsidRPr="00B445CC">
        <w:rPr>
          <w:rFonts w:ascii="Arial" w:hAnsi="Arial" w:cs="Arial"/>
          <w:color w:val="1F497D"/>
          <w:sz w:val="20"/>
          <w:szCs w:val="20"/>
        </w:rPr>
        <w:br/>
      </w:r>
      <w:r w:rsidR="007B1B58" w:rsidRPr="00B445CC">
        <w:rPr>
          <w:rFonts w:ascii="Arial" w:hAnsi="Arial" w:cs="Arial"/>
          <w:b/>
          <w:color w:val="1F497D"/>
          <w:sz w:val="20"/>
          <w:szCs w:val="20"/>
          <w:u w:val="single"/>
        </w:rPr>
        <w:t>SYSTEM SUPPORT SPECIALIST/TRAINER</w:t>
      </w:r>
      <w:r w:rsidR="007B1B58" w:rsidRPr="00B445CC">
        <w:rPr>
          <w:rFonts w:ascii="Arial" w:hAnsi="Arial" w:cs="Arial"/>
          <w:color w:val="1F497D"/>
          <w:sz w:val="20"/>
          <w:szCs w:val="20"/>
          <w:u w:val="single"/>
        </w:rPr>
        <w:br/>
      </w:r>
      <w:r w:rsidRPr="00B445CC">
        <w:rPr>
          <w:rFonts w:ascii="Arial" w:hAnsi="Arial" w:cs="Arial"/>
          <w:color w:val="1F497D"/>
          <w:sz w:val="20"/>
          <w:szCs w:val="20"/>
        </w:rPr>
        <w:t xml:space="preserve">- Provided Netware support, software training and troubleshooting for a Netware 3.12 platform. Including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configuration</w:t>
      </w:r>
      <w:proofErr w:type="gramEnd"/>
      <w:r w:rsidR="008713E5" w:rsidRPr="00B445CC">
        <w:rPr>
          <w:rFonts w:ascii="Arial" w:hAnsi="Arial" w:cs="Arial"/>
          <w:color w:val="1F497D"/>
          <w:sz w:val="20"/>
          <w:szCs w:val="20"/>
        </w:rPr>
        <w:t xml:space="preserve"> of new users, modifying existing users and troubleshooting the local LAN. </w:t>
      </w:r>
      <w:r w:rsidR="008713E5" w:rsidRPr="00B445CC">
        <w:rPr>
          <w:rFonts w:ascii="Arial" w:hAnsi="Arial" w:cs="Arial"/>
          <w:color w:val="1F497D"/>
          <w:sz w:val="20"/>
          <w:szCs w:val="20"/>
        </w:rPr>
        <w:br/>
        <w:t xml:space="preserve">- Software support included installation, training and maintenance of word processing, email and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WordPerfect Office, as well as training new users in their use.</w:t>
      </w:r>
      <w:proofErr w:type="gramEnd"/>
      <w:r w:rsidR="008713E5" w:rsidRPr="00B445CC">
        <w:rPr>
          <w:rFonts w:ascii="Arial" w:hAnsi="Arial" w:cs="Arial"/>
          <w:color w:val="1F497D"/>
          <w:sz w:val="20"/>
          <w:szCs w:val="20"/>
        </w:rPr>
        <w:t xml:space="preserve"> </w:t>
      </w:r>
      <w:r w:rsidR="008713E5" w:rsidRPr="00B445CC">
        <w:rPr>
          <w:rFonts w:ascii="Arial" w:hAnsi="Arial" w:cs="Arial"/>
          <w:color w:val="1F497D"/>
          <w:sz w:val="20"/>
          <w:szCs w:val="20"/>
        </w:rPr>
        <w:br/>
        <w:t xml:space="preserve">- Maintained close relationship with the MIS department in the firm's home office located in Minneapolis </w:t>
      </w:r>
    </w:p>
    <w:p w:rsidR="00793389"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59780B" w:rsidRPr="00B445CC">
        <w:rPr>
          <w:rFonts w:ascii="Arial" w:hAnsi="Arial" w:cs="Arial"/>
          <w:color w:val="1F497D"/>
          <w:sz w:val="20"/>
          <w:szCs w:val="20"/>
        </w:rPr>
        <w:t>concerning</w:t>
      </w:r>
      <w:proofErr w:type="gramEnd"/>
      <w:r w:rsidR="008713E5" w:rsidRPr="00B445CC">
        <w:rPr>
          <w:rFonts w:ascii="Arial" w:hAnsi="Arial" w:cs="Arial"/>
          <w:color w:val="1F497D"/>
          <w:sz w:val="20"/>
          <w:szCs w:val="20"/>
        </w:rPr>
        <w:t xml:space="preserve"> network related issues.</w:t>
      </w:r>
    </w:p>
    <w:p w:rsidR="00793389" w:rsidRPr="00B445CC" w:rsidRDefault="00793389" w:rsidP="00793389">
      <w:pPr>
        <w:ind w:left="60"/>
        <w:rPr>
          <w:rFonts w:ascii="Arial" w:hAnsi="Arial" w:cs="Arial"/>
          <w:color w:val="1F497D"/>
          <w:sz w:val="20"/>
          <w:szCs w:val="20"/>
        </w:rPr>
      </w:pPr>
      <w:r w:rsidRPr="00B445CC">
        <w:rPr>
          <w:rFonts w:ascii="Arial" w:hAnsi="Arial" w:cs="Arial"/>
          <w:color w:val="1F497D"/>
          <w:sz w:val="20"/>
          <w:szCs w:val="20"/>
        </w:rPr>
        <w:t>-</w:t>
      </w:r>
      <w:r w:rsidR="008713E5" w:rsidRPr="00B445CC">
        <w:rPr>
          <w:rFonts w:ascii="Arial" w:hAnsi="Arial" w:cs="Arial"/>
          <w:color w:val="1F497D"/>
          <w:sz w:val="20"/>
          <w:szCs w:val="20"/>
        </w:rPr>
        <w:t xml:space="preserve">Other duties included secretarial support to the Atlanta office's Regional Managing Partner. This </w:t>
      </w:r>
      <w:r w:rsidRPr="00B445CC">
        <w:rPr>
          <w:rFonts w:ascii="Arial" w:hAnsi="Arial" w:cs="Arial"/>
          <w:color w:val="1F497D"/>
          <w:sz w:val="20"/>
          <w:szCs w:val="20"/>
        </w:rPr>
        <w:t xml:space="preserve"> </w:t>
      </w:r>
    </w:p>
    <w:p w:rsidR="005B76B3" w:rsidRPr="00B445CC" w:rsidRDefault="00793389" w:rsidP="00793389">
      <w:pPr>
        <w:ind w:left="60"/>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position</w:t>
      </w:r>
      <w:proofErr w:type="gramEnd"/>
      <w:r w:rsidR="008713E5" w:rsidRPr="00B445CC">
        <w:rPr>
          <w:rFonts w:ascii="Arial" w:hAnsi="Arial" w:cs="Arial"/>
          <w:color w:val="1F497D"/>
          <w:sz w:val="20"/>
          <w:szCs w:val="20"/>
        </w:rPr>
        <w:t xml:space="preserve"> dealt with highly confidential related communications as well as standard legal </w:t>
      </w:r>
      <w:r w:rsidR="00235220" w:rsidRPr="00B445CC">
        <w:rPr>
          <w:rFonts w:ascii="Arial" w:hAnsi="Arial" w:cs="Arial"/>
          <w:color w:val="1F497D"/>
          <w:sz w:val="20"/>
          <w:szCs w:val="20"/>
        </w:rPr>
        <w:t>secretarial duties</w:t>
      </w:r>
      <w:r w:rsidR="008713E5" w:rsidRPr="00B445CC">
        <w:rPr>
          <w:rFonts w:ascii="Arial" w:hAnsi="Arial" w:cs="Arial"/>
          <w:color w:val="1F497D"/>
          <w:sz w:val="20"/>
          <w:szCs w:val="20"/>
        </w:rPr>
        <w:t>. The primary application</w:t>
      </w:r>
      <w:r w:rsidRPr="00B445CC">
        <w:rPr>
          <w:rFonts w:ascii="Arial" w:hAnsi="Arial" w:cs="Arial"/>
          <w:color w:val="1F497D"/>
          <w:sz w:val="20"/>
          <w:szCs w:val="20"/>
        </w:rPr>
        <w:t>s</w:t>
      </w:r>
      <w:r w:rsidR="008713E5" w:rsidRPr="00B445CC">
        <w:rPr>
          <w:rFonts w:ascii="Arial" w:hAnsi="Arial" w:cs="Arial"/>
          <w:color w:val="1F497D"/>
          <w:sz w:val="20"/>
          <w:szCs w:val="20"/>
        </w:rPr>
        <w:t xml:space="preserve"> in which this law firm used was WordPerfect 6.1.</w:t>
      </w:r>
      <w:r w:rsidR="008713E5" w:rsidRPr="00B445CC">
        <w:rPr>
          <w:rFonts w:ascii="Arial" w:hAnsi="Arial" w:cs="Arial"/>
          <w:color w:val="1F497D"/>
          <w:sz w:val="20"/>
          <w:szCs w:val="20"/>
        </w:rPr>
        <w:br/>
      </w:r>
      <w:r w:rsidR="008713E5" w:rsidRPr="00B445CC">
        <w:rPr>
          <w:rFonts w:ascii="Arial" w:hAnsi="Arial" w:cs="Arial"/>
          <w:color w:val="1F497D"/>
          <w:sz w:val="20"/>
          <w:szCs w:val="20"/>
        </w:rPr>
        <w:br/>
      </w:r>
      <w:r w:rsidR="008713E5" w:rsidRPr="00B445CC">
        <w:rPr>
          <w:rFonts w:ascii="Arial" w:hAnsi="Arial" w:cs="Arial"/>
          <w:b/>
          <w:color w:val="1F497D"/>
          <w:sz w:val="20"/>
          <w:szCs w:val="20"/>
        </w:rPr>
        <w:t>EDUCATION</w:t>
      </w:r>
      <w:r w:rsidR="008713E5" w:rsidRPr="00B445CC">
        <w:rPr>
          <w:rFonts w:ascii="Arial" w:hAnsi="Arial" w:cs="Arial"/>
          <w:color w:val="1F497D"/>
          <w:sz w:val="20"/>
          <w:szCs w:val="20"/>
        </w:rPr>
        <w:br/>
        <w:t>Sam Houston State University, Huntsville, Texas</w:t>
      </w:r>
      <w:bookmarkEnd w:id="0"/>
      <w:bookmarkEnd w:id="1"/>
    </w:p>
    <w:sectPr w:rsidR="005B76B3" w:rsidRPr="00B445CC" w:rsidSect="004359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7E4" w:rsidRDefault="005427E4">
      <w:r>
        <w:separator/>
      </w:r>
    </w:p>
  </w:endnote>
  <w:endnote w:type="continuationSeparator" w:id="0">
    <w:p w:rsidR="005427E4" w:rsidRDefault="0054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7E4" w:rsidRDefault="005427E4">
      <w:r>
        <w:separator/>
      </w:r>
    </w:p>
  </w:footnote>
  <w:footnote w:type="continuationSeparator" w:id="0">
    <w:p w:rsidR="005427E4" w:rsidRDefault="00542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51258"/>
    <w:multiLevelType w:val="hybridMultilevel"/>
    <w:tmpl w:val="2124AC4A"/>
    <w:lvl w:ilvl="0" w:tplc="709810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FF1F40"/>
    <w:multiLevelType w:val="hybridMultilevel"/>
    <w:tmpl w:val="6790646A"/>
    <w:lvl w:ilvl="0" w:tplc="64384AD0">
      <w:start w:val="6"/>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FA7"/>
    <w:rsid w:val="0000659D"/>
    <w:rsid w:val="00007EBC"/>
    <w:rsid w:val="0001382E"/>
    <w:rsid w:val="0002294F"/>
    <w:rsid w:val="00026E16"/>
    <w:rsid w:val="000615C8"/>
    <w:rsid w:val="000706D3"/>
    <w:rsid w:val="00073790"/>
    <w:rsid w:val="000C1DE5"/>
    <w:rsid w:val="000C5FF5"/>
    <w:rsid w:val="000C6A1D"/>
    <w:rsid w:val="000D122C"/>
    <w:rsid w:val="000D75EF"/>
    <w:rsid w:val="000D7861"/>
    <w:rsid w:val="000E0066"/>
    <w:rsid w:val="0011220B"/>
    <w:rsid w:val="001314C3"/>
    <w:rsid w:val="001429C0"/>
    <w:rsid w:val="001500F4"/>
    <w:rsid w:val="0016458A"/>
    <w:rsid w:val="00180235"/>
    <w:rsid w:val="00190C64"/>
    <w:rsid w:val="001A0E81"/>
    <w:rsid w:val="001B2419"/>
    <w:rsid w:val="001B3089"/>
    <w:rsid w:val="001C32B9"/>
    <w:rsid w:val="001C7609"/>
    <w:rsid w:val="001C7B6B"/>
    <w:rsid w:val="002241A4"/>
    <w:rsid w:val="00230931"/>
    <w:rsid w:val="00235220"/>
    <w:rsid w:val="002464A3"/>
    <w:rsid w:val="00261E3B"/>
    <w:rsid w:val="0026537A"/>
    <w:rsid w:val="00271FE0"/>
    <w:rsid w:val="002819A8"/>
    <w:rsid w:val="002833DC"/>
    <w:rsid w:val="002862FE"/>
    <w:rsid w:val="002E1E14"/>
    <w:rsid w:val="003505A2"/>
    <w:rsid w:val="003527E7"/>
    <w:rsid w:val="00363692"/>
    <w:rsid w:val="003728B9"/>
    <w:rsid w:val="003B07DE"/>
    <w:rsid w:val="003B4E03"/>
    <w:rsid w:val="003C1390"/>
    <w:rsid w:val="003D2A1B"/>
    <w:rsid w:val="003D692B"/>
    <w:rsid w:val="003E04AB"/>
    <w:rsid w:val="004025D8"/>
    <w:rsid w:val="00404D59"/>
    <w:rsid w:val="00435956"/>
    <w:rsid w:val="00462F63"/>
    <w:rsid w:val="00467589"/>
    <w:rsid w:val="004815B3"/>
    <w:rsid w:val="00482207"/>
    <w:rsid w:val="004A0E34"/>
    <w:rsid w:val="004B0078"/>
    <w:rsid w:val="004E0312"/>
    <w:rsid w:val="004F611D"/>
    <w:rsid w:val="00502793"/>
    <w:rsid w:val="005124F0"/>
    <w:rsid w:val="00514788"/>
    <w:rsid w:val="00533041"/>
    <w:rsid w:val="00537B2B"/>
    <w:rsid w:val="005427E4"/>
    <w:rsid w:val="00550C71"/>
    <w:rsid w:val="00552B89"/>
    <w:rsid w:val="00562895"/>
    <w:rsid w:val="00592C85"/>
    <w:rsid w:val="0059780B"/>
    <w:rsid w:val="005B76B3"/>
    <w:rsid w:val="005F608D"/>
    <w:rsid w:val="00600770"/>
    <w:rsid w:val="00611239"/>
    <w:rsid w:val="006169A1"/>
    <w:rsid w:val="00624454"/>
    <w:rsid w:val="00624D0C"/>
    <w:rsid w:val="00625BDC"/>
    <w:rsid w:val="00697F1C"/>
    <w:rsid w:val="006A0E19"/>
    <w:rsid w:val="006A1E08"/>
    <w:rsid w:val="006B4F2E"/>
    <w:rsid w:val="006B6098"/>
    <w:rsid w:val="006D28A3"/>
    <w:rsid w:val="006E6269"/>
    <w:rsid w:val="006F0405"/>
    <w:rsid w:val="006F3555"/>
    <w:rsid w:val="006F5061"/>
    <w:rsid w:val="006F6110"/>
    <w:rsid w:val="00703AB5"/>
    <w:rsid w:val="0071278A"/>
    <w:rsid w:val="007171EA"/>
    <w:rsid w:val="00735D31"/>
    <w:rsid w:val="00793389"/>
    <w:rsid w:val="007A6504"/>
    <w:rsid w:val="007B1B58"/>
    <w:rsid w:val="007D02CF"/>
    <w:rsid w:val="007D7C4E"/>
    <w:rsid w:val="007E7BF9"/>
    <w:rsid w:val="007F30BE"/>
    <w:rsid w:val="007F3EA9"/>
    <w:rsid w:val="00821628"/>
    <w:rsid w:val="008713E5"/>
    <w:rsid w:val="00881FFA"/>
    <w:rsid w:val="008A781C"/>
    <w:rsid w:val="008B5486"/>
    <w:rsid w:val="008C4D84"/>
    <w:rsid w:val="008D2A7B"/>
    <w:rsid w:val="008E087B"/>
    <w:rsid w:val="008E3F1C"/>
    <w:rsid w:val="008E4140"/>
    <w:rsid w:val="009801CD"/>
    <w:rsid w:val="009B2A5A"/>
    <w:rsid w:val="009B567C"/>
    <w:rsid w:val="009C633A"/>
    <w:rsid w:val="009D6696"/>
    <w:rsid w:val="009F7EA7"/>
    <w:rsid w:val="00A50C63"/>
    <w:rsid w:val="00A704DB"/>
    <w:rsid w:val="00A82EEF"/>
    <w:rsid w:val="00A907FA"/>
    <w:rsid w:val="00A94ED0"/>
    <w:rsid w:val="00AB5241"/>
    <w:rsid w:val="00AC6AD0"/>
    <w:rsid w:val="00AD4D87"/>
    <w:rsid w:val="00B369BA"/>
    <w:rsid w:val="00B445CC"/>
    <w:rsid w:val="00B476DF"/>
    <w:rsid w:val="00B939B8"/>
    <w:rsid w:val="00B94A5A"/>
    <w:rsid w:val="00BB2DB4"/>
    <w:rsid w:val="00C0592D"/>
    <w:rsid w:val="00C15596"/>
    <w:rsid w:val="00C25604"/>
    <w:rsid w:val="00C31FA7"/>
    <w:rsid w:val="00C57841"/>
    <w:rsid w:val="00CC23E0"/>
    <w:rsid w:val="00CC5E14"/>
    <w:rsid w:val="00CD11E7"/>
    <w:rsid w:val="00CE0A8D"/>
    <w:rsid w:val="00D107B2"/>
    <w:rsid w:val="00D12AE9"/>
    <w:rsid w:val="00D427F6"/>
    <w:rsid w:val="00D519DD"/>
    <w:rsid w:val="00D51DCA"/>
    <w:rsid w:val="00D70FBC"/>
    <w:rsid w:val="00D87681"/>
    <w:rsid w:val="00DB69EF"/>
    <w:rsid w:val="00DD3B5F"/>
    <w:rsid w:val="00E221EC"/>
    <w:rsid w:val="00E25F26"/>
    <w:rsid w:val="00E25F3C"/>
    <w:rsid w:val="00E75A41"/>
    <w:rsid w:val="00E87AC4"/>
    <w:rsid w:val="00F02E4A"/>
    <w:rsid w:val="00F2361A"/>
    <w:rsid w:val="00F24445"/>
    <w:rsid w:val="00F25044"/>
    <w:rsid w:val="00F27591"/>
    <w:rsid w:val="00F4463A"/>
    <w:rsid w:val="00F7056E"/>
    <w:rsid w:val="00F80F03"/>
    <w:rsid w:val="00F93268"/>
    <w:rsid w:val="00FC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13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C633A"/>
    <w:pPr>
      <w:tabs>
        <w:tab w:val="center" w:pos="4320"/>
        <w:tab w:val="right" w:pos="8640"/>
      </w:tabs>
    </w:pPr>
  </w:style>
  <w:style w:type="paragraph" w:styleId="Footer">
    <w:name w:val="footer"/>
    <w:basedOn w:val="Normal"/>
    <w:rsid w:val="009C633A"/>
    <w:pPr>
      <w:tabs>
        <w:tab w:val="center" w:pos="4320"/>
        <w:tab w:val="right" w:pos="8640"/>
      </w:tabs>
    </w:pPr>
  </w:style>
  <w:style w:type="paragraph" w:styleId="BalloonText">
    <w:name w:val="Balloon Text"/>
    <w:basedOn w:val="Normal"/>
    <w:semiHidden/>
    <w:rsid w:val="00C15596"/>
    <w:rPr>
      <w:rFonts w:ascii="Tahoma" w:hAnsi="Tahoma" w:cs="Tahoma"/>
      <w:sz w:val="16"/>
      <w:szCs w:val="16"/>
    </w:rPr>
  </w:style>
  <w:style w:type="character" w:customStyle="1" w:styleId="yshortcuts">
    <w:name w:val="yshortcuts"/>
    <w:basedOn w:val="DefaultParagraphFont"/>
    <w:rsid w:val="00821628"/>
  </w:style>
  <w:style w:type="character" w:styleId="Hyperlink">
    <w:name w:val="Hyperlink"/>
    <w:basedOn w:val="DefaultParagraphFont"/>
    <w:rsid w:val="00D12AE9"/>
    <w:rPr>
      <w:color w:val="0000FF" w:themeColor="hyperlink"/>
      <w:u w:val="single"/>
    </w:rPr>
  </w:style>
  <w:style w:type="character" w:customStyle="1" w:styleId="apple-style-span">
    <w:name w:val="apple-style-span"/>
    <w:basedOn w:val="DefaultParagraphFont"/>
    <w:rsid w:val="00D12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13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C633A"/>
    <w:pPr>
      <w:tabs>
        <w:tab w:val="center" w:pos="4320"/>
        <w:tab w:val="right" w:pos="8640"/>
      </w:tabs>
    </w:pPr>
  </w:style>
  <w:style w:type="paragraph" w:styleId="Footer">
    <w:name w:val="footer"/>
    <w:basedOn w:val="Normal"/>
    <w:rsid w:val="009C633A"/>
    <w:pPr>
      <w:tabs>
        <w:tab w:val="center" w:pos="4320"/>
        <w:tab w:val="right" w:pos="8640"/>
      </w:tabs>
    </w:pPr>
  </w:style>
  <w:style w:type="paragraph" w:styleId="BalloonText">
    <w:name w:val="Balloon Text"/>
    <w:basedOn w:val="Normal"/>
    <w:semiHidden/>
    <w:rsid w:val="00C15596"/>
    <w:rPr>
      <w:rFonts w:ascii="Tahoma" w:hAnsi="Tahoma" w:cs="Tahoma"/>
      <w:sz w:val="16"/>
      <w:szCs w:val="16"/>
    </w:rPr>
  </w:style>
  <w:style w:type="character" w:customStyle="1" w:styleId="yshortcuts">
    <w:name w:val="yshortcuts"/>
    <w:basedOn w:val="DefaultParagraphFont"/>
    <w:rsid w:val="00821628"/>
  </w:style>
  <w:style w:type="character" w:styleId="Hyperlink">
    <w:name w:val="Hyperlink"/>
    <w:basedOn w:val="DefaultParagraphFont"/>
    <w:rsid w:val="00D12AE9"/>
    <w:rPr>
      <w:color w:val="0000FF" w:themeColor="hyperlink"/>
      <w:u w:val="single"/>
    </w:rPr>
  </w:style>
  <w:style w:type="character" w:customStyle="1" w:styleId="apple-style-span">
    <w:name w:val="apple-style-span"/>
    <w:basedOn w:val="DefaultParagraphFont"/>
    <w:rsid w:val="00D1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062304">
      <w:bodyDiv w:val="1"/>
      <w:marLeft w:val="0"/>
      <w:marRight w:val="0"/>
      <w:marTop w:val="0"/>
      <w:marBottom w:val="0"/>
      <w:divBdr>
        <w:top w:val="none" w:sz="0" w:space="0" w:color="auto"/>
        <w:left w:val="none" w:sz="0" w:space="0" w:color="auto"/>
        <w:bottom w:val="none" w:sz="0" w:space="0" w:color="auto"/>
        <w:right w:val="none" w:sz="0" w:space="0" w:color="auto"/>
      </w:divBdr>
      <w:divsChild>
        <w:div w:id="57555925">
          <w:marLeft w:val="150"/>
          <w:marRight w:val="15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73D4B-DA6F-48FB-A117-988024D8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JANET R</vt:lpstr>
    </vt:vector>
  </TitlesOfParts>
  <Company>Retired</Company>
  <LinksUpToDate>false</LinksUpToDate>
  <CharactersWithSpaces>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JANET R</dc:title>
  <dc:creator>John E. Taylor</dc:creator>
  <cp:lastModifiedBy>Admin</cp:lastModifiedBy>
  <cp:revision>4</cp:revision>
  <cp:lastPrinted>2011-02-16T13:04:00Z</cp:lastPrinted>
  <dcterms:created xsi:type="dcterms:W3CDTF">2011-03-18T20:25:00Z</dcterms:created>
  <dcterms:modified xsi:type="dcterms:W3CDTF">2011-04-15T14:35:00Z</dcterms:modified>
</cp:coreProperties>
</file>