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13" w:rsidRDefault="00015E13">
      <w:pPr>
        <w:spacing w:after="280" w:afterAutospacing="1"/>
      </w:pPr>
      <w:r>
        <w:t xml:space="preserve">Joe Owens </w:t>
      </w:r>
    </w:p>
    <w:p w:rsidR="00A77B3E" w:rsidRDefault="00083ECB">
      <w:pPr>
        <w:spacing w:after="280" w:afterAutospacing="1"/>
      </w:pPr>
      <w:r>
        <w:t xml:space="preserve">Mobile Phone: 937-609-4459 </w:t>
      </w:r>
    </w:p>
    <w:p w:rsidR="00A77B3E" w:rsidRDefault="00015E13">
      <w:pPr>
        <w:spacing w:after="280" w:afterAutospacing="1"/>
      </w:pPr>
      <w:r>
        <w:t>E-mail: owens63@gmail</w:t>
      </w:r>
      <w:r w:rsidR="00083ECB">
        <w:t xml:space="preserve">.com </w:t>
      </w:r>
    </w:p>
    <w:p w:rsidR="00A77B3E" w:rsidRDefault="00083ECB">
      <w:pPr>
        <w:ind w:left="990"/>
        <w:jc w:val="center"/>
      </w:pPr>
      <w:r>
        <w:rPr>
          <w:b/>
          <w:sz w:val="20"/>
        </w:rPr>
        <w:t>Joe Owens</w:t>
      </w:r>
    </w:p>
    <w:p w:rsidR="00A77B3E" w:rsidRDefault="00083ECB">
      <w:pPr>
        <w:ind w:left="990"/>
        <w:jc w:val="center"/>
      </w:pPr>
      <w:r>
        <w:rPr>
          <w:b/>
          <w:sz w:val="20"/>
        </w:rPr>
        <w:t>52 East Waterbury Drive</w:t>
      </w:r>
    </w:p>
    <w:p w:rsidR="00A77B3E" w:rsidRDefault="00083ECB">
      <w:pPr>
        <w:ind w:left="990"/>
        <w:jc w:val="center"/>
      </w:pPr>
      <w:r>
        <w:rPr>
          <w:b/>
          <w:sz w:val="20"/>
        </w:rPr>
        <w:t>Springboro, Ohio 45066</w:t>
      </w:r>
    </w:p>
    <w:p w:rsidR="00A77B3E" w:rsidRDefault="00083ECB">
      <w:pPr>
        <w:ind w:left="990"/>
        <w:jc w:val="center"/>
      </w:pPr>
      <w:r>
        <w:rPr>
          <w:b/>
          <w:sz w:val="20"/>
        </w:rPr>
        <w:t>E-Mail: Owens63@hotmail.com</w:t>
      </w:r>
    </w:p>
    <w:p w:rsidR="00A77B3E" w:rsidRDefault="00083ECB">
      <w:pPr>
        <w:ind w:left="990"/>
        <w:jc w:val="center"/>
      </w:pPr>
      <w:r>
        <w:rPr>
          <w:b/>
          <w:sz w:val="20"/>
        </w:rPr>
        <w:t>Mobile: 937-609-4459</w:t>
      </w:r>
    </w:p>
    <w:p w:rsidR="00A77B3E" w:rsidRDefault="00083ECB">
      <w:pPr>
        <w:ind w:left="990"/>
        <w:jc w:val="center"/>
      </w:pPr>
      <w:r>
        <w:rPr>
          <w:rFonts w:ascii="Courier New" w:eastAsia="Courier New" w:hAnsi="Courier New" w:cs="Courier New"/>
          <w:sz w:val="20"/>
        </w:rPr>
        <w:t> </w:t>
      </w:r>
    </w:p>
    <w:p w:rsidR="00A77B3E" w:rsidRDefault="00083ECB">
      <w:pPr>
        <w:ind w:left="1440"/>
      </w:pPr>
      <w:r>
        <w:rPr>
          <w:sz w:val="20"/>
        </w:rPr>
        <w:t> </w:t>
      </w:r>
    </w:p>
    <w:p w:rsidR="00A77B3E" w:rsidRDefault="00083ECB">
      <w:pPr>
        <w:jc w:val="center"/>
      </w:pPr>
      <w:r>
        <w:rPr>
          <w:b/>
          <w:sz w:val="20"/>
        </w:rPr>
        <w:t>PERSONAL HISTORY AND FORMAL EDUCATION</w:t>
      </w:r>
    </w:p>
    <w:p w:rsidR="00A77B3E" w:rsidRDefault="00083ECB">
      <w:pPr>
        <w:jc w:val="center"/>
      </w:pPr>
      <w:r>
        <w:rPr>
          <w:sz w:val="20"/>
        </w:rPr>
        <w:t>Microsoft Certified System Engineer 2003</w:t>
      </w:r>
    </w:p>
    <w:p w:rsidR="00A77B3E" w:rsidRDefault="00083ECB">
      <w:pPr>
        <w:jc w:val="center"/>
      </w:pPr>
      <w:r>
        <w:rPr>
          <w:sz w:val="20"/>
        </w:rPr>
        <w:t>Microsoft Certified System Engineer Messaging 2003</w:t>
      </w:r>
    </w:p>
    <w:p w:rsidR="00A77B3E" w:rsidRDefault="00083ECB">
      <w:pPr>
        <w:jc w:val="center"/>
      </w:pPr>
      <w:r>
        <w:rPr>
          <w:sz w:val="20"/>
        </w:rPr>
        <w:t>Microsoft Certified System Engineer Messaging 2000</w:t>
      </w:r>
    </w:p>
    <w:p w:rsidR="00A77B3E" w:rsidRDefault="00083ECB">
      <w:pPr>
        <w:jc w:val="center"/>
      </w:pPr>
      <w:r>
        <w:rPr>
          <w:sz w:val="20"/>
        </w:rPr>
        <w:t>Microsoft Certified Professional ISA Server 2000</w:t>
      </w:r>
    </w:p>
    <w:p w:rsidR="00A77B3E" w:rsidRDefault="00083ECB">
      <w:pPr>
        <w:jc w:val="center"/>
      </w:pPr>
      <w:r>
        <w:rPr>
          <w:sz w:val="20"/>
        </w:rPr>
        <w:t>Microsoft Certified Professional Security for Windows 2000</w:t>
      </w:r>
    </w:p>
    <w:p w:rsidR="00A77B3E" w:rsidRDefault="00083ECB">
      <w:pPr>
        <w:jc w:val="center"/>
      </w:pPr>
      <w:r>
        <w:rPr>
          <w:sz w:val="20"/>
        </w:rPr>
        <w:t>Microsoft Certified Professional Security for Windows 2003</w:t>
      </w:r>
    </w:p>
    <w:p w:rsidR="00A77B3E" w:rsidRDefault="00083ECB">
      <w:pPr>
        <w:jc w:val="center"/>
      </w:pPr>
      <w:r>
        <w:rPr>
          <w:sz w:val="20"/>
        </w:rPr>
        <w:t>Certified Novell Engineer (CNE) 5</w:t>
      </w:r>
    </w:p>
    <w:p w:rsidR="00A77B3E" w:rsidRDefault="00083ECB">
      <w:pPr>
        <w:jc w:val="center"/>
      </w:pPr>
      <w:r>
        <w:rPr>
          <w:sz w:val="20"/>
        </w:rPr>
        <w:t>Certified Novell Engineer (CNE) 4</w:t>
      </w:r>
    </w:p>
    <w:p w:rsidR="00A77B3E" w:rsidRDefault="00083ECB">
      <w:pPr>
        <w:jc w:val="center"/>
      </w:pPr>
      <w:r>
        <w:rPr>
          <w:sz w:val="20"/>
        </w:rPr>
        <w:t>IBM Professional Consultants Workshop</w:t>
      </w:r>
    </w:p>
    <w:p w:rsidR="00A77B3E" w:rsidRDefault="00083ECB">
      <w:pPr>
        <w:jc w:val="center"/>
      </w:pPr>
      <w:r>
        <w:rPr>
          <w:sz w:val="20"/>
        </w:rPr>
        <w:t>Sinclair Community College -- Studying Computer Science 1992 to 1995</w:t>
      </w:r>
    </w:p>
    <w:p w:rsidR="00A77B3E" w:rsidRDefault="00083ECB">
      <w:pPr>
        <w:jc w:val="center"/>
      </w:pPr>
      <w:r>
        <w:rPr>
          <w:sz w:val="20"/>
        </w:rPr>
        <w:t>National Management Systems -- Effective Selling Strategies</w:t>
      </w:r>
    </w:p>
    <w:p w:rsidR="00A77B3E" w:rsidRDefault="00083ECB">
      <w:pPr>
        <w:jc w:val="center"/>
      </w:pPr>
      <w:r>
        <w:rPr>
          <w:sz w:val="20"/>
        </w:rPr>
        <w:t> </w:t>
      </w:r>
    </w:p>
    <w:p w:rsidR="00A77B3E" w:rsidRDefault="00083ECB">
      <w:pPr>
        <w:jc w:val="center"/>
      </w:pPr>
      <w:r>
        <w:rPr>
          <w:b/>
          <w:sz w:val="20"/>
        </w:rPr>
        <w:t>SUMMARY</w:t>
      </w:r>
    </w:p>
    <w:p w:rsidR="00A77B3E" w:rsidRDefault="00083ECB">
      <w:pPr>
        <w:ind w:left="720"/>
      </w:pPr>
      <w:r>
        <w:rPr>
          <w:sz w:val="20"/>
        </w:rPr>
        <w:t xml:space="preserve">Seasoned professional with over 30 years of business experience </w:t>
      </w:r>
    </w:p>
    <w:p w:rsidR="00A77B3E" w:rsidRDefault="00083ECB">
      <w:pPr>
        <w:ind w:left="720"/>
      </w:pPr>
      <w:r>
        <w:rPr>
          <w:sz w:val="20"/>
        </w:rPr>
        <w:t>Strong analytical and problem-solving skill</w:t>
      </w:r>
    </w:p>
    <w:p w:rsidR="00A77B3E" w:rsidRDefault="00083ECB">
      <w:pPr>
        <w:ind w:left="720"/>
      </w:pPr>
      <w:r>
        <w:rPr>
          <w:sz w:val="20"/>
        </w:rPr>
        <w:t>Excellent verbal and written communication skills</w:t>
      </w:r>
    </w:p>
    <w:p w:rsidR="00A77B3E" w:rsidRDefault="00083ECB">
      <w:pPr>
        <w:ind w:left="720"/>
      </w:pPr>
      <w:r>
        <w:rPr>
          <w:sz w:val="20"/>
        </w:rPr>
        <w:t>Proven skill sets in business development, project planning, troubleshooting and technology</w:t>
      </w:r>
    </w:p>
    <w:p w:rsidR="00A77B3E" w:rsidRDefault="00083ECB">
      <w:pPr>
        <w:ind w:left="720"/>
      </w:pPr>
      <w:r>
        <w:rPr>
          <w:sz w:val="20"/>
        </w:rPr>
        <w:t xml:space="preserve">Experience in managing personnel teams of various sizes in a variety of organizations, countries  and cultures </w:t>
      </w:r>
    </w:p>
    <w:p w:rsidR="00A77B3E" w:rsidRDefault="00083ECB">
      <w:pPr>
        <w:ind w:left="720"/>
      </w:pPr>
      <w:r>
        <w:rPr>
          <w:sz w:val="20"/>
        </w:rPr>
        <w:t>Recognized ability to understand, develop and deliver appropriate business problem technical solutions</w:t>
      </w:r>
    </w:p>
    <w:p w:rsidR="00A77B3E" w:rsidRDefault="00083ECB">
      <w:pPr>
        <w:ind w:left="720"/>
      </w:pPr>
      <w:r>
        <w:rPr>
          <w:sz w:val="20"/>
        </w:rPr>
        <w:t>Demonstrated operational cost reduction by development and implementation of enterprise-wide system Integrated IT solutions designed to leverage existing investments, incorporate current technologies</w:t>
      </w:r>
    </w:p>
    <w:p w:rsidR="00A77B3E" w:rsidRDefault="00083ECB">
      <w:pPr>
        <w:ind w:left="720"/>
      </w:pPr>
      <w:r>
        <w:rPr>
          <w:sz w:val="20"/>
        </w:rPr>
        <w:t>Strong interpersonal skills; experienced with a diverse range of professionals, clients and employees</w:t>
      </w:r>
    </w:p>
    <w:p w:rsidR="00A77B3E" w:rsidRDefault="00083ECB">
      <w:pPr>
        <w:jc w:val="center"/>
      </w:pPr>
      <w:r>
        <w:rPr>
          <w:b/>
          <w:sz w:val="20"/>
        </w:rPr>
        <w:t>PROFESSIONAL EXPERIENCE</w:t>
      </w:r>
    </w:p>
    <w:p w:rsidR="00A77B3E" w:rsidRDefault="00083ECB">
      <w:pPr>
        <w:jc w:val="center"/>
      </w:pPr>
      <w:r>
        <w:rPr>
          <w:sz w:val="20"/>
        </w:rPr>
        <w:t> </w:t>
      </w:r>
    </w:p>
    <w:p w:rsidR="00A77B3E" w:rsidRDefault="00083ECB">
      <w:pPr>
        <w:ind w:left="720"/>
      </w:pPr>
      <w:r>
        <w:rPr>
          <w:b/>
          <w:sz w:val="20"/>
        </w:rPr>
        <w:t xml:space="preserve">August 2003 to Present </w:t>
      </w:r>
    </w:p>
    <w:p w:rsidR="00A77B3E" w:rsidRDefault="00083ECB">
      <w:pPr>
        <w:ind w:left="720"/>
      </w:pPr>
      <w:r>
        <w:rPr>
          <w:b/>
          <w:sz w:val="20"/>
        </w:rPr>
        <w:t>Avanade Inc. – Group Manager, Principal Systems Engineer</w:t>
      </w:r>
    </w:p>
    <w:p w:rsidR="00A77B3E" w:rsidRDefault="00083ECB">
      <w:pPr>
        <w:spacing w:line="240" w:lineRule="atLeast"/>
        <w:ind w:left="1440" w:hanging="360"/>
      </w:pPr>
      <w:r>
        <w:rPr>
          <w:rFonts w:ascii="Times" w:eastAsia="Times" w:hAnsi="Times" w:cs="Times"/>
        </w:rPr>
        <w:t>Lead customer engagements integrating and implementing Microsoft infrastructure solutions of various sizes and complexities specializing in platform migrations.  Additionally, provide pre-sales support; project scoping, technical project management and project leadership.</w:t>
      </w:r>
      <w:r>
        <w:rPr>
          <w:rFonts w:ascii="Symbol" w:eastAsia="Symbol" w:hAnsi="Symbol" w:cs="Symbol"/>
        </w:rPr>
        <w:t>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</w:t>
      </w:r>
      <w:r>
        <w:rPr>
          <w:rFonts w:ascii="&amp;quot" w:eastAsia="&amp;quot" w:hAnsi="&amp;quot" w:cs="&amp;quot"/>
        </w:rPr>
        <w:t>    </w:t>
      </w:r>
      <w:r>
        <w:rPr>
          <w:rFonts w:ascii="&amp;quot" w:eastAsia="&amp;quot" w:hAnsi="&amp;quot" w:cs="&amp;quot"/>
          <w:sz w:val="14"/>
        </w:rPr>
        <w:t xml:space="preserve">    </w:t>
      </w:r>
      <w:r>
        <w:t>. </w:t>
      </w:r>
    </w:p>
    <w:p w:rsidR="00A77B3E" w:rsidRDefault="00083ECB">
      <w:pPr>
        <w:numPr>
          <w:ilvl w:val="0"/>
          <w:numId w:val="1"/>
        </w:numPr>
        <w:spacing w:line="240" w:lineRule="atLeast"/>
      </w:pPr>
      <w:r>
        <w:rPr>
          <w:sz w:val="20"/>
        </w:rPr>
        <w:t xml:space="preserve">Project and experiences include: </w:t>
      </w:r>
    </w:p>
    <w:p w:rsidR="00A77B3E" w:rsidRDefault="00083ECB">
      <w:pPr>
        <w:numPr>
          <w:ilvl w:val="1"/>
          <w:numId w:val="2"/>
        </w:numPr>
        <w:spacing w:line="240" w:lineRule="atLeast"/>
      </w:pPr>
      <w:r>
        <w:rPr>
          <w:sz w:val="20"/>
        </w:rPr>
        <w:t>Exchange to Notes Migration Supervisor and Team manager  for 180,000 seat project</w:t>
      </w:r>
    </w:p>
    <w:p w:rsidR="00A77B3E" w:rsidRDefault="00083ECB">
      <w:pPr>
        <w:numPr>
          <w:ilvl w:val="1"/>
          <w:numId w:val="2"/>
        </w:numPr>
        <w:spacing w:line="240" w:lineRule="atLeast"/>
      </w:pPr>
      <w:r>
        <w:rPr>
          <w:sz w:val="20"/>
        </w:rPr>
        <w:t>Exchange to Notes migration lead, architecture, design and deliver for 25,000 seat project</w:t>
      </w:r>
    </w:p>
    <w:p w:rsidR="00A77B3E" w:rsidRDefault="00083ECB">
      <w:pPr>
        <w:numPr>
          <w:ilvl w:val="1"/>
          <w:numId w:val="2"/>
        </w:numPr>
        <w:spacing w:line="240" w:lineRule="atLeast"/>
      </w:pPr>
      <w:r>
        <w:rPr>
          <w:sz w:val="20"/>
        </w:rPr>
        <w:t xml:space="preserve">Microsoft Exchange 2007 lead, architecture, design and deliver </w:t>
      </w:r>
    </w:p>
    <w:p w:rsidR="00A77B3E" w:rsidRDefault="00083ECB">
      <w:pPr>
        <w:numPr>
          <w:ilvl w:val="1"/>
          <w:numId w:val="2"/>
        </w:numPr>
        <w:spacing w:line="240" w:lineRule="atLeast"/>
      </w:pPr>
      <w:r>
        <w:rPr>
          <w:sz w:val="20"/>
        </w:rPr>
        <w:t xml:space="preserve">Exchange 2000/2003 to Exchange 2007 migration lead, architecture, design and deliver </w:t>
      </w:r>
    </w:p>
    <w:p w:rsidR="00A77B3E" w:rsidRDefault="00083ECB">
      <w:pPr>
        <w:numPr>
          <w:ilvl w:val="1"/>
          <w:numId w:val="2"/>
        </w:numPr>
        <w:spacing w:line="240" w:lineRule="atLeast"/>
      </w:pPr>
      <w:r>
        <w:rPr>
          <w:sz w:val="20"/>
        </w:rPr>
        <w:lastRenderedPageBreak/>
        <w:t>ILM architecture lead, architecture, design and deliver</w:t>
      </w:r>
    </w:p>
    <w:p w:rsidR="00A77B3E" w:rsidRDefault="00083ECB">
      <w:pPr>
        <w:numPr>
          <w:ilvl w:val="1"/>
          <w:numId w:val="2"/>
        </w:numPr>
        <w:spacing w:line="240" w:lineRule="atLeast"/>
      </w:pPr>
      <w:r>
        <w:rPr>
          <w:sz w:val="20"/>
        </w:rPr>
        <w:t>Microsoft SharePoint Portal Services lead, architecture, design and deliver</w:t>
      </w:r>
    </w:p>
    <w:p w:rsidR="00A77B3E" w:rsidRDefault="00083ECB">
      <w:pPr>
        <w:numPr>
          <w:ilvl w:val="1"/>
          <w:numId w:val="2"/>
        </w:numPr>
        <w:spacing w:line="240" w:lineRule="atLeast"/>
      </w:pPr>
      <w:r>
        <w:rPr>
          <w:sz w:val="20"/>
        </w:rPr>
        <w:t>Microsoft Infrastructure Security</w:t>
      </w:r>
    </w:p>
    <w:p w:rsidR="00A77B3E" w:rsidRDefault="00083ECB">
      <w:pPr>
        <w:numPr>
          <w:ilvl w:val="1"/>
          <w:numId w:val="2"/>
        </w:numPr>
        <w:spacing w:line="240" w:lineRule="atLeast"/>
      </w:pPr>
      <w:r>
        <w:rPr>
          <w:sz w:val="20"/>
        </w:rPr>
        <w:t>Provide peer leadership and mentoring</w:t>
      </w:r>
    </w:p>
    <w:p w:rsidR="00A77B3E" w:rsidRDefault="00083ECB">
      <w:pPr>
        <w:numPr>
          <w:ilvl w:val="1"/>
          <w:numId w:val="2"/>
        </w:numPr>
        <w:spacing w:line="240" w:lineRule="atLeast"/>
      </w:pPr>
      <w:r>
        <w:rPr>
          <w:sz w:val="20"/>
        </w:rPr>
        <w:t>Active Directory best practice</w:t>
      </w:r>
    </w:p>
    <w:p w:rsidR="00A77B3E" w:rsidRDefault="00083ECB">
      <w:pPr>
        <w:numPr>
          <w:ilvl w:val="1"/>
          <w:numId w:val="2"/>
        </w:numPr>
      </w:pPr>
      <w:r>
        <w:rPr>
          <w:sz w:val="20"/>
        </w:rPr>
        <w:t>Design and implemented SMS 2003 patch management solution for 8000 seat global network</w:t>
      </w:r>
    </w:p>
    <w:p w:rsidR="00A77B3E" w:rsidRDefault="00083ECB">
      <w:pPr>
        <w:numPr>
          <w:ilvl w:val="1"/>
          <w:numId w:val="2"/>
        </w:numPr>
      </w:pPr>
      <w:r>
        <w:rPr>
          <w:sz w:val="20"/>
        </w:rPr>
        <w:t>Implemented migration solution for Microsoft Exchange infrastructure for 2500 seat global network</w:t>
      </w:r>
    </w:p>
    <w:p w:rsidR="00A77B3E" w:rsidRDefault="00083ECB">
      <w:pPr>
        <w:numPr>
          <w:ilvl w:val="1"/>
          <w:numId w:val="2"/>
        </w:numPr>
      </w:pPr>
      <w:r>
        <w:rPr>
          <w:sz w:val="20"/>
        </w:rPr>
        <w:t>Developed of Microsoft Exchange clustering solution using SAN technologies</w:t>
      </w:r>
    </w:p>
    <w:p w:rsidR="00A77B3E" w:rsidRDefault="00083ECB">
      <w:pPr>
        <w:numPr>
          <w:ilvl w:val="1"/>
          <w:numId w:val="2"/>
        </w:numPr>
      </w:pPr>
      <w:r>
        <w:rPr>
          <w:sz w:val="20"/>
        </w:rPr>
        <w:t>Defined detailed Microsoft Windows 2003 Enterprise Server in-place upgrade path</w:t>
      </w:r>
    </w:p>
    <w:p w:rsidR="00A77B3E" w:rsidRDefault="00083ECB" w:rsidP="00015E13">
      <w:pPr>
        <w:numPr>
          <w:ilvl w:val="1"/>
          <w:numId w:val="2"/>
        </w:numPr>
        <w:spacing w:after="280" w:afterAutospacing="1"/>
      </w:pPr>
      <w:r>
        <w:rPr>
          <w:sz w:val="20"/>
        </w:rPr>
        <w:t xml:space="preserve">Microsoft infrastructure security review on 10,000 seat global network </w:t>
      </w:r>
    </w:p>
    <w:p w:rsidR="00A77B3E" w:rsidRDefault="00083ECB">
      <w:pPr>
        <w:ind w:firstLine="720"/>
      </w:pPr>
      <w:r>
        <w:rPr>
          <w:b/>
          <w:sz w:val="20"/>
        </w:rPr>
        <w:t>January 2001 to August 2003</w:t>
      </w:r>
    </w:p>
    <w:p w:rsidR="00A77B3E" w:rsidRDefault="00083ECB">
      <w:pPr>
        <w:ind w:left="720"/>
      </w:pPr>
      <w:r>
        <w:rPr>
          <w:b/>
          <w:sz w:val="20"/>
        </w:rPr>
        <w:t>IBM- Information Technology Specialist</w:t>
      </w:r>
    </w:p>
    <w:p w:rsidR="00A77B3E" w:rsidRDefault="00083ECB">
      <w:pPr>
        <w:numPr>
          <w:ilvl w:val="0"/>
          <w:numId w:val="3"/>
        </w:numPr>
        <w:spacing w:line="240" w:lineRule="atLeast"/>
      </w:pPr>
      <w:r>
        <w:rPr>
          <w:sz w:val="20"/>
        </w:rPr>
        <w:t xml:space="preserve">Responsible for the design, planning, integration and implementation of Microsoft infrastructure project including the following areas of expertise </w:t>
      </w:r>
    </w:p>
    <w:p w:rsidR="00A77B3E" w:rsidRDefault="00083ECB">
      <w:pPr>
        <w:numPr>
          <w:ilvl w:val="1"/>
          <w:numId w:val="4"/>
        </w:numPr>
        <w:spacing w:line="240" w:lineRule="atLeast"/>
      </w:pPr>
      <w:r>
        <w:rPr>
          <w:sz w:val="20"/>
        </w:rPr>
        <w:t>Analyze the business requirements for the enterprise architecture</w:t>
      </w:r>
    </w:p>
    <w:p w:rsidR="00A77B3E" w:rsidRDefault="00083ECB">
      <w:pPr>
        <w:numPr>
          <w:ilvl w:val="1"/>
          <w:numId w:val="4"/>
        </w:numPr>
        <w:spacing w:line="240" w:lineRule="atLeast"/>
      </w:pPr>
      <w:r>
        <w:rPr>
          <w:sz w:val="20"/>
        </w:rPr>
        <w:t>Design an enterprise architecture solution that meets business requirements</w:t>
      </w:r>
    </w:p>
    <w:p w:rsidR="00A77B3E" w:rsidRDefault="00083ECB">
      <w:pPr>
        <w:numPr>
          <w:ilvl w:val="1"/>
          <w:numId w:val="4"/>
        </w:numPr>
        <w:spacing w:line="240" w:lineRule="atLeast"/>
      </w:pPr>
      <w:r>
        <w:rPr>
          <w:sz w:val="20"/>
        </w:rPr>
        <w:t>Controlling access to resources; Auditing access to resources; Authentication; Encryption</w:t>
      </w:r>
    </w:p>
    <w:p w:rsidR="00A77B3E" w:rsidRDefault="00083ECB">
      <w:pPr>
        <w:numPr>
          <w:ilvl w:val="1"/>
          <w:numId w:val="4"/>
        </w:numPr>
        <w:spacing w:line="240" w:lineRule="atLeast"/>
      </w:pPr>
      <w:r>
        <w:rPr>
          <w:sz w:val="20"/>
        </w:rPr>
        <w:t>Deploy, install, and configure the components of the enterprise architecture</w:t>
      </w:r>
    </w:p>
    <w:p w:rsidR="00A77B3E" w:rsidRDefault="00083ECB">
      <w:pPr>
        <w:numPr>
          <w:ilvl w:val="1"/>
          <w:numId w:val="4"/>
        </w:numPr>
        <w:spacing w:line="240" w:lineRule="atLeast"/>
      </w:pPr>
      <w:r>
        <w:rPr>
          <w:sz w:val="20"/>
        </w:rPr>
        <w:t>Roles required technical  project management skills</w:t>
      </w:r>
    </w:p>
    <w:p w:rsidR="00A77B3E" w:rsidRDefault="00083ECB">
      <w:pPr>
        <w:numPr>
          <w:ilvl w:val="0"/>
          <w:numId w:val="3"/>
        </w:numPr>
        <w:spacing w:line="240" w:lineRule="atLeast"/>
      </w:pPr>
      <w:r>
        <w:rPr>
          <w:sz w:val="20"/>
        </w:rPr>
        <w:t>Chaired the Microsoft Security Expert Community, these duties included…</w:t>
      </w:r>
      <w:r>
        <w:t xml:space="preserve"> </w:t>
      </w:r>
    </w:p>
    <w:p w:rsidR="00A77B3E" w:rsidRDefault="00083ECB">
      <w:pPr>
        <w:numPr>
          <w:ilvl w:val="1"/>
          <w:numId w:val="5"/>
        </w:numPr>
        <w:spacing w:line="240" w:lineRule="atLeast"/>
      </w:pPr>
      <w:r>
        <w:rPr>
          <w:sz w:val="20"/>
        </w:rPr>
        <w:t xml:space="preserve">Functioned as a liaison between IBM and Microsoft regarding security products and issues </w:t>
      </w:r>
    </w:p>
    <w:p w:rsidR="00A77B3E" w:rsidRDefault="00083ECB">
      <w:pPr>
        <w:numPr>
          <w:ilvl w:val="1"/>
          <w:numId w:val="5"/>
        </w:numPr>
        <w:spacing w:line="240" w:lineRule="atLeast"/>
      </w:pPr>
      <w:r>
        <w:rPr>
          <w:sz w:val="20"/>
        </w:rPr>
        <w:t xml:space="preserve">In depth knowledge of Microsoft and industry security issues   </w:t>
      </w:r>
    </w:p>
    <w:p w:rsidR="00A77B3E" w:rsidRDefault="00083ECB">
      <w:pPr>
        <w:numPr>
          <w:ilvl w:val="1"/>
          <w:numId w:val="5"/>
        </w:numPr>
        <w:spacing w:line="240" w:lineRule="atLeast"/>
      </w:pPr>
      <w:r>
        <w:rPr>
          <w:sz w:val="20"/>
        </w:rPr>
        <w:t xml:space="preserve">Developed several security offerings around IIS, ISA, PKI and virus protection </w:t>
      </w:r>
    </w:p>
    <w:p w:rsidR="00A77B3E" w:rsidRDefault="00083ECB">
      <w:pPr>
        <w:numPr>
          <w:ilvl w:val="1"/>
          <w:numId w:val="5"/>
        </w:numPr>
        <w:spacing w:line="240" w:lineRule="atLeast"/>
      </w:pPr>
      <w:r>
        <w:rPr>
          <w:sz w:val="20"/>
        </w:rPr>
        <w:t>Hands on security trouble shooting and problem resolution</w:t>
      </w:r>
    </w:p>
    <w:p w:rsidR="00A77B3E" w:rsidRDefault="00083ECB">
      <w:pPr>
        <w:numPr>
          <w:ilvl w:val="0"/>
          <w:numId w:val="3"/>
        </w:numPr>
        <w:spacing w:line="240" w:lineRule="atLeast"/>
      </w:pPr>
      <w:r>
        <w:rPr>
          <w:sz w:val="20"/>
        </w:rPr>
        <w:t>Developed, designed and implemented Windows 2000/Active Directory enterprise solutions including…</w:t>
      </w:r>
      <w:r>
        <w:t xml:space="preserve"> </w:t>
      </w:r>
    </w:p>
    <w:p w:rsidR="00A77B3E" w:rsidRDefault="00083ECB">
      <w:pPr>
        <w:numPr>
          <w:ilvl w:val="1"/>
          <w:numId w:val="6"/>
        </w:numPr>
        <w:spacing w:line="240" w:lineRule="atLeast"/>
      </w:pPr>
      <w:r>
        <w:rPr>
          <w:sz w:val="20"/>
        </w:rPr>
        <w:t>Public Key Infrastructure</w:t>
      </w:r>
    </w:p>
    <w:p w:rsidR="00A77B3E" w:rsidRDefault="00083ECB">
      <w:pPr>
        <w:numPr>
          <w:ilvl w:val="1"/>
          <w:numId w:val="6"/>
        </w:numPr>
        <w:spacing w:line="240" w:lineRule="atLeast"/>
      </w:pPr>
      <w:r>
        <w:rPr>
          <w:sz w:val="20"/>
        </w:rPr>
        <w:t>IPSec solutions</w:t>
      </w:r>
    </w:p>
    <w:p w:rsidR="00A77B3E" w:rsidRDefault="00083ECB">
      <w:pPr>
        <w:numPr>
          <w:ilvl w:val="1"/>
          <w:numId w:val="6"/>
        </w:numPr>
        <w:spacing w:line="240" w:lineRule="atLeast"/>
      </w:pPr>
      <w:r>
        <w:rPr>
          <w:sz w:val="20"/>
        </w:rPr>
        <w:t>VPN</w:t>
      </w:r>
    </w:p>
    <w:p w:rsidR="00A77B3E" w:rsidRDefault="00083ECB">
      <w:pPr>
        <w:numPr>
          <w:ilvl w:val="1"/>
          <w:numId w:val="6"/>
        </w:numPr>
        <w:spacing w:line="240" w:lineRule="atLeast"/>
      </w:pPr>
      <w:r>
        <w:rPr>
          <w:sz w:val="20"/>
        </w:rPr>
        <w:t xml:space="preserve">Group Policies </w:t>
      </w:r>
    </w:p>
    <w:p w:rsidR="00A77B3E" w:rsidRDefault="00083ECB">
      <w:pPr>
        <w:numPr>
          <w:ilvl w:val="1"/>
          <w:numId w:val="6"/>
        </w:numPr>
        <w:spacing w:line="240" w:lineRule="atLeast"/>
      </w:pPr>
      <w:r>
        <w:rPr>
          <w:sz w:val="20"/>
        </w:rPr>
        <w:t>Audit policy</w:t>
      </w:r>
    </w:p>
    <w:p w:rsidR="00A77B3E" w:rsidRDefault="00083ECB">
      <w:pPr>
        <w:numPr>
          <w:ilvl w:val="1"/>
          <w:numId w:val="6"/>
        </w:numPr>
        <w:spacing w:line="240" w:lineRule="atLeast"/>
      </w:pPr>
      <w:r>
        <w:rPr>
          <w:sz w:val="20"/>
        </w:rPr>
        <w:t>Delegation of authority strategy</w:t>
      </w:r>
    </w:p>
    <w:p w:rsidR="00A77B3E" w:rsidRDefault="00083ECB">
      <w:pPr>
        <w:numPr>
          <w:ilvl w:val="1"/>
          <w:numId w:val="6"/>
        </w:numPr>
        <w:spacing w:line="240" w:lineRule="atLeast"/>
      </w:pPr>
      <w:r>
        <w:rPr>
          <w:sz w:val="20"/>
        </w:rPr>
        <w:t>Authentication strategy</w:t>
      </w:r>
    </w:p>
    <w:p w:rsidR="00A77B3E" w:rsidRDefault="00083ECB">
      <w:pPr>
        <w:numPr>
          <w:ilvl w:val="1"/>
          <w:numId w:val="6"/>
        </w:numPr>
        <w:spacing w:after="280" w:afterAutospacing="1" w:line="240" w:lineRule="atLeast"/>
      </w:pPr>
      <w:r>
        <w:rPr>
          <w:sz w:val="20"/>
        </w:rPr>
        <w:t>Security group strategy</w:t>
      </w:r>
    </w:p>
    <w:p w:rsidR="00A77B3E" w:rsidRDefault="00083ECB">
      <w:pPr>
        <w:spacing w:line="240" w:lineRule="atLeast"/>
        <w:ind w:left="2160"/>
      </w:pPr>
      <w:r>
        <w:rPr>
          <w:sz w:val="20"/>
        </w:rPr>
        <w:t> </w:t>
      </w:r>
    </w:p>
    <w:p w:rsidR="00A77B3E" w:rsidRDefault="00083ECB">
      <w:pPr>
        <w:ind w:left="720"/>
      </w:pPr>
      <w:r>
        <w:rPr>
          <w:b/>
          <w:sz w:val="20"/>
        </w:rPr>
        <w:t>September 1999 to January 2001</w:t>
      </w:r>
    </w:p>
    <w:p w:rsidR="00A77B3E" w:rsidRDefault="00083ECB">
      <w:pPr>
        <w:ind w:left="720"/>
      </w:pPr>
      <w:r>
        <w:rPr>
          <w:b/>
          <w:sz w:val="20"/>
        </w:rPr>
        <w:t>MarchFIRST – Technical Manager</w:t>
      </w:r>
    </w:p>
    <w:p w:rsidR="00A77B3E" w:rsidRDefault="00083ECB">
      <w:pPr>
        <w:numPr>
          <w:ilvl w:val="0"/>
          <w:numId w:val="7"/>
        </w:numPr>
      </w:pPr>
      <w:r>
        <w:rPr>
          <w:sz w:val="20"/>
        </w:rPr>
        <w:t xml:space="preserve">Responsible for developing, establish and implement technical and business solutions in the area of Microsoft , Novell and Directory Services technologies </w:t>
      </w:r>
    </w:p>
    <w:p w:rsidR="00A77B3E" w:rsidRDefault="00083ECB">
      <w:pPr>
        <w:numPr>
          <w:ilvl w:val="0"/>
          <w:numId w:val="7"/>
        </w:numPr>
      </w:pPr>
      <w:r>
        <w:rPr>
          <w:sz w:val="20"/>
        </w:rPr>
        <w:t xml:space="preserve">Supports large-scale implementation projects with design, or engineering methodologies </w:t>
      </w:r>
    </w:p>
    <w:p w:rsidR="00A77B3E" w:rsidRDefault="00083ECB">
      <w:pPr>
        <w:numPr>
          <w:ilvl w:val="0"/>
          <w:numId w:val="7"/>
        </w:numPr>
        <w:spacing w:line="240" w:lineRule="atLeast"/>
      </w:pPr>
      <w:r>
        <w:rPr>
          <w:sz w:val="20"/>
        </w:rPr>
        <w:t xml:space="preserve">Provide clients strategy regarding e-commerce </w:t>
      </w:r>
    </w:p>
    <w:p w:rsidR="00A77B3E" w:rsidRDefault="00083ECB">
      <w:pPr>
        <w:numPr>
          <w:ilvl w:val="0"/>
          <w:numId w:val="7"/>
        </w:numPr>
        <w:spacing w:line="240" w:lineRule="atLeast"/>
      </w:pPr>
      <w:r>
        <w:rPr>
          <w:sz w:val="20"/>
        </w:rPr>
        <w:t xml:space="preserve">Provide project management </w:t>
      </w:r>
    </w:p>
    <w:p w:rsidR="00A77B3E" w:rsidRDefault="00083ECB">
      <w:pPr>
        <w:numPr>
          <w:ilvl w:val="0"/>
          <w:numId w:val="7"/>
        </w:numPr>
        <w:spacing w:line="240" w:lineRule="atLeast"/>
      </w:pPr>
      <w:r>
        <w:rPr>
          <w:sz w:val="20"/>
        </w:rPr>
        <w:t xml:space="preserve">Provide a technical standard for the marchFIRST Alliance branch.  </w:t>
      </w:r>
    </w:p>
    <w:p w:rsidR="00A77B3E" w:rsidRDefault="00083ECB">
      <w:pPr>
        <w:numPr>
          <w:ilvl w:val="0"/>
          <w:numId w:val="7"/>
        </w:numPr>
        <w:spacing w:line="240" w:lineRule="atLeast"/>
      </w:pPr>
      <w:r>
        <w:rPr>
          <w:sz w:val="20"/>
        </w:rPr>
        <w:t xml:space="preserve">Writing of “best practices” that would ensure that all projects are done in a consistent manner.  </w:t>
      </w:r>
    </w:p>
    <w:p w:rsidR="00A77B3E" w:rsidRDefault="00083ECB">
      <w:pPr>
        <w:numPr>
          <w:ilvl w:val="0"/>
          <w:numId w:val="7"/>
        </w:numPr>
        <w:spacing w:line="240" w:lineRule="atLeast"/>
      </w:pPr>
      <w:r>
        <w:rPr>
          <w:sz w:val="20"/>
        </w:rPr>
        <w:t xml:space="preserve">Work as a liaison between marchFIRST and vendors regarding technical issues.  </w:t>
      </w:r>
    </w:p>
    <w:p w:rsidR="00A77B3E" w:rsidRDefault="00083ECB">
      <w:pPr>
        <w:numPr>
          <w:ilvl w:val="0"/>
          <w:numId w:val="7"/>
        </w:numPr>
        <w:spacing w:line="240" w:lineRule="atLeast"/>
      </w:pPr>
      <w:r>
        <w:rPr>
          <w:sz w:val="20"/>
        </w:rPr>
        <w:lastRenderedPageBreak/>
        <w:t>Evaluating current and future products and reviewing them with the branch management for further consideration. This would also include working with third party vendors.</w:t>
      </w:r>
    </w:p>
    <w:p w:rsidR="00A77B3E" w:rsidRDefault="00083ECB">
      <w:pPr>
        <w:numPr>
          <w:ilvl w:val="0"/>
          <w:numId w:val="7"/>
        </w:numPr>
        <w:spacing w:before="1"/>
      </w:pPr>
      <w:r>
        <w:rPr>
          <w:sz w:val="20"/>
        </w:rPr>
        <w:t xml:space="preserve">Pre-sales support as well as education support for the field.  </w:t>
      </w:r>
    </w:p>
    <w:p w:rsidR="00A77B3E" w:rsidRDefault="00083ECB">
      <w:pPr>
        <w:numPr>
          <w:ilvl w:val="0"/>
          <w:numId w:val="7"/>
        </w:numPr>
        <w:spacing w:before="1"/>
      </w:pPr>
      <w:r>
        <w:rPr>
          <w:sz w:val="20"/>
        </w:rPr>
        <w:t>Participate in marketing activities such as trade shows and seminars</w:t>
      </w:r>
    </w:p>
    <w:p w:rsidR="00A77B3E" w:rsidRDefault="00083ECB">
      <w:pPr>
        <w:numPr>
          <w:ilvl w:val="0"/>
          <w:numId w:val="7"/>
        </w:numPr>
        <w:spacing w:before="1" w:after="280" w:afterAutospacing="1"/>
      </w:pPr>
      <w:r>
        <w:rPr>
          <w:sz w:val="20"/>
        </w:rPr>
        <w:t>Provide on-site technical support for pre and post sale engagements</w:t>
      </w:r>
      <w:r>
        <w:rPr>
          <w:rFonts w:ascii="Verdana" w:eastAsia="Verdana" w:hAnsi="Verdana" w:cs="Verdana"/>
          <w:sz w:val="20"/>
        </w:rPr>
        <w:br/>
      </w:r>
      <w:r>
        <w:rPr>
          <w:sz w:val="20"/>
        </w:rPr>
        <w:t> </w:t>
      </w:r>
    </w:p>
    <w:p w:rsidR="00A77B3E" w:rsidRDefault="00083ECB">
      <w:pPr>
        <w:pStyle w:val="Heading2"/>
        <w:spacing w:before="0" w:after="0"/>
        <w:ind w:left="720"/>
      </w:pPr>
      <w:bookmarkStart w:id="0" w:name="_GoBack"/>
      <w:bookmarkEnd w:id="0"/>
      <w:r>
        <w:rPr>
          <w:rFonts w:ascii="Times New Roman" w:hAnsi="Times New Roman" w:cs="Times New Roman"/>
          <w:b/>
          <w:sz w:val="20"/>
        </w:rPr>
        <w:t>July 1997 to September 1999</w:t>
      </w:r>
    </w:p>
    <w:p w:rsidR="00A77B3E" w:rsidRDefault="00083ECB">
      <w:pPr>
        <w:ind w:left="720"/>
      </w:pPr>
      <w:r>
        <w:rPr>
          <w:b/>
          <w:sz w:val="20"/>
        </w:rPr>
        <w:t>              Entex Information Services – National Practice Lead/Enterprise Consultant</w:t>
      </w:r>
    </w:p>
    <w:p w:rsidR="00A77B3E" w:rsidRDefault="00083ECB">
      <w:pPr>
        <w:numPr>
          <w:ilvl w:val="0"/>
          <w:numId w:val="8"/>
        </w:numPr>
      </w:pPr>
      <w:r>
        <w:rPr>
          <w:sz w:val="20"/>
        </w:rPr>
        <w:t>Provide direction and leadership for the company in regards to Microsoft and Novell products</w:t>
      </w:r>
    </w:p>
    <w:p w:rsidR="00A77B3E" w:rsidRDefault="00083ECB">
      <w:pPr>
        <w:numPr>
          <w:ilvl w:val="0"/>
          <w:numId w:val="8"/>
        </w:numPr>
      </w:pPr>
      <w:r>
        <w:rPr>
          <w:sz w:val="20"/>
        </w:rPr>
        <w:t xml:space="preserve">Responsible for developing standard methodologies of implementation products use nationally </w:t>
      </w:r>
    </w:p>
    <w:p w:rsidR="00A77B3E" w:rsidRDefault="00083ECB">
      <w:pPr>
        <w:numPr>
          <w:ilvl w:val="0"/>
          <w:numId w:val="8"/>
        </w:numPr>
      </w:pPr>
      <w:r>
        <w:rPr>
          <w:sz w:val="20"/>
        </w:rPr>
        <w:t xml:space="preserve">Working with marketing department on developing strategic initiative </w:t>
      </w:r>
    </w:p>
    <w:p w:rsidR="00A77B3E" w:rsidRDefault="00083ECB">
      <w:pPr>
        <w:numPr>
          <w:ilvl w:val="0"/>
          <w:numId w:val="8"/>
        </w:numPr>
      </w:pPr>
      <w:r>
        <w:rPr>
          <w:sz w:val="20"/>
        </w:rPr>
        <w:t>Worked as an evangelist for inside Entex and with clients</w:t>
      </w:r>
    </w:p>
    <w:p w:rsidR="00A77B3E" w:rsidRDefault="00083ECB">
      <w:pPr>
        <w:numPr>
          <w:ilvl w:val="0"/>
          <w:numId w:val="8"/>
        </w:numPr>
      </w:pPr>
      <w:r>
        <w:rPr>
          <w:sz w:val="20"/>
        </w:rPr>
        <w:t>Established technology community inside company to promote, train and mentor consultants and engineers</w:t>
      </w:r>
    </w:p>
    <w:p w:rsidR="00A77B3E" w:rsidRDefault="00083ECB">
      <w:pPr>
        <w:numPr>
          <w:ilvl w:val="0"/>
          <w:numId w:val="8"/>
        </w:numPr>
      </w:pPr>
      <w:r>
        <w:rPr>
          <w:sz w:val="20"/>
        </w:rPr>
        <w:t>Responsible for developing and maintaining the Entex/Novell relationship</w:t>
      </w:r>
    </w:p>
    <w:p w:rsidR="00A77B3E" w:rsidRDefault="00083ECB">
      <w:pPr>
        <w:numPr>
          <w:ilvl w:val="0"/>
          <w:numId w:val="8"/>
        </w:numPr>
      </w:pPr>
      <w:r>
        <w:rPr>
          <w:sz w:val="20"/>
        </w:rPr>
        <w:t>Worked as a national resource in the following…</w:t>
      </w:r>
      <w:r>
        <w:t xml:space="preserve"> </w:t>
      </w:r>
    </w:p>
    <w:p w:rsidR="00A77B3E" w:rsidRDefault="00083ECB">
      <w:pPr>
        <w:numPr>
          <w:ilvl w:val="1"/>
          <w:numId w:val="9"/>
        </w:numPr>
      </w:pPr>
      <w:r>
        <w:rPr>
          <w:sz w:val="20"/>
        </w:rPr>
        <w:t xml:space="preserve">CIO/CEO level presentations  </w:t>
      </w:r>
    </w:p>
    <w:p w:rsidR="00A77B3E" w:rsidRDefault="00083ECB">
      <w:pPr>
        <w:numPr>
          <w:ilvl w:val="1"/>
          <w:numId w:val="9"/>
        </w:numPr>
      </w:pPr>
      <w:r>
        <w:rPr>
          <w:sz w:val="20"/>
        </w:rPr>
        <w:t>Troubleshooting project</w:t>
      </w:r>
    </w:p>
    <w:p w:rsidR="00A77B3E" w:rsidRDefault="00083ECB">
      <w:pPr>
        <w:numPr>
          <w:ilvl w:val="1"/>
          <w:numId w:val="9"/>
        </w:numPr>
      </w:pPr>
      <w:r>
        <w:rPr>
          <w:sz w:val="20"/>
        </w:rPr>
        <w:t>Technical skills</w:t>
      </w:r>
    </w:p>
    <w:p w:rsidR="00A77B3E" w:rsidRDefault="00083ECB">
      <w:pPr>
        <w:numPr>
          <w:ilvl w:val="1"/>
          <w:numId w:val="9"/>
        </w:numPr>
        <w:spacing w:after="280" w:afterAutospacing="1"/>
      </w:pPr>
      <w:r>
        <w:rPr>
          <w:sz w:val="20"/>
        </w:rPr>
        <w:t>Validation of implementation and project plans</w:t>
      </w:r>
    </w:p>
    <w:p w:rsidR="00A77B3E" w:rsidRDefault="00083ECB">
      <w:pPr>
        <w:ind w:left="990"/>
        <w:jc w:val="center"/>
      </w:pPr>
      <w:r>
        <w:rPr>
          <w:sz w:val="20"/>
        </w:rPr>
        <w:t> </w:t>
      </w:r>
    </w:p>
    <w:p w:rsidR="00A77B3E" w:rsidRDefault="00083ECB">
      <w:pPr>
        <w:ind w:left="720"/>
      </w:pPr>
      <w:r>
        <w:rPr>
          <w:b/>
          <w:sz w:val="20"/>
        </w:rPr>
        <w:t xml:space="preserve">February 1996 to July 1997              </w:t>
      </w:r>
    </w:p>
    <w:p w:rsidR="00A77B3E" w:rsidRDefault="00083ECB">
      <w:pPr>
        <w:ind w:left="720" w:firstLine="720"/>
      </w:pPr>
      <w:r>
        <w:rPr>
          <w:b/>
          <w:sz w:val="20"/>
        </w:rPr>
        <w:t>Good Samaritan Hospital -PC Analyst</w:t>
      </w:r>
    </w:p>
    <w:p w:rsidR="00A77B3E" w:rsidRDefault="00083ECB">
      <w:pPr>
        <w:numPr>
          <w:ilvl w:val="0"/>
          <w:numId w:val="10"/>
        </w:numPr>
      </w:pPr>
      <w:r>
        <w:rPr>
          <w:sz w:val="20"/>
        </w:rPr>
        <w:t>Responsible for day-to-day operations, installation, and maintenance of all file servers, print servers, and peripheral network devices in a 1500-user network.</w:t>
      </w:r>
    </w:p>
    <w:p w:rsidR="00A77B3E" w:rsidRDefault="00083ECB">
      <w:pPr>
        <w:numPr>
          <w:ilvl w:val="0"/>
          <w:numId w:val="10"/>
        </w:numPr>
      </w:pPr>
      <w:r>
        <w:rPr>
          <w:sz w:val="20"/>
        </w:rPr>
        <w:t>Administration and troubleshoot Novell Directory services including partitioning, replication, time synchronization.</w:t>
      </w:r>
    </w:p>
    <w:p w:rsidR="00A77B3E" w:rsidRDefault="00083ECB">
      <w:pPr>
        <w:numPr>
          <w:ilvl w:val="0"/>
          <w:numId w:val="10"/>
        </w:numPr>
      </w:pPr>
      <w:r>
        <w:rPr>
          <w:sz w:val="20"/>
        </w:rPr>
        <w:t xml:space="preserve">Provide ongoing support to end users for question and problem resolution regarding both software and hardware. </w:t>
      </w:r>
    </w:p>
    <w:p w:rsidR="00A77B3E" w:rsidRDefault="00083ECB">
      <w:pPr>
        <w:numPr>
          <w:ilvl w:val="0"/>
          <w:numId w:val="10"/>
        </w:numPr>
      </w:pPr>
      <w:r>
        <w:rPr>
          <w:sz w:val="20"/>
        </w:rPr>
        <w:t>Participate in multi-functional teams to determine priorities, develop network strategies, and coordinate implementations.</w:t>
      </w:r>
    </w:p>
    <w:p w:rsidR="00A77B3E" w:rsidRDefault="00083ECB">
      <w:pPr>
        <w:numPr>
          <w:ilvl w:val="0"/>
          <w:numId w:val="10"/>
        </w:numPr>
        <w:spacing w:after="280" w:afterAutospacing="1"/>
      </w:pPr>
      <w:r>
        <w:rPr>
          <w:sz w:val="20"/>
        </w:rPr>
        <w:t>Maintain a technical understanding of the current networking and desktop operating systems and applications, and continually search for opportunities to apply such technologies.</w:t>
      </w:r>
    </w:p>
    <w:p w:rsidR="00A77B3E" w:rsidRDefault="00083ECB">
      <w:pPr>
        <w:ind w:left="990"/>
      </w:pPr>
      <w:r>
        <w:rPr>
          <w:b/>
          <w:sz w:val="20"/>
        </w:rPr>
        <w:t> </w:t>
      </w:r>
    </w:p>
    <w:p w:rsidR="00A77B3E" w:rsidRDefault="00083ECB">
      <w:pPr>
        <w:ind w:left="990"/>
      </w:pPr>
      <w:r>
        <w:rPr>
          <w:b/>
          <w:sz w:val="20"/>
        </w:rPr>
        <w:t xml:space="preserve">February 1994 to February 1996              </w:t>
      </w:r>
    </w:p>
    <w:p w:rsidR="00A77B3E" w:rsidRDefault="00083ECB">
      <w:pPr>
        <w:ind w:left="1440"/>
      </w:pPr>
      <w:r>
        <w:rPr>
          <w:b/>
          <w:sz w:val="20"/>
        </w:rPr>
        <w:t>Yale Industries, Inc. - National Sales Manager</w:t>
      </w:r>
    </w:p>
    <w:p w:rsidR="00A77B3E" w:rsidRDefault="00083ECB">
      <w:pPr>
        <w:numPr>
          <w:ilvl w:val="0"/>
          <w:numId w:val="11"/>
        </w:numPr>
      </w:pPr>
      <w:r>
        <w:rPr>
          <w:sz w:val="20"/>
        </w:rPr>
        <w:t xml:space="preserve">Direct and train territorial sales managers and customer service representatives. </w:t>
      </w:r>
    </w:p>
    <w:p w:rsidR="00A77B3E" w:rsidRDefault="00083ECB">
      <w:pPr>
        <w:numPr>
          <w:ilvl w:val="0"/>
          <w:numId w:val="11"/>
        </w:numPr>
      </w:pPr>
      <w:r>
        <w:rPr>
          <w:sz w:val="20"/>
        </w:rPr>
        <w:t>Forecast sales increases to establish sales budget and sales goals.</w:t>
      </w:r>
    </w:p>
    <w:p w:rsidR="00A77B3E" w:rsidRDefault="00083ECB">
      <w:pPr>
        <w:numPr>
          <w:ilvl w:val="0"/>
          <w:numId w:val="11"/>
        </w:numPr>
      </w:pPr>
      <w:r>
        <w:rPr>
          <w:sz w:val="20"/>
        </w:rPr>
        <w:t xml:space="preserve">Develop market plans that assure the success of sales goals. </w:t>
      </w:r>
    </w:p>
    <w:p w:rsidR="00A77B3E" w:rsidRDefault="00083ECB">
      <w:pPr>
        <w:numPr>
          <w:ilvl w:val="0"/>
          <w:numId w:val="11"/>
        </w:numPr>
      </w:pPr>
      <w:r>
        <w:rPr>
          <w:sz w:val="20"/>
        </w:rPr>
        <w:t>Teach company and customer sales and product training classes.</w:t>
      </w:r>
    </w:p>
    <w:p w:rsidR="00A77B3E" w:rsidRDefault="00083ECB">
      <w:pPr>
        <w:numPr>
          <w:ilvl w:val="0"/>
          <w:numId w:val="11"/>
        </w:numPr>
        <w:spacing w:after="280" w:afterAutospacing="1"/>
      </w:pPr>
      <w:r>
        <w:rPr>
          <w:sz w:val="20"/>
        </w:rPr>
        <w:t xml:space="preserve">Create customer service program and policies. </w:t>
      </w:r>
    </w:p>
    <w:p w:rsidR="00A77B3E" w:rsidRDefault="00083ECB">
      <w:pPr>
        <w:ind w:left="720"/>
      </w:pPr>
      <w:r>
        <w:rPr>
          <w:sz w:val="20"/>
        </w:rPr>
        <w:t xml:space="preserve">              </w:t>
      </w:r>
    </w:p>
    <w:p w:rsidR="00A77B3E" w:rsidRDefault="00083ECB">
      <w:pPr>
        <w:ind w:left="720"/>
      </w:pPr>
      <w:r>
        <w:rPr>
          <w:b/>
          <w:sz w:val="20"/>
        </w:rPr>
        <w:t xml:space="preserve">May 1991 to January 1994 </w:t>
      </w:r>
    </w:p>
    <w:p w:rsidR="00A77B3E" w:rsidRDefault="00083ECB">
      <w:pPr>
        <w:ind w:left="1440"/>
      </w:pPr>
      <w:r>
        <w:rPr>
          <w:b/>
          <w:sz w:val="20"/>
        </w:rPr>
        <w:t>Fox Lite, Inc.- Regional Sales Manager</w:t>
      </w:r>
    </w:p>
    <w:p w:rsidR="00A77B3E" w:rsidRDefault="00083ECB">
      <w:pPr>
        <w:numPr>
          <w:ilvl w:val="0"/>
          <w:numId w:val="12"/>
        </w:numPr>
        <w:spacing w:after="280" w:afterAutospacing="1"/>
      </w:pPr>
      <w:r>
        <w:rPr>
          <w:sz w:val="20"/>
        </w:rPr>
        <w:t xml:space="preserve">Responsible for sales in seven state territories. </w:t>
      </w:r>
    </w:p>
    <w:p w:rsidR="00A77B3E" w:rsidRDefault="00083ECB">
      <w:pPr>
        <w:ind w:left="720"/>
      </w:pPr>
      <w:r>
        <w:rPr>
          <w:sz w:val="20"/>
        </w:rPr>
        <w:lastRenderedPageBreak/>
        <w:t> </w:t>
      </w:r>
    </w:p>
    <w:p w:rsidR="00A77B3E" w:rsidRDefault="00083ECB">
      <w:pPr>
        <w:ind w:left="720"/>
      </w:pPr>
      <w:r>
        <w:rPr>
          <w:b/>
          <w:sz w:val="20"/>
        </w:rPr>
        <w:t>March 1990 to May 1991</w:t>
      </w:r>
    </w:p>
    <w:p w:rsidR="00A77B3E" w:rsidRDefault="00083ECB">
      <w:pPr>
        <w:ind w:left="1440"/>
      </w:pPr>
      <w:r>
        <w:rPr>
          <w:b/>
          <w:sz w:val="20"/>
        </w:rPr>
        <w:t>Norandex, Inc.              Territorial Manager</w:t>
      </w:r>
    </w:p>
    <w:p w:rsidR="00A77B3E" w:rsidRDefault="00083ECB">
      <w:pPr>
        <w:numPr>
          <w:ilvl w:val="0"/>
          <w:numId w:val="13"/>
        </w:numPr>
        <w:spacing w:after="280" w:afterAutospacing="1"/>
      </w:pPr>
      <w:r>
        <w:rPr>
          <w:sz w:val="20"/>
        </w:rPr>
        <w:t>Responsible for managing a four county territory.</w:t>
      </w:r>
    </w:p>
    <w:sectPr w:rsidR="00A77B3E" w:rsidSect="003B0E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D0CF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FA0AF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DEFE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7EEE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9E0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20AF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C42F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5C4C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AE9F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EC088B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3BE4E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0E65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BC1B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9C9D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8E5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CE3C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A672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849C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99C4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DE6A2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D49B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C8A3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7AA6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F2EA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F48A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A241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1ED3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23449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432D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703C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982F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38F2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1E59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4463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A4BE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DE0B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3BC8C8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1862D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00B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2C15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B6E5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CA81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D262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DC78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F659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6DBC2E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0349D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A8F8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DC45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9248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7C0D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F220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04EB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BE0F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6D443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2F85E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1C28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7E0A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849B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2A51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24A5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8CCC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0CC2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D504B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95AE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1452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D85C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4EA6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CA8D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E858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24EC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2CBB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C6D8EB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5A2F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DA64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A436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AAC5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8AC6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727C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F8C9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8202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58C01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1220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FCE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804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209F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0CEA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18CD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E6B8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64E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 w:tplc="86EA5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B109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F0E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6499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10E9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A619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969C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06C6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403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 w:tplc="4EAC9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10294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1250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3EC4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E295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683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BE84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50BE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ACA3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 w:tplc="CA7EE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044E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8AB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041D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5A43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0A0A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E44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6EF4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7475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5AE"/>
    <w:rsid w:val="00015E13"/>
    <w:rsid w:val="00083ECB"/>
    <w:rsid w:val="003B0E9B"/>
    <w:rsid w:val="004405AE"/>
    <w:rsid w:val="0094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E9B"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3DF2C-7F54-4B08-B969-0CB3F829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1EC1C1-8B5B-4F1A-86C8-0F16A198CE3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49C756-95B2-4F46-9F8E-D56154A066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Infrastructure Architect Tech Lead</vt:lpstr>
    </vt:vector>
  </TitlesOfParts>
  <Company>Avanade</Company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Infrastructure Architect Tech Lead</dc:title>
  <dc:creator>Joseph Owens</dc:creator>
  <cp:lastModifiedBy>farleb</cp:lastModifiedBy>
  <cp:revision>2</cp:revision>
  <dcterms:created xsi:type="dcterms:W3CDTF">2010-07-01T18:07:00Z</dcterms:created>
  <dcterms:modified xsi:type="dcterms:W3CDTF">2010-07-01T18:07:00Z</dcterms:modified>
</cp:coreProperties>
</file>