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A" w:rsidRDefault="0042797B"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4080"/>
      </w:tblGrid>
      <w:tr w:rsidR="00DC40AA" w:rsidRPr="00DC40AA" w:rsidTr="00DC40AA">
        <w:trPr>
          <w:trHeight w:val="1260"/>
        </w:trPr>
        <w:tc>
          <w:tcPr>
            <w:tcW w:w="6588" w:type="dxa"/>
            <w:shd w:val="clear" w:color="auto" w:fill="auto"/>
            <w:vAlign w:val="center"/>
          </w:tcPr>
          <w:p w:rsidR="00DC40AA" w:rsidRPr="00DC40AA" w:rsidRDefault="00621612" w:rsidP="00DC40AA">
            <w:pPr>
              <w:rPr>
                <w:b/>
                <w:i/>
                <w:sz w:val="40"/>
                <w:szCs w:val="40"/>
                <w:lang w:val="en-US"/>
              </w:rPr>
            </w:pPr>
            <w:proofErr w:type="spellStart"/>
            <w:r>
              <w:rPr>
                <w:b/>
                <w:i/>
                <w:sz w:val="40"/>
                <w:szCs w:val="40"/>
                <w:lang w:val="en-US"/>
              </w:rPr>
              <w:t>Kenise</w:t>
            </w:r>
            <w:proofErr w:type="spellEnd"/>
            <w:r>
              <w:rPr>
                <w:b/>
                <w:i/>
                <w:sz w:val="40"/>
                <w:szCs w:val="40"/>
                <w:lang w:val="en-US"/>
              </w:rPr>
              <w:t xml:space="preserve"> M. Newby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DC40AA" w:rsidRDefault="00621612" w:rsidP="00DC40AA">
            <w:pPr>
              <w:rPr>
                <w:lang w:val="en-US"/>
              </w:rPr>
            </w:pPr>
            <w:r>
              <w:rPr>
                <w:lang w:val="en-US"/>
              </w:rPr>
              <w:t>1026 Annapolis</w:t>
            </w:r>
          </w:p>
          <w:p w:rsidR="00DC40AA" w:rsidRPr="00DC40AA" w:rsidRDefault="00621612" w:rsidP="00DC40AA">
            <w:pPr>
              <w:rPr>
                <w:lang w:val="en-US"/>
              </w:rPr>
            </w:pPr>
            <w:r>
              <w:rPr>
                <w:lang w:val="en-US"/>
              </w:rPr>
              <w:t>Gambrills,</w:t>
            </w:r>
            <w:r w:rsidR="00DC40AA">
              <w:rPr>
                <w:lang w:val="en-US"/>
              </w:rPr>
              <w:t xml:space="preserve"> MD</w:t>
            </w:r>
            <w:r w:rsidR="00DC40AA" w:rsidRPr="00DC40AA">
              <w:rPr>
                <w:lang w:val="en-US"/>
              </w:rPr>
              <w:t>, 2</w:t>
            </w:r>
            <w:r>
              <w:rPr>
                <w:lang w:val="en-US"/>
              </w:rPr>
              <w:t>1054</w:t>
            </w:r>
          </w:p>
          <w:p w:rsidR="00DC40AA" w:rsidRPr="00DC40AA" w:rsidRDefault="00621612" w:rsidP="00DC40AA">
            <w:pPr>
              <w:rPr>
                <w:lang w:val="en-US"/>
              </w:rPr>
            </w:pPr>
            <w:r>
              <w:rPr>
                <w:lang w:val="en-US"/>
              </w:rPr>
              <w:t>Newbyk2007</w:t>
            </w:r>
            <w:r w:rsidR="002B4BE1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="002B4BE1">
              <w:rPr>
                <w:lang w:val="en-US"/>
              </w:rPr>
              <w:t>.com</w:t>
            </w:r>
          </w:p>
          <w:p w:rsidR="00DC40AA" w:rsidRPr="00DC40AA" w:rsidRDefault="00DC40AA" w:rsidP="00621612">
            <w:pPr>
              <w:rPr>
                <w:lang w:val="en-US"/>
              </w:rPr>
            </w:pPr>
            <w:r w:rsidRPr="00DC40AA">
              <w:rPr>
                <w:lang w:val="en-US"/>
              </w:rPr>
              <w:t>(</w:t>
            </w:r>
            <w:r w:rsidR="002B4BE1">
              <w:rPr>
                <w:lang w:val="en-US"/>
              </w:rPr>
              <w:t>240</w:t>
            </w:r>
            <w:r w:rsidRPr="00DC40AA">
              <w:rPr>
                <w:lang w:val="en-US"/>
              </w:rPr>
              <w:t xml:space="preserve">) </w:t>
            </w:r>
            <w:r w:rsidR="002B4BE1">
              <w:rPr>
                <w:lang w:val="en-US"/>
              </w:rPr>
              <w:t>4</w:t>
            </w:r>
            <w:r w:rsidR="00621612">
              <w:rPr>
                <w:lang w:val="en-US"/>
              </w:rPr>
              <w:t>6</w:t>
            </w:r>
            <w:r w:rsidR="002B4BE1">
              <w:rPr>
                <w:lang w:val="en-US"/>
              </w:rPr>
              <w:t>2</w:t>
            </w:r>
            <w:r w:rsidRPr="00DC40AA">
              <w:rPr>
                <w:lang w:val="en-US"/>
              </w:rPr>
              <w:t>-</w:t>
            </w:r>
            <w:r w:rsidR="00621612">
              <w:rPr>
                <w:lang w:val="en-US"/>
              </w:rPr>
              <w:t>2243</w:t>
            </w:r>
          </w:p>
        </w:tc>
      </w:tr>
    </w:tbl>
    <w:p w:rsidR="00417E6C" w:rsidRDefault="0042797B">
      <w:pPr>
        <w:rPr>
          <w:lang w:val="en-US"/>
        </w:rPr>
      </w:pPr>
      <w:r>
        <w:t xml:space="preserve"> </w:t>
      </w:r>
    </w:p>
    <w:p w:rsidR="00DC40AA" w:rsidRDefault="00DC40AA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AA75ED" w:rsidRPr="00055007" w:rsidRDefault="002B28B8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lang w:val="en-US"/>
        </w:rPr>
        <w:t>Overview</w:t>
      </w:r>
    </w:p>
    <w:p w:rsidR="009A3218" w:rsidRPr="009A3218" w:rsidRDefault="009A3218" w:rsidP="009A3218">
      <w:pPr>
        <w:pStyle w:val="ColorfulList-Accent11"/>
        <w:spacing w:before="80" w:after="80"/>
        <w:ind w:left="0"/>
        <w:rPr>
          <w:rFonts w:asciiTheme="minorHAnsi" w:eastAsia="Times New Roman" w:hAnsiTheme="minorHAnsi" w:cstheme="minorHAnsi"/>
          <w:lang w:val="ru-RU" w:eastAsia="ru-RU"/>
        </w:rPr>
      </w:pPr>
      <w:r w:rsidRPr="009A3218">
        <w:rPr>
          <w:rFonts w:asciiTheme="minorHAnsi" w:eastAsia="Times New Roman" w:hAnsiTheme="minorHAnsi" w:cstheme="minorHAnsi"/>
          <w:lang w:val="ru-RU" w:eastAsia="ru-RU"/>
        </w:rPr>
        <w:t xml:space="preserve">Detailed-oriented </w:t>
      </w:r>
      <w:r w:rsidR="00621612">
        <w:rPr>
          <w:rFonts w:asciiTheme="minorHAnsi" w:eastAsia="Times New Roman" w:hAnsiTheme="minorHAnsi" w:cstheme="minorHAnsi"/>
          <w:lang w:eastAsia="ru-RU"/>
        </w:rPr>
        <w:t xml:space="preserve">and ambitious IT migration professional </w:t>
      </w:r>
      <w:r w:rsidRPr="009A3218">
        <w:rPr>
          <w:rFonts w:asciiTheme="minorHAnsi" w:hAnsiTheme="minorHAnsi" w:cstheme="minorHAnsi"/>
        </w:rPr>
        <w:t xml:space="preserve">with </w:t>
      </w:r>
      <w:r w:rsidR="00805959">
        <w:rPr>
          <w:rFonts w:asciiTheme="minorHAnsi" w:hAnsiTheme="minorHAnsi" w:cstheme="minorHAnsi"/>
        </w:rPr>
        <w:t>more than twenty (20)</w:t>
      </w:r>
      <w:r w:rsidR="00987E1E">
        <w:rPr>
          <w:rFonts w:asciiTheme="minorHAnsi" w:hAnsiTheme="minorHAnsi" w:cstheme="minorHAnsi"/>
        </w:rPr>
        <w:t xml:space="preserve"> years</w:t>
      </w:r>
      <w:r w:rsidR="00621612">
        <w:rPr>
          <w:rFonts w:asciiTheme="minorHAnsi" w:hAnsiTheme="minorHAnsi" w:cstheme="minorHAnsi"/>
        </w:rPr>
        <w:t xml:space="preserve"> of IT</w:t>
      </w:r>
      <w:r w:rsidR="00987E1E">
        <w:rPr>
          <w:rFonts w:asciiTheme="minorHAnsi" w:hAnsiTheme="minorHAnsi" w:cstheme="minorHAnsi"/>
        </w:rPr>
        <w:t xml:space="preserve"> experience </w:t>
      </w:r>
      <w:r w:rsidR="00621612">
        <w:rPr>
          <w:rFonts w:asciiTheme="minorHAnsi" w:hAnsiTheme="minorHAnsi" w:cstheme="minorHAnsi"/>
        </w:rPr>
        <w:t>ranging from public to private sector</w:t>
      </w:r>
      <w:r w:rsidR="00805959">
        <w:rPr>
          <w:rFonts w:asciiTheme="minorHAnsi" w:hAnsiTheme="minorHAnsi" w:cstheme="minorHAnsi"/>
        </w:rPr>
        <w:t xml:space="preserve"> with a proven track record of success and being a team player.</w:t>
      </w:r>
    </w:p>
    <w:p w:rsidR="00AA75ED" w:rsidRPr="00055007" w:rsidRDefault="00AA75ED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55007">
        <w:rPr>
          <w:rFonts w:asciiTheme="minorHAnsi" w:hAnsiTheme="minorHAnsi" w:cstheme="minorHAnsi"/>
          <w:b/>
          <w:sz w:val="28"/>
          <w:szCs w:val="28"/>
          <w:lang w:val="en-US"/>
        </w:rPr>
        <w:t>Education/Certifications</w:t>
      </w:r>
    </w:p>
    <w:p w:rsidR="00676613" w:rsidRPr="00C50605" w:rsidRDefault="00621612" w:rsidP="00C50605">
      <w:pPr>
        <w:pStyle w:val="Heading3"/>
        <w:numPr>
          <w:ilvl w:val="0"/>
          <w:numId w:val="7"/>
        </w:numPr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Bachelor’s Degree</w:t>
      </w:r>
      <w:r w:rsidR="00676613" w:rsidRPr="00C50605">
        <w:rPr>
          <w:rStyle w:val="ResumeHeadings"/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>
        <w:rPr>
          <w:rStyle w:val="ResumeHeadings"/>
          <w:rFonts w:asciiTheme="minorHAnsi" w:hAnsiTheme="minorHAnsi" w:cstheme="minorHAnsi"/>
          <w:b w:val="0"/>
          <w:i/>
          <w:color w:val="auto"/>
          <w:sz w:val="24"/>
          <w:szCs w:val="24"/>
        </w:rPr>
        <w:t>–</w:t>
      </w:r>
      <w:r w:rsidRPr="00621612">
        <w:rPr>
          <w:rStyle w:val="ResumeHeadings"/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i/>
          <w:sz w:val="24"/>
          <w:szCs w:val="24"/>
        </w:rPr>
        <w:t>Bowie State University</w:t>
      </w:r>
    </w:p>
    <w:p w:rsidR="00BC49C6" w:rsidRPr="00BC49C6" w:rsidRDefault="00BC49C6" w:rsidP="00BC49C6">
      <w:pPr>
        <w:rPr>
          <w:lang w:val="en-US" w:eastAsia="en-US"/>
        </w:rPr>
      </w:pPr>
    </w:p>
    <w:p w:rsidR="00BC49C6" w:rsidRPr="00BC49C6" w:rsidRDefault="00621612" w:rsidP="00BC49C6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Skills</w:t>
      </w:r>
    </w:p>
    <w:p w:rsidR="00102BDE" w:rsidRPr="00F260C7" w:rsidRDefault="00102BDE" w:rsidP="00102BD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Windows </w:t>
      </w:r>
      <w:r>
        <w:rPr>
          <w:rFonts w:asciiTheme="minorHAnsi" w:hAnsiTheme="minorHAnsi" w:cstheme="minorHAnsi"/>
          <w:lang w:val="en-US"/>
        </w:rPr>
        <w:t>20</w:t>
      </w:r>
      <w:r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 xml:space="preserve">Windows </w:t>
      </w:r>
      <w:r>
        <w:rPr>
          <w:rFonts w:asciiTheme="minorHAnsi" w:hAnsiTheme="minorHAnsi" w:cstheme="minorHAnsi"/>
          <w:lang w:val="en-US"/>
        </w:rPr>
        <w:t xml:space="preserve"> XP, </w:t>
      </w:r>
      <w:r>
        <w:rPr>
          <w:rFonts w:asciiTheme="minorHAnsi" w:hAnsiTheme="minorHAnsi" w:cstheme="minorHAnsi"/>
        </w:rPr>
        <w:t>Windows Vista</w:t>
      </w:r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>Windows 7</w:t>
      </w:r>
      <w:r w:rsidR="00AB1E47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</w:rPr>
        <w:t xml:space="preserve"> </w:t>
      </w:r>
      <w:r w:rsidR="00AB1E47">
        <w:rPr>
          <w:rFonts w:asciiTheme="minorHAnsi" w:hAnsiTheme="minorHAnsi" w:cstheme="minorHAnsi"/>
          <w:lang w:val="en-US"/>
        </w:rPr>
        <w:t>COGNOS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blackberry mobile configuration</w:t>
      </w:r>
      <w:r w:rsidR="006726D9">
        <w:rPr>
          <w:rFonts w:asciiTheme="minorHAnsi" w:hAnsiTheme="minorHAnsi" w:cstheme="minorHAnsi"/>
          <w:lang w:val="en-US"/>
        </w:rPr>
        <w:t>, blackberry mobile deployment</w:t>
      </w:r>
      <w:r>
        <w:rPr>
          <w:rFonts w:asciiTheme="minorHAnsi" w:hAnsiTheme="minorHAnsi" w:cstheme="minorHAnsi"/>
          <w:lang w:val="en-US"/>
        </w:rPr>
        <w:t xml:space="preserve">, Microsoft </w:t>
      </w:r>
      <w:r>
        <w:rPr>
          <w:rFonts w:asciiTheme="minorHAnsi" w:hAnsiTheme="minorHAnsi" w:cstheme="minorHAnsi"/>
        </w:rPr>
        <w:t>Word</w:t>
      </w:r>
      <w:r>
        <w:rPr>
          <w:rFonts w:asciiTheme="minorHAnsi" w:hAnsiTheme="minorHAnsi" w:cstheme="minorHAnsi"/>
          <w:lang w:val="en-US"/>
        </w:rPr>
        <w:t xml:space="preserve">, Microsoft </w:t>
      </w:r>
      <w:r>
        <w:rPr>
          <w:rFonts w:asciiTheme="minorHAnsi" w:hAnsiTheme="minorHAnsi" w:cstheme="minorHAnsi"/>
        </w:rPr>
        <w:t>Excel</w:t>
      </w:r>
      <w:r>
        <w:rPr>
          <w:rFonts w:asciiTheme="minorHAnsi" w:hAnsiTheme="minorHAnsi" w:cstheme="minorHAnsi"/>
          <w:lang w:val="en-US"/>
        </w:rPr>
        <w:t xml:space="preserve">, Microsoft </w:t>
      </w:r>
      <w:r>
        <w:rPr>
          <w:rFonts w:asciiTheme="minorHAnsi" w:hAnsiTheme="minorHAnsi" w:cstheme="minorHAnsi"/>
        </w:rPr>
        <w:t>Outlook</w:t>
      </w:r>
      <w:r>
        <w:rPr>
          <w:rFonts w:asciiTheme="minorHAnsi" w:hAnsiTheme="minorHAnsi" w:cstheme="minorHAnsi"/>
          <w:lang w:val="en-US"/>
        </w:rPr>
        <w:t>,</w:t>
      </w:r>
      <w:r w:rsidRPr="009D1BC5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Microsoft </w:t>
      </w:r>
      <w:r>
        <w:rPr>
          <w:rFonts w:asciiTheme="minorHAnsi" w:hAnsiTheme="minorHAnsi" w:cstheme="minorHAnsi"/>
        </w:rPr>
        <w:t xml:space="preserve">Access, Power Point, SharePoint, </w:t>
      </w:r>
      <w:r>
        <w:rPr>
          <w:rFonts w:asciiTheme="minorHAnsi" w:hAnsiTheme="minorHAnsi" w:cstheme="minorHAnsi"/>
          <w:lang w:val="en-US"/>
        </w:rPr>
        <w:t>e</w:t>
      </w:r>
      <w:r w:rsidR="00F260C7">
        <w:rPr>
          <w:rFonts w:asciiTheme="minorHAnsi" w:hAnsiTheme="minorHAnsi" w:cstheme="minorHAnsi"/>
        </w:rPr>
        <w:t xml:space="preserve">mail </w:t>
      </w:r>
      <w:r w:rsidR="00F260C7">
        <w:rPr>
          <w:rFonts w:asciiTheme="minorHAnsi" w:hAnsiTheme="minorHAnsi" w:cstheme="minorHAnsi"/>
          <w:lang w:val="en-US"/>
        </w:rPr>
        <w:t>support</w:t>
      </w:r>
    </w:p>
    <w:p w:rsidR="00AA75ED" w:rsidRPr="00055007" w:rsidRDefault="00AA75ED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55007">
        <w:rPr>
          <w:rFonts w:asciiTheme="minorHAnsi" w:hAnsiTheme="minorHAnsi" w:cstheme="minorHAnsi"/>
          <w:b/>
          <w:sz w:val="28"/>
          <w:szCs w:val="28"/>
          <w:lang w:val="en-US"/>
        </w:rPr>
        <w:t>Experience</w:t>
      </w:r>
      <w:r w:rsidR="002B28B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Summary</w:t>
      </w:r>
    </w:p>
    <w:p w:rsidR="00C82172" w:rsidRDefault="00C82172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C82172">
        <w:rPr>
          <w:rFonts w:asciiTheme="minorHAnsi" w:hAnsiTheme="minorHAnsi" w:cstheme="minorHAnsi"/>
          <w:lang w:val="en-US"/>
        </w:rPr>
        <w:t>Experience with server builds and deployments, routers, switches, and firewalls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Decommissioned over 120 application server for post migration activities</w:t>
      </w:r>
    </w:p>
    <w:p w:rsidR="00C82172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Prepare detailed inventory documentation to support migration efforts</w:t>
      </w:r>
    </w:p>
    <w:p w:rsidR="00AB1E47" w:rsidRPr="00C82172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Interacted with National Security Agency (NSA) for destruction of data</w:t>
      </w:r>
    </w:p>
    <w:p w:rsidR="003032B7" w:rsidRDefault="00C82172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Provide expert level support </w:t>
      </w:r>
      <w:r w:rsidR="00AB1E47">
        <w:rPr>
          <w:rFonts w:asciiTheme="minorHAnsi" w:hAnsiTheme="minorHAnsi" w:cstheme="minorHAnsi"/>
          <w:lang w:val="en-US"/>
        </w:rPr>
        <w:t>for machine related issues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Provide QA on Tier 1 help desk personnel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Trained Tier 1 help desk and support personnel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Create security database that polls Active Directory for security related events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 integral part of the intrusion detection team to support government agencies in the Nation Capitol region</w:t>
      </w:r>
    </w:p>
    <w:p w:rsidR="006726D9" w:rsidRDefault="006726D9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Support mobile blackberry and windows devices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Analyze back end systems and network event logs</w:t>
      </w:r>
    </w:p>
    <w:p w:rsidR="006726D9" w:rsidRPr="006726D9" w:rsidRDefault="006726D9" w:rsidP="006726D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</w:t>
      </w:r>
      <w:r w:rsidRPr="00C82172">
        <w:rPr>
          <w:rFonts w:asciiTheme="minorHAnsi" w:hAnsiTheme="minorHAnsi" w:cstheme="minorHAnsi"/>
          <w:lang w:val="en-US"/>
        </w:rPr>
        <w:t>erform network assessments</w:t>
      </w:r>
    </w:p>
    <w:p w:rsidR="006726D9" w:rsidRDefault="006726D9" w:rsidP="006726D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Provide direction and </w:t>
      </w:r>
      <w:r w:rsidRPr="00C82172">
        <w:rPr>
          <w:rFonts w:asciiTheme="minorHAnsi" w:hAnsiTheme="minorHAnsi" w:cstheme="minorHAnsi"/>
          <w:lang w:val="en-US"/>
        </w:rPr>
        <w:t xml:space="preserve">recommendations </w:t>
      </w:r>
      <w:r>
        <w:rPr>
          <w:rFonts w:asciiTheme="minorHAnsi" w:hAnsiTheme="minorHAnsi" w:cstheme="minorHAnsi"/>
          <w:lang w:val="en-US"/>
        </w:rPr>
        <w:t>to internal</w:t>
      </w:r>
      <w:r w:rsidRPr="00C82172">
        <w:rPr>
          <w:rFonts w:asciiTheme="minorHAnsi" w:hAnsiTheme="minorHAnsi" w:cstheme="minorHAnsi"/>
          <w:lang w:val="en-US"/>
        </w:rPr>
        <w:t xml:space="preserve"> and ex</w:t>
      </w:r>
      <w:r>
        <w:rPr>
          <w:rFonts w:asciiTheme="minorHAnsi" w:hAnsiTheme="minorHAnsi" w:cstheme="minorHAnsi"/>
          <w:lang w:val="en-US"/>
        </w:rPr>
        <w:t>ternal teams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Provide detailed report of security anomalies and vulnerabilities to senior management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Conduct and report on forensic investigations</w:t>
      </w:r>
    </w:p>
    <w:p w:rsidR="00AB1E47" w:rsidRDefault="00AB1E47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>Supervise more than 20 personnel in support of desktop automation</w:t>
      </w:r>
    </w:p>
    <w:p w:rsidR="006726D9" w:rsidRDefault="006726D9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Create new help desk for nearly 3500 military and government personnel to focus on centralized management techniques</w:t>
      </w:r>
    </w:p>
    <w:p w:rsidR="006726D9" w:rsidRDefault="006726D9" w:rsidP="00C821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Manage desktop and laptop hardware and associated applications</w:t>
      </w:r>
    </w:p>
    <w:p w:rsidR="00F21BE0" w:rsidRPr="006726D9" w:rsidRDefault="006726D9" w:rsidP="006726D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Recipient of numerous awards for team participation and leadership</w:t>
      </w:r>
    </w:p>
    <w:sectPr w:rsidR="00F21BE0" w:rsidRPr="006726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A6" w:rsidRDefault="005D41A6" w:rsidP="00F729A4">
      <w:r>
        <w:separator/>
      </w:r>
    </w:p>
  </w:endnote>
  <w:endnote w:type="continuationSeparator" w:id="0">
    <w:p w:rsidR="005D41A6" w:rsidRDefault="005D41A6" w:rsidP="00F7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A4" w:rsidRPr="00F15040" w:rsidRDefault="00AF2416">
    <w:pPr>
      <w:pStyle w:val="Footer"/>
      <w:rPr>
        <w:rFonts w:ascii="Arial" w:hAnsi="Arial" w:cs="Arial"/>
        <w:sz w:val="18"/>
        <w:szCs w:val="18"/>
      </w:rPr>
    </w:pPr>
    <w:r w:rsidRPr="00F15040">
      <w:rPr>
        <w:rFonts w:ascii="Arial" w:hAnsi="Arial" w:cs="Arial"/>
        <w:sz w:val="18"/>
        <w:szCs w:val="18"/>
        <w:lang w:val="en-US"/>
      </w:rPr>
      <w:t>Liberty Superior Design, Inc</w:t>
    </w:r>
    <w:r w:rsidR="009D0278" w:rsidRPr="00F15040">
      <w:rPr>
        <w:rFonts w:ascii="Arial" w:hAnsi="Arial" w:cs="Arial"/>
        <w:sz w:val="18"/>
        <w:szCs w:val="18"/>
        <w:lang w:val="en-US"/>
      </w:rPr>
      <w:t xml:space="preserve">. </w:t>
    </w:r>
    <w:r w:rsidRPr="00F15040">
      <w:rPr>
        <w:rFonts w:ascii="Arial" w:hAnsi="Arial" w:cs="Arial"/>
        <w:sz w:val="18"/>
        <w:szCs w:val="18"/>
      </w:rPr>
      <w:ptab w:relativeTo="margin" w:alignment="center" w:leader="none"/>
    </w:r>
    <w:r w:rsidRPr="00F15040">
      <w:rPr>
        <w:rFonts w:ascii="Arial" w:hAnsi="Arial" w:cs="Arial"/>
        <w:sz w:val="18"/>
        <w:szCs w:val="18"/>
      </w:rPr>
      <w:t xml:space="preserve">Page </w:t>
    </w:r>
    <w:r w:rsidRPr="00F15040">
      <w:rPr>
        <w:rFonts w:ascii="Arial" w:hAnsi="Arial" w:cs="Arial"/>
        <w:b/>
        <w:sz w:val="18"/>
        <w:szCs w:val="18"/>
      </w:rPr>
      <w:fldChar w:fldCharType="begin"/>
    </w:r>
    <w:r w:rsidRPr="00F15040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F15040">
      <w:rPr>
        <w:rFonts w:ascii="Arial" w:hAnsi="Arial" w:cs="Arial"/>
        <w:b/>
        <w:sz w:val="18"/>
        <w:szCs w:val="18"/>
      </w:rPr>
      <w:fldChar w:fldCharType="separate"/>
    </w:r>
    <w:r w:rsidR="003B0812">
      <w:rPr>
        <w:rFonts w:ascii="Arial" w:hAnsi="Arial" w:cs="Arial"/>
        <w:b/>
        <w:noProof/>
        <w:sz w:val="18"/>
        <w:szCs w:val="18"/>
      </w:rPr>
      <w:t>1</w:t>
    </w:r>
    <w:r w:rsidRPr="00F15040">
      <w:rPr>
        <w:rFonts w:ascii="Arial" w:hAnsi="Arial" w:cs="Arial"/>
        <w:b/>
        <w:sz w:val="18"/>
        <w:szCs w:val="18"/>
      </w:rPr>
      <w:fldChar w:fldCharType="end"/>
    </w:r>
    <w:r w:rsidRPr="00F15040">
      <w:rPr>
        <w:rFonts w:ascii="Arial" w:hAnsi="Arial" w:cs="Arial"/>
        <w:sz w:val="18"/>
        <w:szCs w:val="18"/>
      </w:rPr>
      <w:t xml:space="preserve"> of </w:t>
    </w:r>
    <w:r w:rsidRPr="00F15040">
      <w:rPr>
        <w:rFonts w:ascii="Arial" w:hAnsi="Arial" w:cs="Arial"/>
        <w:b/>
        <w:sz w:val="18"/>
        <w:szCs w:val="18"/>
      </w:rPr>
      <w:fldChar w:fldCharType="begin"/>
    </w:r>
    <w:r w:rsidRPr="00F15040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F15040">
      <w:rPr>
        <w:rFonts w:ascii="Arial" w:hAnsi="Arial" w:cs="Arial"/>
        <w:b/>
        <w:sz w:val="18"/>
        <w:szCs w:val="18"/>
      </w:rPr>
      <w:fldChar w:fldCharType="separate"/>
    </w:r>
    <w:r w:rsidR="003B0812">
      <w:rPr>
        <w:rFonts w:ascii="Arial" w:hAnsi="Arial" w:cs="Arial"/>
        <w:b/>
        <w:noProof/>
        <w:sz w:val="18"/>
        <w:szCs w:val="18"/>
      </w:rPr>
      <w:t>2</w:t>
    </w:r>
    <w:r w:rsidRPr="00F15040">
      <w:rPr>
        <w:rFonts w:ascii="Arial" w:hAnsi="Arial" w:cs="Arial"/>
        <w:b/>
        <w:sz w:val="18"/>
        <w:szCs w:val="18"/>
      </w:rPr>
      <w:fldChar w:fldCharType="end"/>
    </w:r>
    <w:r w:rsidRPr="00F15040">
      <w:rPr>
        <w:rFonts w:ascii="Arial" w:hAnsi="Arial" w:cs="Arial"/>
        <w:sz w:val="18"/>
        <w:szCs w:val="18"/>
      </w:rPr>
      <w:ptab w:relativeTo="margin" w:alignment="right" w:leader="none"/>
    </w:r>
    <w:r w:rsidR="00733AD4">
      <w:rPr>
        <w:rFonts w:ascii="Arial" w:hAnsi="Arial" w:cs="Arial"/>
        <w:sz w:val="18"/>
        <w:szCs w:val="18"/>
        <w:lang w:val="en-US"/>
      </w:rPr>
      <w:t>Professional</w:t>
    </w:r>
    <w:r w:rsidR="006972C5">
      <w:rPr>
        <w:rFonts w:ascii="Arial" w:hAnsi="Arial" w:cs="Arial"/>
        <w:sz w:val="18"/>
        <w:szCs w:val="18"/>
        <w:lang w:val="en-US"/>
      </w:rPr>
      <w:t xml:space="preserve"> Resume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A6" w:rsidRDefault="005D41A6" w:rsidP="00F729A4">
      <w:r>
        <w:separator/>
      </w:r>
    </w:p>
  </w:footnote>
  <w:footnote w:type="continuationSeparator" w:id="0">
    <w:p w:rsidR="005D41A6" w:rsidRDefault="005D41A6" w:rsidP="00F7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9" w:rsidRDefault="00DD7889">
    <w:pPr>
      <w:pStyle w:val="Header"/>
      <w:rPr>
        <w:lang w:val="en-US"/>
      </w:rPr>
    </w:pPr>
  </w:p>
  <w:p w:rsidR="00F44061" w:rsidRDefault="00F4406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44061" w:rsidTr="00F44061">
      <w:tc>
        <w:tcPr>
          <w:tcW w:w="4788" w:type="dxa"/>
        </w:tcPr>
        <w:p w:rsidR="00F44061" w:rsidRDefault="00F44061" w:rsidP="002D1801">
          <w:pPr>
            <w:pStyle w:val="Header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B1D9E9E" wp14:editId="6A5AF69A">
                <wp:extent cx="989183" cy="581025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%FadeOn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183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5040" w:rsidRDefault="00F15040" w:rsidP="002D1801">
          <w:pPr>
            <w:pStyle w:val="Header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788" w:type="dxa"/>
          <w:vAlign w:val="center"/>
        </w:tcPr>
        <w:p w:rsidR="00F44061" w:rsidRPr="002D180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2D1801">
            <w:rPr>
              <w:rFonts w:ascii="Arial" w:hAnsi="Arial" w:cs="Arial"/>
              <w:sz w:val="16"/>
              <w:szCs w:val="16"/>
              <w:lang w:val="en-US"/>
            </w:rPr>
            <w:t>Liberty Superior Design, Inc.</w:t>
          </w:r>
        </w:p>
        <w:p w:rsidR="00F4406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2D1801">
            <w:rPr>
              <w:rFonts w:ascii="Arial" w:hAnsi="Arial" w:cs="Arial"/>
              <w:sz w:val="16"/>
              <w:szCs w:val="16"/>
              <w:lang w:val="en-US"/>
            </w:rPr>
            <w:t>PO Box 1309 Hamilton, Ohio, 45012</w:t>
          </w:r>
        </w:p>
        <w:p w:rsidR="00F4406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:rsidR="00F44061" w:rsidRDefault="00F4406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  <w:p w:rsidR="002D1801" w:rsidRPr="002D1801" w:rsidRDefault="002D180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CD6"/>
    <w:multiLevelType w:val="multilevel"/>
    <w:tmpl w:val="1EDA1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D7C3D"/>
    <w:multiLevelType w:val="hybridMultilevel"/>
    <w:tmpl w:val="F27C28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E003DE6"/>
    <w:multiLevelType w:val="hybridMultilevel"/>
    <w:tmpl w:val="CB98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004D2"/>
    <w:multiLevelType w:val="hybridMultilevel"/>
    <w:tmpl w:val="349CA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A17F56"/>
    <w:multiLevelType w:val="hybridMultilevel"/>
    <w:tmpl w:val="B70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5481E"/>
    <w:multiLevelType w:val="hybridMultilevel"/>
    <w:tmpl w:val="EAB01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B4B6B"/>
    <w:multiLevelType w:val="hybridMultilevel"/>
    <w:tmpl w:val="26BE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80B49"/>
    <w:multiLevelType w:val="hybridMultilevel"/>
    <w:tmpl w:val="3D428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304404"/>
    <w:multiLevelType w:val="hybridMultilevel"/>
    <w:tmpl w:val="352E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01BCD"/>
    <w:multiLevelType w:val="hybridMultilevel"/>
    <w:tmpl w:val="5BDA0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F132F"/>
    <w:multiLevelType w:val="hybridMultilevel"/>
    <w:tmpl w:val="5AB080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6C"/>
    <w:rsid w:val="00006E18"/>
    <w:rsid w:val="00010DB8"/>
    <w:rsid w:val="00055007"/>
    <w:rsid w:val="00097EBA"/>
    <w:rsid w:val="000B31E4"/>
    <w:rsid w:val="000D1CB1"/>
    <w:rsid w:val="000D2517"/>
    <w:rsid w:val="00102BDE"/>
    <w:rsid w:val="00115A78"/>
    <w:rsid w:val="00144907"/>
    <w:rsid w:val="00163E91"/>
    <w:rsid w:val="00191918"/>
    <w:rsid w:val="001A7C09"/>
    <w:rsid w:val="001B0A9F"/>
    <w:rsid w:val="001E2C2D"/>
    <w:rsid w:val="002146FC"/>
    <w:rsid w:val="00242EF0"/>
    <w:rsid w:val="00290220"/>
    <w:rsid w:val="002B28B8"/>
    <w:rsid w:val="002B4BE1"/>
    <w:rsid w:val="002D169F"/>
    <w:rsid w:val="002D1801"/>
    <w:rsid w:val="002F6041"/>
    <w:rsid w:val="003032B7"/>
    <w:rsid w:val="0031056B"/>
    <w:rsid w:val="003B0812"/>
    <w:rsid w:val="003F4007"/>
    <w:rsid w:val="00417E6C"/>
    <w:rsid w:val="0042797B"/>
    <w:rsid w:val="004D2DEC"/>
    <w:rsid w:val="005072E5"/>
    <w:rsid w:val="005528A7"/>
    <w:rsid w:val="00577D36"/>
    <w:rsid w:val="005D41A6"/>
    <w:rsid w:val="00621612"/>
    <w:rsid w:val="006466A6"/>
    <w:rsid w:val="006726D9"/>
    <w:rsid w:val="00676613"/>
    <w:rsid w:val="006972C5"/>
    <w:rsid w:val="006B133D"/>
    <w:rsid w:val="006B5E94"/>
    <w:rsid w:val="00715B58"/>
    <w:rsid w:val="00733AD4"/>
    <w:rsid w:val="00745C4F"/>
    <w:rsid w:val="0079032B"/>
    <w:rsid w:val="007A0480"/>
    <w:rsid w:val="007A2692"/>
    <w:rsid w:val="007C6B2E"/>
    <w:rsid w:val="007D353C"/>
    <w:rsid w:val="007E1D6D"/>
    <w:rsid w:val="00805959"/>
    <w:rsid w:val="0084457D"/>
    <w:rsid w:val="0088632C"/>
    <w:rsid w:val="008912B5"/>
    <w:rsid w:val="008E3D9F"/>
    <w:rsid w:val="00921A95"/>
    <w:rsid w:val="00943625"/>
    <w:rsid w:val="00987E1E"/>
    <w:rsid w:val="009A3218"/>
    <w:rsid w:val="009C5FBC"/>
    <w:rsid w:val="009D0278"/>
    <w:rsid w:val="009D4CD8"/>
    <w:rsid w:val="009E07F6"/>
    <w:rsid w:val="009F6889"/>
    <w:rsid w:val="009F732C"/>
    <w:rsid w:val="00A16EFE"/>
    <w:rsid w:val="00A247D1"/>
    <w:rsid w:val="00A339F2"/>
    <w:rsid w:val="00AA75ED"/>
    <w:rsid w:val="00AB1E47"/>
    <w:rsid w:val="00AC193F"/>
    <w:rsid w:val="00AF2416"/>
    <w:rsid w:val="00B238CC"/>
    <w:rsid w:val="00B323F5"/>
    <w:rsid w:val="00B45C43"/>
    <w:rsid w:val="00B472B7"/>
    <w:rsid w:val="00B70569"/>
    <w:rsid w:val="00B71B63"/>
    <w:rsid w:val="00BC158B"/>
    <w:rsid w:val="00BC49C6"/>
    <w:rsid w:val="00BD518E"/>
    <w:rsid w:val="00BF16F7"/>
    <w:rsid w:val="00C31648"/>
    <w:rsid w:val="00C50605"/>
    <w:rsid w:val="00C5682A"/>
    <w:rsid w:val="00C82172"/>
    <w:rsid w:val="00CA7A9F"/>
    <w:rsid w:val="00CD431A"/>
    <w:rsid w:val="00CE058F"/>
    <w:rsid w:val="00CE32D9"/>
    <w:rsid w:val="00D66709"/>
    <w:rsid w:val="00D71036"/>
    <w:rsid w:val="00DC153C"/>
    <w:rsid w:val="00DC40AA"/>
    <w:rsid w:val="00DD7889"/>
    <w:rsid w:val="00E02012"/>
    <w:rsid w:val="00E34AE9"/>
    <w:rsid w:val="00E41637"/>
    <w:rsid w:val="00E4515D"/>
    <w:rsid w:val="00E76A5C"/>
    <w:rsid w:val="00E8160E"/>
    <w:rsid w:val="00EA2A24"/>
    <w:rsid w:val="00EE74D3"/>
    <w:rsid w:val="00F15040"/>
    <w:rsid w:val="00F21BE0"/>
    <w:rsid w:val="00F260C7"/>
    <w:rsid w:val="00F44061"/>
    <w:rsid w:val="00F5560F"/>
    <w:rsid w:val="00F729A4"/>
    <w:rsid w:val="00F77911"/>
    <w:rsid w:val="00F874C7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3" w:uiPriority="0" w:qFormat="1"/>
  </w:latentStyles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676613"/>
    <w:pPr>
      <w:keepNext/>
      <w:widowControl w:val="0"/>
      <w:spacing w:before="240" w:after="60"/>
      <w:outlineLvl w:val="2"/>
    </w:pPr>
    <w:rPr>
      <w:rFonts w:ascii="Calibri" w:hAnsi="Calibri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A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A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A4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unhideWhenUsed/>
    <w:rsid w:val="00AF2416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F4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meHeadings">
    <w:name w:val="Resume Headings"/>
    <w:rsid w:val="009A3218"/>
    <w:rPr>
      <w:rFonts w:ascii="Arial Narrow" w:eastAsia="ヒラギノ角ゴ Pro W3" w:hAnsi="Arial Narrow"/>
      <w:b w:val="0"/>
      <w:i w:val="0"/>
      <w:caps/>
      <w:strike w:val="0"/>
      <w:dstrike w:val="0"/>
      <w:color w:val="646E71"/>
      <w:spacing w:val="0"/>
      <w:position w:val="0"/>
      <w:sz w:val="14"/>
      <w:u w:val="none"/>
      <w:vertAlign w:val="baseline"/>
      <w:lang w:val="en-US"/>
    </w:rPr>
  </w:style>
  <w:style w:type="paragraph" w:customStyle="1" w:styleId="ColorfulList-Accent11">
    <w:name w:val="Colorful List - Accent 11"/>
    <w:basedOn w:val="Normal"/>
    <w:rsid w:val="009A3218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76613"/>
    <w:rPr>
      <w:rFonts w:ascii="Calibri" w:hAnsi="Calibr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82172"/>
    <w:pPr>
      <w:spacing w:beforeLines="1" w:afterLines="1"/>
    </w:pPr>
    <w:rPr>
      <w:rFonts w:ascii="Times" w:hAnsi="Times"/>
      <w:sz w:val="20"/>
      <w:szCs w:val="20"/>
      <w:lang w:val="en-US" w:eastAsia="en-US"/>
    </w:rPr>
  </w:style>
  <w:style w:type="paragraph" w:customStyle="1" w:styleId="HeaderFooter">
    <w:name w:val="Header &amp; Footer"/>
    <w:rsid w:val="009D4CD8"/>
    <w:pPr>
      <w:tabs>
        <w:tab w:val="right" w:pos="9360"/>
      </w:tabs>
      <w:jc w:val="center"/>
    </w:pPr>
    <w:rPr>
      <w:rFonts w:ascii="Arial Narrow" w:eastAsia="ヒラギノ角ゴ Pro W3" w:hAnsi="Arial Narrow"/>
      <w:caps/>
      <w:color w:val="374145"/>
      <w:sz w:val="14"/>
    </w:rPr>
  </w:style>
  <w:style w:type="paragraph" w:customStyle="1" w:styleId="Name">
    <w:name w:val="Name"/>
    <w:next w:val="Normal"/>
    <w:rsid w:val="009D4CD8"/>
    <w:pPr>
      <w:tabs>
        <w:tab w:val="center" w:pos="5400"/>
        <w:tab w:val="right" w:pos="10800"/>
      </w:tabs>
      <w:spacing w:line="192" w:lineRule="auto"/>
    </w:pPr>
    <w:rPr>
      <w:rFonts w:ascii="Baskerville" w:eastAsia="ヒラギノ角ゴ Pro W3" w:hAnsi="Baskerville"/>
      <w:caps/>
      <w:color w:val="364D59"/>
      <w:sz w:val="28"/>
    </w:rPr>
  </w:style>
  <w:style w:type="paragraph" w:customStyle="1" w:styleId="FreeForm">
    <w:name w:val="Free Form"/>
    <w:rsid w:val="009D4CD8"/>
    <w:pPr>
      <w:spacing w:after="240"/>
    </w:pPr>
    <w:rPr>
      <w:rFonts w:ascii="Baskerville" w:eastAsia="ヒラギノ角ゴ Pro W3" w:hAnsi="Baskerville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3" w:uiPriority="0" w:qFormat="1"/>
  </w:latentStyles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676613"/>
    <w:pPr>
      <w:keepNext/>
      <w:widowControl w:val="0"/>
      <w:spacing w:before="240" w:after="60"/>
      <w:outlineLvl w:val="2"/>
    </w:pPr>
    <w:rPr>
      <w:rFonts w:ascii="Calibri" w:hAnsi="Calibri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A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A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A4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unhideWhenUsed/>
    <w:rsid w:val="00AF2416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F4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meHeadings">
    <w:name w:val="Resume Headings"/>
    <w:rsid w:val="009A3218"/>
    <w:rPr>
      <w:rFonts w:ascii="Arial Narrow" w:eastAsia="ヒラギノ角ゴ Pro W3" w:hAnsi="Arial Narrow"/>
      <w:b w:val="0"/>
      <w:i w:val="0"/>
      <w:caps/>
      <w:strike w:val="0"/>
      <w:dstrike w:val="0"/>
      <w:color w:val="646E71"/>
      <w:spacing w:val="0"/>
      <w:position w:val="0"/>
      <w:sz w:val="14"/>
      <w:u w:val="none"/>
      <w:vertAlign w:val="baseline"/>
      <w:lang w:val="en-US"/>
    </w:rPr>
  </w:style>
  <w:style w:type="paragraph" w:customStyle="1" w:styleId="ColorfulList-Accent11">
    <w:name w:val="Colorful List - Accent 11"/>
    <w:basedOn w:val="Normal"/>
    <w:rsid w:val="009A3218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76613"/>
    <w:rPr>
      <w:rFonts w:ascii="Calibri" w:hAnsi="Calibr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82172"/>
    <w:pPr>
      <w:spacing w:beforeLines="1" w:afterLines="1"/>
    </w:pPr>
    <w:rPr>
      <w:rFonts w:ascii="Times" w:hAnsi="Times"/>
      <w:sz w:val="20"/>
      <w:szCs w:val="20"/>
      <w:lang w:val="en-US" w:eastAsia="en-US"/>
    </w:rPr>
  </w:style>
  <w:style w:type="paragraph" w:customStyle="1" w:styleId="HeaderFooter">
    <w:name w:val="Header &amp; Footer"/>
    <w:rsid w:val="009D4CD8"/>
    <w:pPr>
      <w:tabs>
        <w:tab w:val="right" w:pos="9360"/>
      </w:tabs>
      <w:jc w:val="center"/>
    </w:pPr>
    <w:rPr>
      <w:rFonts w:ascii="Arial Narrow" w:eastAsia="ヒラギノ角ゴ Pro W3" w:hAnsi="Arial Narrow"/>
      <w:caps/>
      <w:color w:val="374145"/>
      <w:sz w:val="14"/>
    </w:rPr>
  </w:style>
  <w:style w:type="paragraph" w:customStyle="1" w:styleId="Name">
    <w:name w:val="Name"/>
    <w:next w:val="Normal"/>
    <w:rsid w:val="009D4CD8"/>
    <w:pPr>
      <w:tabs>
        <w:tab w:val="center" w:pos="5400"/>
        <w:tab w:val="right" w:pos="10800"/>
      </w:tabs>
      <w:spacing w:line="192" w:lineRule="auto"/>
    </w:pPr>
    <w:rPr>
      <w:rFonts w:ascii="Baskerville" w:eastAsia="ヒラギノ角ゴ Pro W3" w:hAnsi="Baskerville"/>
      <w:caps/>
      <w:color w:val="364D59"/>
      <w:sz w:val="28"/>
    </w:rPr>
  </w:style>
  <w:style w:type="paragraph" w:customStyle="1" w:styleId="FreeForm">
    <w:name w:val="Free Form"/>
    <w:rsid w:val="009D4CD8"/>
    <w:pPr>
      <w:spacing w:after="240"/>
    </w:pPr>
    <w:rPr>
      <w:rFonts w:ascii="Baskerville" w:eastAsia="ヒラギノ角ゴ Pro W3" w:hAnsi="Baskervill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2011-05-18T14:00:00Z</dcterms:created>
  <dcterms:modified xsi:type="dcterms:W3CDTF">2011-05-18T14:00:00Z</dcterms:modified>
</cp:coreProperties>
</file>