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BBF" w:rsidRPr="00FC2BBF" w:rsidRDefault="007F75A8" w:rsidP="009B1181">
      <w:pPr>
        <w:pStyle w:val="Heading3"/>
        <w:rPr>
          <w:caps/>
          <w:smallCaps/>
          <w:color w:val="000000"/>
          <w:szCs w:val="17"/>
          <w:u w:val="none"/>
        </w:rPr>
      </w:pPr>
      <w:bookmarkStart w:id="0" w:name="OLE_LINK1"/>
      <w:bookmarkStart w:id="1" w:name="OLE_LINK2"/>
      <w:r>
        <w:rPr>
          <w:caps/>
          <w:smallCaps/>
          <w:color w:val="000000"/>
          <w:sz w:val="36"/>
          <w:szCs w:val="17"/>
          <w:u w:val="none"/>
        </w:rPr>
        <w:t>WILLIAM DAVID MOYER</w:t>
      </w:r>
    </w:p>
    <w:p w:rsidR="00FC2BBF" w:rsidRPr="0009374E" w:rsidRDefault="00FC2BBF" w:rsidP="009B1181">
      <w:pPr>
        <w:jc w:val="center"/>
        <w:rPr>
          <w:color w:val="000000"/>
        </w:rPr>
      </w:pPr>
    </w:p>
    <w:p w:rsidR="00FC2BBF" w:rsidRDefault="007F75A8" w:rsidP="009B1181">
      <w:pPr>
        <w:jc w:val="center"/>
        <w:rPr>
          <w:color w:val="000000"/>
          <w:sz w:val="22"/>
          <w:szCs w:val="17"/>
        </w:rPr>
      </w:pPr>
      <w:r>
        <w:rPr>
          <w:color w:val="000000"/>
          <w:sz w:val="22"/>
          <w:szCs w:val="17"/>
        </w:rPr>
        <w:t>4493 Legacy Mill Drive   Ellenwood, GA 30294</w:t>
      </w:r>
    </w:p>
    <w:p w:rsidR="007F0DDB" w:rsidRDefault="007F0DDB" w:rsidP="009B1181">
      <w:pPr>
        <w:rPr>
          <w:b/>
          <w:bCs/>
          <w:color w:val="000000"/>
          <w:szCs w:val="17"/>
          <w:u w:val="single"/>
        </w:rPr>
      </w:pPr>
    </w:p>
    <w:p w:rsidR="00FC2BBF" w:rsidRDefault="00AC37C1" w:rsidP="009B1181">
      <w:pPr>
        <w:rPr>
          <w:b/>
          <w:bCs/>
          <w:color w:val="000000"/>
          <w:szCs w:val="17"/>
          <w:u w:val="single"/>
        </w:rPr>
      </w:pPr>
      <w:r>
        <w:rPr>
          <w:b/>
          <w:bCs/>
          <w:color w:val="000000"/>
          <w:szCs w:val="17"/>
          <w:u w:val="single"/>
        </w:rPr>
        <w:t>W</w:t>
      </w:r>
      <w:r w:rsidR="007F75A8">
        <w:rPr>
          <w:b/>
          <w:bCs/>
          <w:color w:val="000000"/>
          <w:szCs w:val="17"/>
          <w:u w:val="single"/>
        </w:rPr>
        <w:t xml:space="preserve"> </w:t>
      </w:r>
      <w:r w:rsidR="004E2529">
        <w:rPr>
          <w:b/>
          <w:bCs/>
          <w:color w:val="000000"/>
          <w:szCs w:val="17"/>
          <w:u w:val="single"/>
        </w:rPr>
        <w:t>(</w:t>
      </w:r>
      <w:r w:rsidR="007F75A8">
        <w:rPr>
          <w:b/>
          <w:bCs/>
          <w:color w:val="000000"/>
          <w:szCs w:val="17"/>
          <w:u w:val="single"/>
        </w:rPr>
        <w:t>404</w:t>
      </w:r>
      <w:r w:rsidR="00FC2BBF">
        <w:rPr>
          <w:b/>
          <w:bCs/>
          <w:color w:val="000000"/>
          <w:szCs w:val="17"/>
          <w:u w:val="single"/>
        </w:rPr>
        <w:t>)</w:t>
      </w:r>
      <w:r w:rsidR="007F75A8">
        <w:rPr>
          <w:b/>
          <w:bCs/>
          <w:color w:val="000000"/>
          <w:szCs w:val="17"/>
          <w:u w:val="single"/>
        </w:rPr>
        <w:t xml:space="preserve"> 498</w:t>
      </w:r>
      <w:r w:rsidR="00FC2BBF">
        <w:rPr>
          <w:b/>
          <w:bCs/>
          <w:color w:val="000000"/>
          <w:szCs w:val="17"/>
          <w:u w:val="single"/>
        </w:rPr>
        <w:t>-</w:t>
      </w:r>
      <w:r w:rsidR="007F75A8">
        <w:rPr>
          <w:b/>
          <w:bCs/>
          <w:color w:val="000000"/>
          <w:szCs w:val="17"/>
          <w:u w:val="single"/>
        </w:rPr>
        <w:t>6809</w:t>
      </w:r>
      <w:r w:rsidR="007E3E10">
        <w:rPr>
          <w:b/>
          <w:bCs/>
          <w:color w:val="000000"/>
          <w:szCs w:val="17"/>
          <w:u w:val="single"/>
        </w:rPr>
        <w:tab/>
      </w:r>
      <w:r w:rsidR="007E3E10">
        <w:rPr>
          <w:b/>
          <w:bCs/>
          <w:color w:val="000000"/>
          <w:szCs w:val="17"/>
          <w:u w:val="single"/>
        </w:rPr>
        <w:tab/>
      </w:r>
      <w:r w:rsidR="007E3E10">
        <w:rPr>
          <w:b/>
          <w:bCs/>
          <w:color w:val="000000"/>
          <w:szCs w:val="17"/>
          <w:u w:val="single"/>
        </w:rPr>
        <w:tab/>
        <w:t xml:space="preserve">            </w:t>
      </w:r>
      <w:r w:rsidR="007F75A8">
        <w:rPr>
          <w:b/>
          <w:bCs/>
          <w:color w:val="000000"/>
          <w:szCs w:val="17"/>
          <w:u w:val="single"/>
        </w:rPr>
        <w:t xml:space="preserve">     hei4@cdc.gov</w:t>
      </w:r>
      <w:r w:rsidR="007F75A8">
        <w:rPr>
          <w:b/>
          <w:bCs/>
          <w:color w:val="000000"/>
          <w:szCs w:val="17"/>
          <w:u w:val="single"/>
        </w:rPr>
        <w:tab/>
      </w:r>
      <w:r w:rsidR="007F75A8">
        <w:rPr>
          <w:b/>
          <w:bCs/>
          <w:color w:val="000000"/>
          <w:szCs w:val="17"/>
          <w:u w:val="single"/>
        </w:rPr>
        <w:tab/>
      </w:r>
      <w:r w:rsidR="007F75A8">
        <w:rPr>
          <w:b/>
          <w:bCs/>
          <w:color w:val="000000"/>
          <w:szCs w:val="17"/>
          <w:u w:val="single"/>
        </w:rPr>
        <w:tab/>
      </w:r>
      <w:r w:rsidR="007F75A8">
        <w:rPr>
          <w:b/>
          <w:bCs/>
          <w:color w:val="000000"/>
          <w:szCs w:val="17"/>
          <w:u w:val="single"/>
        </w:rPr>
        <w:tab/>
        <w:t xml:space="preserve">      </w:t>
      </w:r>
      <w:r>
        <w:rPr>
          <w:b/>
          <w:bCs/>
          <w:color w:val="000000"/>
          <w:szCs w:val="17"/>
          <w:u w:val="single"/>
        </w:rPr>
        <w:t>H</w:t>
      </w:r>
      <w:r w:rsidR="007F75A8">
        <w:rPr>
          <w:b/>
          <w:bCs/>
          <w:color w:val="000000"/>
          <w:szCs w:val="17"/>
          <w:u w:val="single"/>
        </w:rPr>
        <w:t xml:space="preserve"> (678) 900-9932          </w:t>
      </w:r>
    </w:p>
    <w:p w:rsidR="007B6893" w:rsidRPr="00A216E5" w:rsidRDefault="007B6893" w:rsidP="00A216E5">
      <w:pPr>
        <w:jc w:val="center"/>
        <w:rPr>
          <w:sz w:val="16"/>
          <w:szCs w:val="16"/>
        </w:rPr>
      </w:pPr>
    </w:p>
    <w:p w:rsidR="00FC2BBF" w:rsidRPr="00611B03" w:rsidRDefault="00DF459B" w:rsidP="009B1181">
      <w:pPr>
        <w:jc w:val="center"/>
        <w:rPr>
          <w:b/>
          <w:bCs/>
          <w:i/>
          <w:iCs/>
        </w:rPr>
      </w:pPr>
      <w:r>
        <w:rPr>
          <w:b/>
          <w:sz w:val="28"/>
        </w:rPr>
        <w:t>INFORMATION TECHNOLOGY PROFESSIONAL</w:t>
      </w:r>
    </w:p>
    <w:p w:rsidR="00FC7E63" w:rsidRPr="00FC7E63" w:rsidRDefault="00FC7E63" w:rsidP="00FC7E63">
      <w:pPr>
        <w:keepNext/>
        <w:jc w:val="center"/>
        <w:outlineLvl w:val="1"/>
        <w:rPr>
          <w:i/>
          <w:iCs/>
          <w:spacing w:val="-2"/>
        </w:rPr>
      </w:pPr>
      <w:r w:rsidRPr="00FC7E63">
        <w:rPr>
          <w:i/>
          <w:spacing w:val="-2"/>
        </w:rPr>
        <w:t>Contributing to Excellence with Integrity</w:t>
      </w:r>
    </w:p>
    <w:p w:rsidR="00FC2BBF" w:rsidRDefault="00FC2BBF" w:rsidP="009B1181">
      <w:pPr>
        <w:rPr>
          <w:b/>
          <w:i/>
          <w:sz w:val="20"/>
          <w:szCs w:val="20"/>
        </w:rPr>
      </w:pPr>
    </w:p>
    <w:p w:rsidR="00FC2BBF" w:rsidRDefault="00FC2BBF" w:rsidP="009B1181">
      <w:pPr>
        <w:pStyle w:val="Heading1"/>
        <w:rPr>
          <w:szCs w:val="22"/>
        </w:rPr>
      </w:pPr>
      <w:r>
        <w:t>PROFILE</w:t>
      </w:r>
    </w:p>
    <w:p w:rsidR="00DF459B" w:rsidRPr="00CD45B0" w:rsidRDefault="00187DA2" w:rsidP="00DF459B">
      <w:pPr>
        <w:pStyle w:val="NoSpacing"/>
        <w:jc w:val="both"/>
        <w:rPr>
          <w:sz w:val="22"/>
          <w:szCs w:val="22"/>
        </w:rPr>
      </w:pPr>
      <w:proofErr w:type="gramStart"/>
      <w:r w:rsidRPr="00CD45B0">
        <w:rPr>
          <w:sz w:val="22"/>
          <w:szCs w:val="22"/>
        </w:rPr>
        <w:t>E</w:t>
      </w:r>
      <w:r w:rsidR="00DF459B" w:rsidRPr="00CD45B0">
        <w:rPr>
          <w:sz w:val="22"/>
          <w:szCs w:val="22"/>
        </w:rPr>
        <w:t>xperienced Network Engineering Professional with a record of developing and supporting successful, high</w:t>
      </w:r>
      <w:r w:rsidR="00CD45B0">
        <w:rPr>
          <w:sz w:val="22"/>
          <w:szCs w:val="22"/>
        </w:rPr>
        <w:t>-</w:t>
      </w:r>
      <w:r w:rsidR="00DF459B" w:rsidRPr="00CD45B0">
        <w:rPr>
          <w:sz w:val="22"/>
          <w:szCs w:val="22"/>
        </w:rPr>
        <w:t>ROI</w:t>
      </w:r>
      <w:r w:rsidR="00567116" w:rsidRPr="00CD45B0">
        <w:rPr>
          <w:sz w:val="22"/>
          <w:szCs w:val="22"/>
        </w:rPr>
        <w:t>,</w:t>
      </w:r>
      <w:r w:rsidR="00DF459B" w:rsidRPr="00CD45B0">
        <w:rPr>
          <w:sz w:val="22"/>
          <w:szCs w:val="22"/>
        </w:rPr>
        <w:t xml:space="preserve"> IT projects and solutions incorporating a wide range of applications and technologies.</w:t>
      </w:r>
      <w:proofErr w:type="gramEnd"/>
      <w:r w:rsidR="00DF459B" w:rsidRPr="00CD45B0">
        <w:rPr>
          <w:sz w:val="22"/>
          <w:szCs w:val="22"/>
        </w:rPr>
        <w:t xml:space="preserve"> </w:t>
      </w:r>
      <w:r w:rsidRPr="00CD45B0">
        <w:rPr>
          <w:sz w:val="22"/>
          <w:szCs w:val="22"/>
        </w:rPr>
        <w:t>R</w:t>
      </w:r>
      <w:r w:rsidR="00DF459B" w:rsidRPr="00CD45B0">
        <w:rPr>
          <w:sz w:val="22"/>
          <w:szCs w:val="22"/>
        </w:rPr>
        <w:t>ecognized by management and called upon to improve organizational effectiveness and efficiency through leadership that aligns the business processes and IT infrastructure to realize cost savings, accelerate performance, and sustain strategic flexibility.</w:t>
      </w:r>
    </w:p>
    <w:p w:rsidR="00DF459B" w:rsidRPr="00CD45B0" w:rsidRDefault="00DF459B" w:rsidP="00DF459B">
      <w:pPr>
        <w:pStyle w:val="NoSpacing"/>
        <w:rPr>
          <w:sz w:val="22"/>
          <w:szCs w:val="22"/>
        </w:rPr>
      </w:pPr>
    </w:p>
    <w:p w:rsidR="00DF459B" w:rsidRPr="00CD45B0" w:rsidRDefault="00187DA2" w:rsidP="00DF459B">
      <w:pPr>
        <w:jc w:val="both"/>
        <w:rPr>
          <w:spacing w:val="-4"/>
          <w:sz w:val="22"/>
          <w:szCs w:val="22"/>
        </w:rPr>
      </w:pPr>
      <w:proofErr w:type="gramStart"/>
      <w:r w:rsidRPr="00CD45B0">
        <w:rPr>
          <w:sz w:val="22"/>
          <w:szCs w:val="22"/>
        </w:rPr>
        <w:t>A</w:t>
      </w:r>
      <w:r w:rsidR="00DF459B" w:rsidRPr="00CD45B0">
        <w:rPr>
          <w:sz w:val="22"/>
          <w:szCs w:val="22"/>
        </w:rPr>
        <w:t xml:space="preserve">nalytical talents and </w:t>
      </w:r>
      <w:r w:rsidRPr="00CD45B0">
        <w:rPr>
          <w:sz w:val="22"/>
          <w:szCs w:val="22"/>
        </w:rPr>
        <w:t>remarkable</w:t>
      </w:r>
      <w:r w:rsidR="00DF459B" w:rsidRPr="00CD45B0">
        <w:rPr>
          <w:color w:val="000000"/>
          <w:sz w:val="22"/>
          <w:szCs w:val="22"/>
        </w:rPr>
        <w:t xml:space="preserve"> combination of technical and communication skills.</w:t>
      </w:r>
      <w:proofErr w:type="gramEnd"/>
      <w:r w:rsidR="00DF459B" w:rsidRPr="00CD45B0">
        <w:rPr>
          <w:color w:val="000000"/>
          <w:sz w:val="22"/>
          <w:szCs w:val="22"/>
        </w:rPr>
        <w:t xml:space="preserve"> </w:t>
      </w:r>
      <w:r w:rsidR="00417085" w:rsidRPr="00CD45B0">
        <w:rPr>
          <w:color w:val="000000"/>
          <w:sz w:val="22"/>
          <w:szCs w:val="22"/>
        </w:rPr>
        <w:t>Successful coordination</w:t>
      </w:r>
      <w:r w:rsidR="00DF459B" w:rsidRPr="00CD45B0">
        <w:rPr>
          <w:color w:val="000000"/>
          <w:sz w:val="22"/>
          <w:szCs w:val="22"/>
        </w:rPr>
        <w:t xml:space="preserve"> between Network Engineers, Project Managers, and Clients</w:t>
      </w:r>
      <w:r w:rsidR="00DF459B" w:rsidRPr="00CD45B0">
        <w:rPr>
          <w:sz w:val="22"/>
          <w:szCs w:val="22"/>
        </w:rPr>
        <w:t xml:space="preserve"> with proven ability to quickly identify business needs and implement innovative, secure, high-performance, stable network solutions that increase productivity and reduce costs. Results-oriented leader with proven success in analytical thinking</w:t>
      </w:r>
      <w:r w:rsidR="00CD45B0">
        <w:rPr>
          <w:sz w:val="22"/>
          <w:szCs w:val="22"/>
        </w:rPr>
        <w:t>,</w:t>
      </w:r>
      <w:r w:rsidR="00DF459B" w:rsidRPr="00CD45B0">
        <w:rPr>
          <w:sz w:val="22"/>
          <w:szCs w:val="22"/>
        </w:rPr>
        <w:t xml:space="preserve"> and possessing management </w:t>
      </w:r>
      <w:r w:rsidR="00DF459B" w:rsidRPr="00CD45B0">
        <w:rPr>
          <w:spacing w:val="-4"/>
          <w:sz w:val="22"/>
          <w:szCs w:val="22"/>
        </w:rPr>
        <w:t>skills utilized in driving profitable and cost-effective collaboration between IT and critical business functions.</w:t>
      </w:r>
    </w:p>
    <w:p w:rsidR="00DF459B" w:rsidRPr="00F97AE4" w:rsidRDefault="00DF459B" w:rsidP="00DF459B">
      <w:pPr>
        <w:pStyle w:val="NoSpacing"/>
        <w:rPr>
          <w:sz w:val="21"/>
          <w:szCs w:val="21"/>
        </w:rPr>
      </w:pPr>
    </w:p>
    <w:p w:rsidR="00DF459B" w:rsidRPr="00417085" w:rsidRDefault="00DF459B" w:rsidP="00DF459B">
      <w:pPr>
        <w:pStyle w:val="NoSpacing"/>
        <w:numPr>
          <w:ilvl w:val="0"/>
          <w:numId w:val="32"/>
        </w:numPr>
        <w:rPr>
          <w:sz w:val="22"/>
          <w:szCs w:val="22"/>
        </w:rPr>
      </w:pPr>
      <w:r w:rsidRPr="00417085">
        <w:rPr>
          <w:spacing w:val="-6"/>
          <w:sz w:val="22"/>
          <w:szCs w:val="22"/>
        </w:rPr>
        <w:t xml:space="preserve">Technical experience in architecting leading-edge solutions.  </w:t>
      </w:r>
      <w:r w:rsidRPr="00417085">
        <w:rPr>
          <w:sz w:val="22"/>
          <w:szCs w:val="22"/>
        </w:rPr>
        <w:t xml:space="preserve">Applied knowledge of </w:t>
      </w:r>
      <w:r w:rsidR="00187DA2" w:rsidRPr="00417085">
        <w:rPr>
          <w:sz w:val="22"/>
          <w:szCs w:val="22"/>
        </w:rPr>
        <w:t>architectures, as</w:t>
      </w:r>
      <w:r w:rsidR="00567116" w:rsidRPr="00417085">
        <w:rPr>
          <w:sz w:val="22"/>
          <w:szCs w:val="22"/>
        </w:rPr>
        <w:t xml:space="preserve"> well as</w:t>
      </w:r>
      <w:r w:rsidRPr="00417085">
        <w:rPr>
          <w:sz w:val="22"/>
          <w:szCs w:val="22"/>
        </w:rPr>
        <w:t xml:space="preserve"> </w:t>
      </w:r>
      <w:r w:rsidR="00567116" w:rsidRPr="00417085">
        <w:rPr>
          <w:sz w:val="22"/>
          <w:szCs w:val="22"/>
        </w:rPr>
        <w:t>leading-edge products and</w:t>
      </w:r>
      <w:r w:rsidRPr="00417085">
        <w:rPr>
          <w:sz w:val="22"/>
          <w:szCs w:val="22"/>
        </w:rPr>
        <w:t xml:space="preserve"> technologies</w:t>
      </w:r>
      <w:r w:rsidR="00CD45B0">
        <w:rPr>
          <w:sz w:val="22"/>
          <w:szCs w:val="22"/>
        </w:rPr>
        <w:t>,</w:t>
      </w:r>
      <w:r w:rsidRPr="00417085">
        <w:rPr>
          <w:sz w:val="22"/>
          <w:szCs w:val="22"/>
        </w:rPr>
        <w:t xml:space="preserve"> in combination with industry and business skills to translate requirements into specific system, application, and process solutions.  </w:t>
      </w:r>
    </w:p>
    <w:p w:rsidR="00FB3E2E" w:rsidRDefault="00FB3E2E" w:rsidP="00FB3E2E"/>
    <w:p w:rsidR="00FC2BBF" w:rsidRDefault="00FC2BBF" w:rsidP="00C80804">
      <w:pPr>
        <w:pStyle w:val="Heading1"/>
      </w:pPr>
      <w:r>
        <w:t>CORE COMPETENCIES</w:t>
      </w:r>
    </w:p>
    <w:p w:rsidR="00883FBA" w:rsidRPr="006D541C" w:rsidRDefault="00883FBA" w:rsidP="00883FBA">
      <w:pPr>
        <w:jc w:val="center"/>
        <w:rPr>
          <w:b/>
          <w:bCs/>
          <w:sz w:val="22"/>
          <w:szCs w:val="22"/>
        </w:rPr>
      </w:pPr>
      <w:r w:rsidRPr="006D541C">
        <w:rPr>
          <w:b/>
          <w:bCs/>
          <w:sz w:val="22"/>
          <w:szCs w:val="22"/>
        </w:rPr>
        <w:t xml:space="preserve">Business Analytics </w:t>
      </w:r>
      <w:r w:rsidR="00DF459B" w:rsidRPr="006D541C">
        <w:rPr>
          <w:b/>
          <w:bCs/>
          <w:sz w:val="22"/>
          <w:szCs w:val="22"/>
        </w:rPr>
        <w:sym w:font="Symbol" w:char="F0B7"/>
      </w:r>
      <w:r w:rsidRPr="006D541C">
        <w:rPr>
          <w:b/>
          <w:bCs/>
          <w:sz w:val="22"/>
          <w:szCs w:val="22"/>
        </w:rPr>
        <w:t xml:space="preserve"> Risk Management </w:t>
      </w:r>
      <w:r w:rsidRPr="006D541C">
        <w:rPr>
          <w:b/>
          <w:bCs/>
          <w:sz w:val="22"/>
          <w:szCs w:val="22"/>
        </w:rPr>
        <w:sym w:font="Symbol" w:char="F0B7"/>
      </w:r>
      <w:r w:rsidRPr="006D541C">
        <w:rPr>
          <w:b/>
          <w:bCs/>
          <w:sz w:val="22"/>
          <w:szCs w:val="22"/>
        </w:rPr>
        <w:t xml:space="preserve"> Protocol Selection </w:t>
      </w:r>
      <w:r w:rsidR="00DF459B" w:rsidRPr="006D541C">
        <w:rPr>
          <w:b/>
          <w:bCs/>
          <w:sz w:val="22"/>
          <w:szCs w:val="22"/>
        </w:rPr>
        <w:sym w:font="Symbol" w:char="F0B7"/>
      </w:r>
      <w:r w:rsidRPr="006D541C">
        <w:rPr>
          <w:b/>
          <w:bCs/>
          <w:sz w:val="22"/>
          <w:szCs w:val="22"/>
        </w:rPr>
        <w:t xml:space="preserve"> Vulnerability Assessments</w:t>
      </w:r>
      <w:r w:rsidR="00132D0E">
        <w:rPr>
          <w:b/>
          <w:bCs/>
          <w:sz w:val="22"/>
          <w:szCs w:val="22"/>
        </w:rPr>
        <w:t xml:space="preserve"> </w:t>
      </w:r>
      <w:r w:rsidR="00132D0E" w:rsidRPr="006D541C">
        <w:rPr>
          <w:b/>
          <w:bCs/>
          <w:sz w:val="22"/>
          <w:szCs w:val="22"/>
        </w:rPr>
        <w:sym w:font="Symbol" w:char="F0B7"/>
      </w:r>
      <w:r w:rsidR="00132D0E" w:rsidRPr="006D541C">
        <w:rPr>
          <w:b/>
          <w:bCs/>
          <w:sz w:val="22"/>
          <w:szCs w:val="22"/>
        </w:rPr>
        <w:t xml:space="preserve"> Strategic Planning</w:t>
      </w:r>
    </w:p>
    <w:p w:rsidR="00883FBA" w:rsidRPr="006D541C" w:rsidRDefault="00883FBA" w:rsidP="00883FBA">
      <w:pPr>
        <w:jc w:val="center"/>
        <w:rPr>
          <w:b/>
          <w:bCs/>
          <w:sz w:val="22"/>
          <w:szCs w:val="22"/>
        </w:rPr>
      </w:pPr>
      <w:r w:rsidRPr="006D541C">
        <w:rPr>
          <w:b/>
          <w:bCs/>
          <w:sz w:val="22"/>
          <w:szCs w:val="22"/>
        </w:rPr>
        <w:t xml:space="preserve">Solution Development </w:t>
      </w:r>
      <w:r w:rsidR="00DF459B" w:rsidRPr="006D541C">
        <w:rPr>
          <w:b/>
          <w:bCs/>
          <w:sz w:val="22"/>
          <w:szCs w:val="22"/>
        </w:rPr>
        <w:sym w:font="Symbol" w:char="F0B7"/>
      </w:r>
      <w:r w:rsidRPr="006D541C">
        <w:rPr>
          <w:b/>
          <w:bCs/>
          <w:sz w:val="22"/>
          <w:szCs w:val="22"/>
        </w:rPr>
        <w:t xml:space="preserve"> Network Design / Administration </w:t>
      </w:r>
      <w:r w:rsidR="00DF459B" w:rsidRPr="006D541C">
        <w:rPr>
          <w:b/>
          <w:bCs/>
          <w:sz w:val="22"/>
          <w:szCs w:val="22"/>
        </w:rPr>
        <w:sym w:font="Symbol" w:char="F0B7"/>
      </w:r>
      <w:r w:rsidRPr="006D541C">
        <w:rPr>
          <w:b/>
          <w:bCs/>
          <w:sz w:val="22"/>
          <w:szCs w:val="22"/>
        </w:rPr>
        <w:t xml:space="preserve"> System / Network Security</w:t>
      </w:r>
      <w:r w:rsidR="00132D0E">
        <w:rPr>
          <w:b/>
          <w:bCs/>
          <w:sz w:val="22"/>
          <w:szCs w:val="22"/>
        </w:rPr>
        <w:t xml:space="preserve"> </w:t>
      </w:r>
      <w:r w:rsidR="00132D0E" w:rsidRPr="006D541C">
        <w:rPr>
          <w:b/>
          <w:bCs/>
          <w:sz w:val="22"/>
          <w:szCs w:val="22"/>
        </w:rPr>
        <w:sym w:font="Symbol" w:char="F0B7"/>
      </w:r>
      <w:r w:rsidR="00132D0E" w:rsidRPr="006D541C">
        <w:rPr>
          <w:b/>
          <w:bCs/>
          <w:sz w:val="22"/>
          <w:szCs w:val="22"/>
        </w:rPr>
        <w:t xml:space="preserve"> Program Management</w:t>
      </w:r>
    </w:p>
    <w:p w:rsidR="006D541C" w:rsidRPr="006D541C" w:rsidRDefault="00FC2BBF" w:rsidP="006D541C">
      <w:pPr>
        <w:jc w:val="center"/>
        <w:rPr>
          <w:b/>
          <w:bCs/>
          <w:sz w:val="22"/>
          <w:szCs w:val="22"/>
        </w:rPr>
      </w:pPr>
      <w:r w:rsidRPr="006D541C">
        <w:rPr>
          <w:b/>
          <w:bCs/>
          <w:sz w:val="22"/>
          <w:szCs w:val="22"/>
        </w:rPr>
        <w:t xml:space="preserve">Client Relationship Management </w:t>
      </w:r>
      <w:r w:rsidR="00DF459B" w:rsidRPr="006D541C">
        <w:rPr>
          <w:b/>
          <w:bCs/>
          <w:sz w:val="22"/>
          <w:szCs w:val="22"/>
        </w:rPr>
        <w:sym w:font="Symbol" w:char="F0B7"/>
      </w:r>
      <w:r w:rsidR="00E66180" w:rsidRPr="006D541C">
        <w:rPr>
          <w:b/>
          <w:bCs/>
          <w:sz w:val="22"/>
          <w:szCs w:val="22"/>
        </w:rPr>
        <w:t xml:space="preserve"> </w:t>
      </w:r>
      <w:r w:rsidR="00883FBA" w:rsidRPr="006D541C">
        <w:rPr>
          <w:b/>
          <w:bCs/>
          <w:sz w:val="22"/>
          <w:szCs w:val="22"/>
        </w:rPr>
        <w:t>Regulatory Compliance</w:t>
      </w:r>
      <w:r w:rsidR="00D65FB7" w:rsidRPr="006D541C">
        <w:rPr>
          <w:b/>
          <w:bCs/>
          <w:sz w:val="22"/>
          <w:szCs w:val="22"/>
        </w:rPr>
        <w:t xml:space="preserve"> </w:t>
      </w:r>
      <w:r w:rsidR="00132D0E">
        <w:rPr>
          <w:b/>
          <w:bCs/>
          <w:sz w:val="22"/>
          <w:szCs w:val="22"/>
        </w:rPr>
        <w:t xml:space="preserve"> </w:t>
      </w:r>
      <w:r w:rsidR="00132D0E" w:rsidRPr="006D541C">
        <w:rPr>
          <w:b/>
          <w:bCs/>
          <w:sz w:val="22"/>
          <w:szCs w:val="22"/>
        </w:rPr>
        <w:sym w:font="Symbol" w:char="F0B7"/>
      </w:r>
      <w:r w:rsidR="00132D0E">
        <w:rPr>
          <w:b/>
          <w:bCs/>
          <w:sz w:val="22"/>
          <w:szCs w:val="22"/>
        </w:rPr>
        <w:t xml:space="preserve"> </w:t>
      </w:r>
      <w:r w:rsidR="006D541C" w:rsidRPr="006D541C">
        <w:rPr>
          <w:b/>
          <w:bCs/>
          <w:sz w:val="22"/>
          <w:szCs w:val="22"/>
        </w:rPr>
        <w:t xml:space="preserve">Network Architecture </w:t>
      </w:r>
      <w:r w:rsidR="006D541C" w:rsidRPr="006D541C">
        <w:rPr>
          <w:b/>
          <w:bCs/>
          <w:sz w:val="22"/>
          <w:szCs w:val="22"/>
        </w:rPr>
        <w:sym w:font="Symbol" w:char="F0B7"/>
      </w:r>
      <w:r w:rsidR="006D541C" w:rsidRPr="006D541C">
        <w:rPr>
          <w:b/>
          <w:bCs/>
          <w:sz w:val="22"/>
          <w:szCs w:val="22"/>
        </w:rPr>
        <w:t xml:space="preserve"> </w:t>
      </w:r>
      <w:r w:rsidR="006D541C" w:rsidRPr="006D541C">
        <w:rPr>
          <w:b/>
          <w:sz w:val="22"/>
          <w:szCs w:val="22"/>
        </w:rPr>
        <w:t>System Integration Planning</w:t>
      </w:r>
    </w:p>
    <w:p w:rsidR="00883FBA" w:rsidRPr="006D541C" w:rsidRDefault="00883FBA" w:rsidP="00D65FB7">
      <w:pPr>
        <w:jc w:val="center"/>
        <w:rPr>
          <w:b/>
          <w:bCs/>
          <w:sz w:val="22"/>
          <w:szCs w:val="22"/>
        </w:rPr>
      </w:pPr>
      <w:r w:rsidRPr="006D541C">
        <w:rPr>
          <w:b/>
          <w:bCs/>
          <w:sz w:val="22"/>
          <w:szCs w:val="22"/>
        </w:rPr>
        <w:t xml:space="preserve">Leadership </w:t>
      </w:r>
      <w:r w:rsidR="00DF459B" w:rsidRPr="006D541C">
        <w:rPr>
          <w:b/>
          <w:bCs/>
          <w:sz w:val="22"/>
          <w:szCs w:val="22"/>
        </w:rPr>
        <w:sym w:font="Symbol" w:char="F0B7"/>
      </w:r>
      <w:r w:rsidRPr="006D541C">
        <w:rPr>
          <w:b/>
          <w:bCs/>
          <w:sz w:val="22"/>
          <w:szCs w:val="22"/>
        </w:rPr>
        <w:t xml:space="preserve"> IT Audit </w:t>
      </w:r>
      <w:r w:rsidR="006D541C" w:rsidRPr="006D541C">
        <w:rPr>
          <w:b/>
          <w:bCs/>
          <w:sz w:val="22"/>
          <w:szCs w:val="22"/>
        </w:rPr>
        <w:sym w:font="Symbol" w:char="F0B7"/>
      </w:r>
      <w:r w:rsidR="006D541C" w:rsidRPr="006D541C">
        <w:rPr>
          <w:b/>
          <w:bCs/>
          <w:sz w:val="22"/>
          <w:szCs w:val="22"/>
        </w:rPr>
        <w:t xml:space="preserve"> Hardware / Software Implementation</w:t>
      </w:r>
    </w:p>
    <w:p w:rsidR="0052148A" w:rsidRDefault="0052148A" w:rsidP="00D65FB7">
      <w:pPr>
        <w:jc w:val="center"/>
        <w:rPr>
          <w:b/>
          <w:bCs/>
          <w:sz w:val="22"/>
          <w:szCs w:val="22"/>
        </w:rPr>
      </w:pPr>
    </w:p>
    <w:p w:rsidR="00FC2BBF" w:rsidRDefault="00E35ECD" w:rsidP="00E35ECD">
      <w:pPr>
        <w:pStyle w:val="Heading3"/>
        <w:tabs>
          <w:tab w:val="center" w:pos="5400"/>
          <w:tab w:val="left" w:pos="9285"/>
        </w:tabs>
        <w:jc w:val="left"/>
        <w:rPr>
          <w:color w:val="000000"/>
          <w:szCs w:val="17"/>
        </w:rPr>
      </w:pPr>
      <w:r>
        <w:rPr>
          <w:caps/>
          <w:smallCaps/>
          <w:color w:val="000000"/>
          <w:sz w:val="24"/>
          <w:szCs w:val="17"/>
          <w:u w:val="none"/>
        </w:rPr>
        <w:tab/>
      </w:r>
      <w:r w:rsidR="007E3E10">
        <w:rPr>
          <w:caps/>
          <w:smallCaps/>
          <w:color w:val="000000"/>
          <w:sz w:val="24"/>
          <w:szCs w:val="17"/>
          <w:u w:val="none"/>
        </w:rPr>
        <w:t xml:space="preserve">PROFESSIONAL </w:t>
      </w:r>
      <w:r w:rsidR="00FC2BBF" w:rsidRPr="007F0DDB">
        <w:rPr>
          <w:caps/>
          <w:smallCaps/>
          <w:color w:val="000000"/>
          <w:sz w:val="24"/>
          <w:szCs w:val="17"/>
          <w:u w:val="none"/>
        </w:rPr>
        <w:t>EXPERIENCE</w:t>
      </w:r>
      <w:r>
        <w:rPr>
          <w:caps/>
          <w:smallCaps/>
          <w:color w:val="000000"/>
          <w:sz w:val="24"/>
          <w:szCs w:val="17"/>
          <w:u w:val="none"/>
        </w:rPr>
        <w:tab/>
      </w:r>
    </w:p>
    <w:p w:rsidR="00FC2BBF" w:rsidRDefault="007F75A8" w:rsidP="00C80804">
      <w:pPr>
        <w:jc w:val="both"/>
      </w:pPr>
      <w:r>
        <w:rPr>
          <w:b/>
          <w:bCs/>
        </w:rPr>
        <w:t>Center for Disease Control</w:t>
      </w:r>
      <w:r>
        <w:rPr>
          <w:b/>
          <w:bCs/>
        </w:rPr>
        <w:tab/>
      </w:r>
      <w:r>
        <w:rPr>
          <w:b/>
          <w:bCs/>
        </w:rPr>
        <w:tab/>
      </w:r>
      <w:r w:rsidR="00FC2BBF" w:rsidRPr="00FC2BBF">
        <w:tab/>
      </w:r>
      <w:r w:rsidR="00FC2BBF" w:rsidRPr="00FC2BBF">
        <w:tab/>
      </w:r>
      <w:r>
        <w:t>Atlanta, GA</w:t>
      </w:r>
      <w:r>
        <w:tab/>
      </w:r>
      <w:r w:rsidR="007B6893">
        <w:tab/>
      </w:r>
      <w:r w:rsidR="007B6893">
        <w:tab/>
      </w:r>
      <w:r w:rsidR="0061081D">
        <w:tab/>
      </w:r>
      <w:r w:rsidR="00DF459B">
        <w:t xml:space="preserve">           </w:t>
      </w:r>
      <w:r w:rsidR="00883FBA">
        <w:t xml:space="preserve"> </w:t>
      </w:r>
      <w:r w:rsidR="00DF459B">
        <w:t>200</w:t>
      </w:r>
      <w:r>
        <w:t>7</w:t>
      </w:r>
      <w:r w:rsidR="00DF459B">
        <w:t xml:space="preserve"> – Present</w:t>
      </w:r>
    </w:p>
    <w:p w:rsidR="002B4A77" w:rsidRPr="002B4A77" w:rsidRDefault="002B4A77" w:rsidP="00A216E5">
      <w:pPr>
        <w:widowControl w:val="0"/>
        <w:overflowPunct w:val="0"/>
        <w:autoSpaceDE w:val="0"/>
        <w:autoSpaceDN w:val="0"/>
        <w:adjustRightInd w:val="0"/>
        <w:jc w:val="both"/>
        <w:textAlignment w:val="baseline"/>
        <w:rPr>
          <w:rStyle w:val="Strong"/>
          <w:sz w:val="22"/>
          <w:szCs w:val="22"/>
        </w:rPr>
      </w:pPr>
      <w:r w:rsidRPr="002B4A77">
        <w:rPr>
          <w:rStyle w:val="Strong"/>
          <w:sz w:val="22"/>
          <w:szCs w:val="22"/>
        </w:rPr>
        <w:t>Program Manager for Information Science and BioSense Program</w:t>
      </w:r>
    </w:p>
    <w:p w:rsidR="000A4A06" w:rsidRDefault="00834893" w:rsidP="00A216E5">
      <w:pPr>
        <w:widowControl w:val="0"/>
        <w:overflowPunct w:val="0"/>
        <w:autoSpaceDE w:val="0"/>
        <w:autoSpaceDN w:val="0"/>
        <w:adjustRightInd w:val="0"/>
        <w:jc w:val="both"/>
        <w:textAlignment w:val="baseline"/>
        <w:rPr>
          <w:sz w:val="22"/>
          <w:szCs w:val="22"/>
        </w:rPr>
      </w:pPr>
      <w:r w:rsidRPr="000A4A06">
        <w:rPr>
          <w:bCs/>
          <w:sz w:val="22"/>
          <w:szCs w:val="22"/>
        </w:rPr>
        <w:t xml:space="preserve">Provide technical </w:t>
      </w:r>
      <w:r w:rsidR="0079277D">
        <w:rPr>
          <w:bCs/>
          <w:sz w:val="22"/>
          <w:szCs w:val="22"/>
        </w:rPr>
        <w:t>expertise to</w:t>
      </w:r>
      <w:r w:rsidR="007F75A8">
        <w:rPr>
          <w:bCs/>
          <w:sz w:val="22"/>
          <w:szCs w:val="22"/>
        </w:rPr>
        <w:t xml:space="preserve"> </w:t>
      </w:r>
      <w:r w:rsidR="0079277D">
        <w:rPr>
          <w:bCs/>
          <w:sz w:val="22"/>
          <w:szCs w:val="22"/>
        </w:rPr>
        <w:t xml:space="preserve">the management of certified data sources for </w:t>
      </w:r>
      <w:r w:rsidR="007F75A8">
        <w:rPr>
          <w:bCs/>
          <w:sz w:val="22"/>
          <w:szCs w:val="22"/>
        </w:rPr>
        <w:t>BioSense Global maintenance support</w:t>
      </w:r>
      <w:r w:rsidRPr="000A4A06">
        <w:rPr>
          <w:bCs/>
          <w:sz w:val="22"/>
          <w:szCs w:val="22"/>
        </w:rPr>
        <w:t xml:space="preserve">.  </w:t>
      </w:r>
      <w:r w:rsidRPr="000A4A06">
        <w:rPr>
          <w:sz w:val="22"/>
          <w:szCs w:val="22"/>
        </w:rPr>
        <w:t>Establish business alignment in all areas as a result of collaborative and value-driven approach.</w:t>
      </w:r>
      <w:r w:rsidRPr="000A4A06">
        <w:rPr>
          <w:color w:val="000000"/>
          <w:sz w:val="22"/>
          <w:szCs w:val="22"/>
        </w:rPr>
        <w:t xml:space="preserve">  Analyze, review, and enhance existing systems to increase operating efficiency and adapt to new requirements. </w:t>
      </w:r>
      <w:r w:rsidR="0079277D" w:rsidRPr="001E1DA0">
        <w:rPr>
          <w:sz w:val="22"/>
          <w:szCs w:val="22"/>
        </w:rPr>
        <w:t xml:space="preserve">Directed incident and problem management </w:t>
      </w:r>
      <w:r w:rsidR="0079277D">
        <w:rPr>
          <w:sz w:val="22"/>
          <w:szCs w:val="22"/>
        </w:rPr>
        <w:t xml:space="preserve">of </w:t>
      </w:r>
      <w:r w:rsidR="0079277D" w:rsidRPr="001E1DA0">
        <w:rPr>
          <w:sz w:val="22"/>
          <w:szCs w:val="22"/>
        </w:rPr>
        <w:t xml:space="preserve">IT applications. </w:t>
      </w:r>
      <w:r w:rsidR="0079277D">
        <w:rPr>
          <w:sz w:val="22"/>
          <w:szCs w:val="22"/>
        </w:rPr>
        <w:t xml:space="preserve"> </w:t>
      </w:r>
      <w:r w:rsidR="0079277D" w:rsidRPr="001E1DA0">
        <w:rPr>
          <w:sz w:val="22"/>
          <w:szCs w:val="22"/>
        </w:rPr>
        <w:t xml:space="preserve">Developed, coordinated, and maintained world class customer service tactics, </w:t>
      </w:r>
      <w:r w:rsidR="00485310">
        <w:rPr>
          <w:sz w:val="22"/>
          <w:szCs w:val="22"/>
        </w:rPr>
        <w:t xml:space="preserve">as well as </w:t>
      </w:r>
      <w:r w:rsidR="0079277D" w:rsidRPr="001E1DA0">
        <w:rPr>
          <w:sz w:val="22"/>
          <w:szCs w:val="22"/>
        </w:rPr>
        <w:t>customer relations and communication strategies</w:t>
      </w:r>
      <w:r w:rsidR="00485310">
        <w:rPr>
          <w:sz w:val="22"/>
          <w:szCs w:val="22"/>
        </w:rPr>
        <w:t>,</w:t>
      </w:r>
      <w:r w:rsidR="0079277D" w:rsidRPr="001E1DA0">
        <w:rPr>
          <w:sz w:val="22"/>
          <w:szCs w:val="22"/>
        </w:rPr>
        <w:t xml:space="preserve"> through superior service</w:t>
      </w:r>
      <w:r w:rsidR="000A4A06" w:rsidRPr="000A4A06">
        <w:rPr>
          <w:sz w:val="22"/>
          <w:szCs w:val="22"/>
        </w:rPr>
        <w:t>.</w:t>
      </w:r>
      <w:r w:rsidR="0079277D">
        <w:rPr>
          <w:sz w:val="22"/>
          <w:szCs w:val="22"/>
        </w:rPr>
        <w:t xml:space="preserve">  Install software patches / updates, hardware changes, and operating system changes / updates.</w:t>
      </w:r>
      <w:r w:rsidR="000A4A06" w:rsidRPr="000A4A06">
        <w:rPr>
          <w:sz w:val="22"/>
          <w:szCs w:val="22"/>
        </w:rPr>
        <w:t xml:space="preserve">  </w:t>
      </w:r>
      <w:r w:rsidR="0079277D">
        <w:rPr>
          <w:sz w:val="22"/>
          <w:szCs w:val="22"/>
        </w:rPr>
        <w:t xml:space="preserve">Maintain expertise in IT and clinical applications to provide </w:t>
      </w:r>
      <w:r w:rsidR="00485310">
        <w:rPr>
          <w:sz w:val="22"/>
          <w:szCs w:val="22"/>
        </w:rPr>
        <w:t>T</w:t>
      </w:r>
      <w:r w:rsidR="0079277D">
        <w:rPr>
          <w:sz w:val="22"/>
          <w:szCs w:val="22"/>
        </w:rPr>
        <w:t xml:space="preserve">ier 1 through </w:t>
      </w:r>
      <w:r w:rsidR="00485310">
        <w:rPr>
          <w:sz w:val="22"/>
          <w:szCs w:val="22"/>
        </w:rPr>
        <w:t>T</w:t>
      </w:r>
      <w:r w:rsidR="0079277D">
        <w:rPr>
          <w:sz w:val="22"/>
          <w:szCs w:val="22"/>
        </w:rPr>
        <w:t>ier 3 support as required.</w:t>
      </w:r>
    </w:p>
    <w:p w:rsidR="0079277D" w:rsidRDefault="0079277D" w:rsidP="00A216E5">
      <w:pPr>
        <w:widowControl w:val="0"/>
        <w:overflowPunct w:val="0"/>
        <w:autoSpaceDE w:val="0"/>
        <w:autoSpaceDN w:val="0"/>
        <w:adjustRightInd w:val="0"/>
        <w:jc w:val="both"/>
        <w:textAlignment w:val="baseline"/>
        <w:rPr>
          <w:sz w:val="22"/>
          <w:szCs w:val="22"/>
        </w:rPr>
      </w:pPr>
    </w:p>
    <w:p w:rsidR="0079277D" w:rsidRPr="003D28ED" w:rsidRDefault="0079277D" w:rsidP="0079277D">
      <w:pPr>
        <w:widowControl w:val="0"/>
        <w:numPr>
          <w:ilvl w:val="0"/>
          <w:numId w:val="32"/>
        </w:numPr>
        <w:overflowPunct w:val="0"/>
        <w:autoSpaceDE w:val="0"/>
        <w:autoSpaceDN w:val="0"/>
        <w:adjustRightInd w:val="0"/>
        <w:jc w:val="both"/>
        <w:textAlignment w:val="baseline"/>
        <w:rPr>
          <w:sz w:val="22"/>
          <w:szCs w:val="22"/>
        </w:rPr>
      </w:pPr>
      <w:r w:rsidRPr="003D28ED">
        <w:rPr>
          <w:sz w:val="22"/>
          <w:szCs w:val="22"/>
        </w:rPr>
        <w:t>Manage contractors providing maintenance on the Vocabulary BioSense Integrator</w:t>
      </w:r>
      <w:r w:rsidR="000B3B3D">
        <w:rPr>
          <w:sz w:val="22"/>
          <w:szCs w:val="22"/>
        </w:rPr>
        <w:t>, which is</w:t>
      </w:r>
      <w:r w:rsidRPr="003D28ED">
        <w:rPr>
          <w:sz w:val="22"/>
          <w:szCs w:val="22"/>
        </w:rPr>
        <w:t xml:space="preserve"> used to process data source updates and </w:t>
      </w:r>
      <w:r w:rsidR="000B3B3D">
        <w:rPr>
          <w:sz w:val="22"/>
          <w:szCs w:val="22"/>
        </w:rPr>
        <w:t xml:space="preserve">the </w:t>
      </w:r>
      <w:r w:rsidRPr="003D28ED">
        <w:rPr>
          <w:sz w:val="22"/>
          <w:szCs w:val="22"/>
        </w:rPr>
        <w:t>addition of codes.</w:t>
      </w:r>
    </w:p>
    <w:p w:rsidR="0079277D" w:rsidRDefault="0079277D" w:rsidP="003D28ED">
      <w:pPr>
        <w:widowControl w:val="0"/>
        <w:numPr>
          <w:ilvl w:val="0"/>
          <w:numId w:val="44"/>
        </w:numPr>
        <w:overflowPunct w:val="0"/>
        <w:autoSpaceDE w:val="0"/>
        <w:autoSpaceDN w:val="0"/>
        <w:adjustRightInd w:val="0"/>
        <w:jc w:val="both"/>
        <w:textAlignment w:val="baseline"/>
        <w:rPr>
          <w:sz w:val="22"/>
          <w:szCs w:val="22"/>
        </w:rPr>
      </w:pPr>
      <w:r w:rsidRPr="003D28ED">
        <w:rPr>
          <w:sz w:val="22"/>
          <w:szCs w:val="22"/>
        </w:rPr>
        <w:t xml:space="preserve">Install and validate security systems software patches and fixes provided by vendors to maintain systems to Federal and CDC standards.  </w:t>
      </w:r>
      <w:r w:rsidR="003D28ED" w:rsidRPr="003D28ED">
        <w:rPr>
          <w:sz w:val="22"/>
          <w:szCs w:val="22"/>
        </w:rPr>
        <w:t>Monitor, evaluate, and perform necessary remediation to all security vulnerabilities.</w:t>
      </w:r>
    </w:p>
    <w:p w:rsidR="00826EEB" w:rsidRPr="00826EEB" w:rsidRDefault="00826EEB" w:rsidP="003D28ED">
      <w:pPr>
        <w:widowControl w:val="0"/>
        <w:numPr>
          <w:ilvl w:val="0"/>
          <w:numId w:val="44"/>
        </w:numPr>
        <w:overflowPunct w:val="0"/>
        <w:autoSpaceDE w:val="0"/>
        <w:autoSpaceDN w:val="0"/>
        <w:adjustRightInd w:val="0"/>
        <w:jc w:val="both"/>
        <w:textAlignment w:val="baseline"/>
        <w:rPr>
          <w:sz w:val="22"/>
          <w:szCs w:val="22"/>
        </w:rPr>
      </w:pPr>
      <w:r w:rsidRPr="00826EEB">
        <w:rPr>
          <w:sz w:val="22"/>
          <w:szCs w:val="22"/>
        </w:rPr>
        <w:t xml:space="preserve">Designed, implemented, documented, and tested software systems using tools such as Microsoft Project to ensure projects were completed </w:t>
      </w:r>
      <w:r>
        <w:rPr>
          <w:sz w:val="22"/>
          <w:szCs w:val="22"/>
        </w:rPr>
        <w:t>within budget and timing specifications.</w:t>
      </w:r>
    </w:p>
    <w:p w:rsidR="000A4A06" w:rsidRPr="000A4A06" w:rsidRDefault="000A4A06" w:rsidP="000A4A06">
      <w:pPr>
        <w:widowControl w:val="0"/>
        <w:jc w:val="both"/>
        <w:rPr>
          <w:sz w:val="22"/>
          <w:szCs w:val="22"/>
        </w:rPr>
      </w:pPr>
    </w:p>
    <w:p w:rsidR="007F75A8" w:rsidRDefault="007F75A8" w:rsidP="007F75A8">
      <w:pPr>
        <w:jc w:val="center"/>
        <w:rPr>
          <w:vanish/>
          <w:sz w:val="12"/>
          <w:szCs w:val="12"/>
        </w:rPr>
      </w:pPr>
    </w:p>
    <w:tbl>
      <w:tblPr>
        <w:tblW w:w="9000" w:type="dxa"/>
        <w:jc w:val="center"/>
        <w:tblCellSpacing w:w="0" w:type="dxa"/>
        <w:tblCellMar>
          <w:left w:w="0" w:type="dxa"/>
          <w:right w:w="0" w:type="dxa"/>
        </w:tblCellMar>
        <w:tblLook w:val="04A0"/>
      </w:tblPr>
      <w:tblGrid>
        <w:gridCol w:w="2360"/>
        <w:gridCol w:w="3689"/>
        <w:gridCol w:w="2951"/>
      </w:tblGrid>
      <w:tr w:rsidR="007F75A8" w:rsidTr="007F75A8">
        <w:trPr>
          <w:tblCellSpacing w:w="0" w:type="dxa"/>
          <w:jc w:val="center"/>
        </w:trPr>
        <w:tc>
          <w:tcPr>
            <w:tcW w:w="2400" w:type="dxa"/>
            <w:hideMark/>
          </w:tcPr>
          <w:p w:rsidR="007F75A8" w:rsidRDefault="007F75A8">
            <w:pPr>
              <w:spacing w:after="200" w:line="276" w:lineRule="auto"/>
              <w:rPr>
                <w:sz w:val="22"/>
                <w:szCs w:val="22"/>
              </w:rPr>
            </w:pPr>
          </w:p>
        </w:tc>
        <w:tc>
          <w:tcPr>
            <w:tcW w:w="3750" w:type="dxa"/>
            <w:hideMark/>
          </w:tcPr>
          <w:p w:rsidR="007F75A8" w:rsidRDefault="007F75A8">
            <w:pPr>
              <w:spacing w:after="200" w:line="276" w:lineRule="auto"/>
              <w:rPr>
                <w:sz w:val="22"/>
                <w:szCs w:val="22"/>
              </w:rPr>
            </w:pPr>
          </w:p>
        </w:tc>
        <w:tc>
          <w:tcPr>
            <w:tcW w:w="3000" w:type="dxa"/>
            <w:hideMark/>
          </w:tcPr>
          <w:p w:rsidR="007F75A8" w:rsidRDefault="007F75A8">
            <w:pPr>
              <w:spacing w:after="200" w:line="276" w:lineRule="auto"/>
              <w:rPr>
                <w:sz w:val="22"/>
                <w:szCs w:val="22"/>
              </w:rPr>
            </w:pPr>
          </w:p>
        </w:tc>
      </w:tr>
    </w:tbl>
    <w:p w:rsidR="007F75A8" w:rsidRDefault="007F75A8" w:rsidP="007F75A8">
      <w:pPr>
        <w:jc w:val="center"/>
        <w:rPr>
          <w:vanish/>
          <w:sz w:val="12"/>
          <w:szCs w:val="12"/>
        </w:rPr>
      </w:pPr>
    </w:p>
    <w:tbl>
      <w:tblPr>
        <w:tblW w:w="9000" w:type="dxa"/>
        <w:jc w:val="center"/>
        <w:tblCellSpacing w:w="0" w:type="dxa"/>
        <w:tblCellMar>
          <w:left w:w="0" w:type="dxa"/>
          <w:right w:w="0" w:type="dxa"/>
        </w:tblCellMar>
        <w:tblLook w:val="04A0"/>
      </w:tblPr>
      <w:tblGrid>
        <w:gridCol w:w="2360"/>
        <w:gridCol w:w="3689"/>
        <w:gridCol w:w="2951"/>
      </w:tblGrid>
      <w:tr w:rsidR="007F75A8" w:rsidTr="0001342B">
        <w:trPr>
          <w:tblCellSpacing w:w="0" w:type="dxa"/>
          <w:jc w:val="center"/>
        </w:trPr>
        <w:tc>
          <w:tcPr>
            <w:tcW w:w="2360" w:type="dxa"/>
            <w:hideMark/>
          </w:tcPr>
          <w:p w:rsidR="007F75A8" w:rsidRDefault="007F75A8">
            <w:pPr>
              <w:spacing w:after="200" w:line="276" w:lineRule="auto"/>
              <w:rPr>
                <w:sz w:val="22"/>
                <w:szCs w:val="22"/>
              </w:rPr>
            </w:pPr>
          </w:p>
        </w:tc>
        <w:tc>
          <w:tcPr>
            <w:tcW w:w="3689" w:type="dxa"/>
            <w:hideMark/>
          </w:tcPr>
          <w:p w:rsidR="007F75A8" w:rsidRDefault="007F75A8">
            <w:pPr>
              <w:spacing w:after="200" w:line="276" w:lineRule="auto"/>
              <w:rPr>
                <w:sz w:val="22"/>
                <w:szCs w:val="22"/>
              </w:rPr>
            </w:pPr>
          </w:p>
        </w:tc>
        <w:tc>
          <w:tcPr>
            <w:tcW w:w="2951" w:type="dxa"/>
            <w:hideMark/>
          </w:tcPr>
          <w:p w:rsidR="007F75A8" w:rsidRDefault="007F75A8">
            <w:pPr>
              <w:spacing w:after="200" w:line="276" w:lineRule="auto"/>
              <w:rPr>
                <w:sz w:val="22"/>
                <w:szCs w:val="22"/>
              </w:rPr>
            </w:pPr>
          </w:p>
        </w:tc>
      </w:tr>
    </w:tbl>
    <w:p w:rsidR="0001342B" w:rsidRPr="00FC2BBF" w:rsidRDefault="0001342B" w:rsidP="0001342B">
      <w:pPr>
        <w:jc w:val="both"/>
      </w:pPr>
      <w:r>
        <w:rPr>
          <w:b/>
          <w:bCs/>
        </w:rPr>
        <w:t>Miami VA Healthcare System</w:t>
      </w:r>
      <w:r>
        <w:rPr>
          <w:b/>
          <w:bCs/>
        </w:rPr>
        <w:tab/>
      </w:r>
      <w:r>
        <w:rPr>
          <w:b/>
          <w:bCs/>
        </w:rPr>
        <w:tab/>
      </w:r>
      <w:r>
        <w:tab/>
        <w:t>Miami, FL</w:t>
      </w:r>
      <w:r>
        <w:tab/>
      </w:r>
      <w:r>
        <w:tab/>
      </w:r>
      <w:r>
        <w:tab/>
      </w:r>
      <w:r>
        <w:tab/>
      </w:r>
      <w:r>
        <w:tab/>
        <w:t xml:space="preserve">    2000</w:t>
      </w:r>
      <w:r w:rsidRPr="00FC2BBF">
        <w:t xml:space="preserve"> – </w:t>
      </w:r>
      <w:r>
        <w:t>2007</w:t>
      </w:r>
    </w:p>
    <w:p w:rsidR="0001342B" w:rsidRDefault="0001342B" w:rsidP="0001342B">
      <w:pPr>
        <w:jc w:val="both"/>
        <w:rPr>
          <w:b/>
          <w:bCs/>
          <w:sz w:val="22"/>
        </w:rPr>
      </w:pPr>
      <w:r>
        <w:rPr>
          <w:b/>
          <w:bCs/>
          <w:sz w:val="22"/>
        </w:rPr>
        <w:t>Team Lead for Hardware / Software Section IT, 2210</w:t>
      </w:r>
      <w:r>
        <w:rPr>
          <w:b/>
          <w:bCs/>
          <w:sz w:val="22"/>
        </w:rPr>
        <w:tab/>
      </w:r>
      <w:r>
        <w:rPr>
          <w:b/>
          <w:bCs/>
          <w:sz w:val="22"/>
        </w:rPr>
        <w:tab/>
      </w:r>
      <w:r>
        <w:rPr>
          <w:b/>
          <w:bCs/>
          <w:sz w:val="22"/>
        </w:rPr>
        <w:tab/>
      </w:r>
      <w:r>
        <w:rPr>
          <w:b/>
          <w:bCs/>
          <w:sz w:val="22"/>
        </w:rPr>
        <w:tab/>
      </w:r>
      <w:r>
        <w:rPr>
          <w:b/>
          <w:bCs/>
          <w:sz w:val="22"/>
        </w:rPr>
        <w:tab/>
      </w:r>
      <w:r w:rsidRPr="007963E8">
        <w:rPr>
          <w:bCs/>
          <w:sz w:val="22"/>
        </w:rPr>
        <w:t>2001 – 2007</w:t>
      </w:r>
    </w:p>
    <w:p w:rsidR="0001342B" w:rsidRDefault="0001342B" w:rsidP="0001342B">
      <w:pPr>
        <w:jc w:val="both"/>
        <w:rPr>
          <w:sz w:val="22"/>
          <w:szCs w:val="22"/>
        </w:rPr>
      </w:pPr>
      <w:r w:rsidRPr="00933569">
        <w:rPr>
          <w:sz w:val="22"/>
          <w:szCs w:val="22"/>
        </w:rPr>
        <w:t>Analyze</w:t>
      </w:r>
      <w:r>
        <w:rPr>
          <w:sz w:val="22"/>
          <w:szCs w:val="22"/>
        </w:rPr>
        <w:t>d</w:t>
      </w:r>
      <w:r w:rsidRPr="00933569">
        <w:rPr>
          <w:sz w:val="22"/>
          <w:szCs w:val="22"/>
        </w:rPr>
        <w:t xml:space="preserve"> business and technology challenges, assess</w:t>
      </w:r>
      <w:r>
        <w:rPr>
          <w:sz w:val="22"/>
          <w:szCs w:val="22"/>
        </w:rPr>
        <w:t>ed</w:t>
      </w:r>
      <w:r w:rsidRPr="00933569">
        <w:rPr>
          <w:sz w:val="22"/>
          <w:szCs w:val="22"/>
        </w:rPr>
        <w:t xml:space="preserve"> costs, and suggest</w:t>
      </w:r>
      <w:r>
        <w:rPr>
          <w:sz w:val="22"/>
          <w:szCs w:val="22"/>
        </w:rPr>
        <w:t>ed</w:t>
      </w:r>
      <w:r w:rsidRPr="00933569">
        <w:rPr>
          <w:sz w:val="22"/>
          <w:szCs w:val="22"/>
        </w:rPr>
        <w:t xml:space="preserve"> solutions.  </w:t>
      </w:r>
      <w:r>
        <w:rPr>
          <w:sz w:val="22"/>
          <w:szCs w:val="22"/>
        </w:rPr>
        <w:t xml:space="preserve">Installed, configured, and maintained Cisco Catalyst Switches 4506, 2950, 3500 network ports, router and servers, as well as Cisco Systems Linksys workgroup switch model EZXS55W. </w:t>
      </w:r>
      <w:proofErr w:type="gramStart"/>
      <w:r w:rsidR="00B45C96" w:rsidRPr="00933569">
        <w:rPr>
          <w:color w:val="000000"/>
          <w:sz w:val="22"/>
          <w:szCs w:val="22"/>
        </w:rPr>
        <w:t>Applied knowledge of</w:t>
      </w:r>
      <w:r w:rsidR="00B45C96">
        <w:rPr>
          <w:color w:val="000000"/>
          <w:sz w:val="22"/>
          <w:szCs w:val="22"/>
        </w:rPr>
        <w:t xml:space="preserve"> </w:t>
      </w:r>
      <w:r w:rsidR="00B45C96" w:rsidRPr="00933569">
        <w:rPr>
          <w:color w:val="000000"/>
          <w:sz w:val="22"/>
          <w:szCs w:val="22"/>
        </w:rPr>
        <w:t>leading-edge products and technologies in combination with industry and business skills to translate business requirements into system solutions.</w:t>
      </w:r>
      <w:proofErr w:type="gramEnd"/>
    </w:p>
    <w:p w:rsidR="00B45C96" w:rsidRDefault="00B45C96" w:rsidP="0001342B">
      <w:pPr>
        <w:widowControl w:val="0"/>
        <w:overflowPunct w:val="0"/>
        <w:autoSpaceDE w:val="0"/>
        <w:autoSpaceDN w:val="0"/>
        <w:adjustRightInd w:val="0"/>
        <w:jc w:val="both"/>
        <w:textAlignment w:val="baseline"/>
        <w:rPr>
          <w:b/>
          <w:caps/>
          <w:smallCaps/>
          <w:color w:val="000000"/>
          <w:szCs w:val="17"/>
          <w:u w:val="single"/>
        </w:rPr>
      </w:pPr>
    </w:p>
    <w:p w:rsidR="0001342B" w:rsidRPr="00C451D0" w:rsidRDefault="0001342B" w:rsidP="0001342B">
      <w:pPr>
        <w:widowControl w:val="0"/>
        <w:overflowPunct w:val="0"/>
        <w:autoSpaceDE w:val="0"/>
        <w:autoSpaceDN w:val="0"/>
        <w:adjustRightInd w:val="0"/>
        <w:jc w:val="both"/>
        <w:textAlignment w:val="baseline"/>
        <w:rPr>
          <w:b/>
          <w:color w:val="000000"/>
          <w:szCs w:val="17"/>
          <w:u w:val="single"/>
        </w:rPr>
      </w:pPr>
      <w:r w:rsidRPr="00C451D0">
        <w:rPr>
          <w:b/>
          <w:caps/>
          <w:smallCaps/>
          <w:color w:val="000000"/>
          <w:szCs w:val="17"/>
          <w:u w:val="single"/>
        </w:rPr>
        <w:lastRenderedPageBreak/>
        <w:t>WILLIAM DAVID MOYER</w:t>
      </w:r>
      <w:r>
        <w:rPr>
          <w:b/>
          <w:caps/>
          <w:smallCaps/>
          <w:color w:val="000000"/>
          <w:szCs w:val="17"/>
          <w:u w:val="single"/>
        </w:rPr>
        <w:tab/>
      </w:r>
      <w:r>
        <w:rPr>
          <w:b/>
          <w:caps/>
          <w:smallCaps/>
          <w:color w:val="000000"/>
          <w:szCs w:val="17"/>
          <w:u w:val="single"/>
        </w:rPr>
        <w:tab/>
        <w:t xml:space="preserve">       </w:t>
      </w:r>
      <w:r>
        <w:rPr>
          <w:b/>
          <w:caps/>
          <w:smallCaps/>
          <w:color w:val="000000"/>
          <w:szCs w:val="17"/>
          <w:u w:val="single"/>
        </w:rPr>
        <w:tab/>
      </w:r>
      <w:r>
        <w:rPr>
          <w:b/>
          <w:caps/>
          <w:smallCaps/>
          <w:color w:val="000000"/>
          <w:szCs w:val="17"/>
          <w:u w:val="single"/>
        </w:rPr>
        <w:tab/>
      </w:r>
      <w:r>
        <w:rPr>
          <w:b/>
          <w:caps/>
          <w:smallCaps/>
          <w:color w:val="000000"/>
          <w:szCs w:val="17"/>
          <w:u w:val="single"/>
        </w:rPr>
        <w:tab/>
      </w:r>
      <w:r>
        <w:rPr>
          <w:b/>
          <w:caps/>
          <w:smallCaps/>
          <w:color w:val="000000"/>
          <w:szCs w:val="17"/>
          <w:u w:val="single"/>
        </w:rPr>
        <w:tab/>
      </w:r>
      <w:r>
        <w:rPr>
          <w:b/>
          <w:caps/>
          <w:smallCaps/>
          <w:color w:val="000000"/>
          <w:szCs w:val="17"/>
          <w:u w:val="single"/>
        </w:rPr>
        <w:tab/>
      </w:r>
      <w:r>
        <w:rPr>
          <w:b/>
          <w:caps/>
          <w:smallCaps/>
          <w:color w:val="000000"/>
          <w:szCs w:val="17"/>
          <w:u w:val="single"/>
        </w:rPr>
        <w:tab/>
        <w:t xml:space="preserve">           </w:t>
      </w:r>
      <w:r w:rsidRPr="00C451D0">
        <w:rPr>
          <w:b/>
          <w:caps/>
          <w:smallCaps/>
          <w:color w:val="000000"/>
          <w:szCs w:val="17"/>
          <w:u w:val="single"/>
        </w:rPr>
        <w:t xml:space="preserve">          Page 2</w:t>
      </w:r>
    </w:p>
    <w:p w:rsidR="0001342B" w:rsidRDefault="0001342B" w:rsidP="0001342B">
      <w:pPr>
        <w:jc w:val="both"/>
        <w:rPr>
          <w:color w:val="000000"/>
          <w:sz w:val="22"/>
          <w:szCs w:val="22"/>
        </w:rPr>
      </w:pPr>
    </w:p>
    <w:p w:rsidR="0001342B" w:rsidRPr="0001342B" w:rsidRDefault="0001342B" w:rsidP="0001342B">
      <w:pPr>
        <w:jc w:val="both"/>
        <w:rPr>
          <w:i/>
          <w:color w:val="000000"/>
          <w:sz w:val="22"/>
          <w:szCs w:val="22"/>
        </w:rPr>
      </w:pPr>
      <w:r w:rsidRPr="0001342B">
        <w:rPr>
          <w:b/>
          <w:bCs/>
          <w:i/>
        </w:rPr>
        <w:t>Miami VA Healthcare System</w:t>
      </w:r>
    </w:p>
    <w:p w:rsidR="0001342B" w:rsidRDefault="0001342B" w:rsidP="0001342B">
      <w:pPr>
        <w:jc w:val="both"/>
        <w:rPr>
          <w:color w:val="000000"/>
          <w:sz w:val="22"/>
          <w:szCs w:val="22"/>
        </w:rPr>
      </w:pPr>
    </w:p>
    <w:p w:rsidR="005D19DD" w:rsidRPr="00DE2915" w:rsidRDefault="0001342B" w:rsidP="005D19DD">
      <w:pPr>
        <w:jc w:val="both"/>
        <w:rPr>
          <w:b/>
          <w:bCs/>
          <w:sz w:val="16"/>
          <w:szCs w:val="16"/>
        </w:rPr>
      </w:pPr>
      <w:r w:rsidRPr="00933569">
        <w:rPr>
          <w:sz w:val="22"/>
          <w:szCs w:val="22"/>
        </w:rPr>
        <w:t>Deliver</w:t>
      </w:r>
      <w:r>
        <w:rPr>
          <w:sz w:val="22"/>
          <w:szCs w:val="22"/>
        </w:rPr>
        <w:t>ed</w:t>
      </w:r>
      <w:r w:rsidRPr="00933569">
        <w:rPr>
          <w:sz w:val="22"/>
          <w:szCs w:val="22"/>
        </w:rPr>
        <w:t xml:space="preserve"> exceptional customer service to clients by providing timely responses to inquiries and completing projects within the established timeframes.  </w:t>
      </w:r>
      <w:r w:rsidRPr="001E1DA0">
        <w:rPr>
          <w:sz w:val="22"/>
          <w:szCs w:val="22"/>
        </w:rPr>
        <w:t xml:space="preserve">Directed incident and problem management </w:t>
      </w:r>
      <w:r>
        <w:rPr>
          <w:sz w:val="22"/>
          <w:szCs w:val="22"/>
        </w:rPr>
        <w:t xml:space="preserve">of </w:t>
      </w:r>
      <w:r w:rsidRPr="001E1DA0">
        <w:rPr>
          <w:sz w:val="22"/>
          <w:szCs w:val="22"/>
        </w:rPr>
        <w:t>IT applications. Played key role in maintaining the required level of service and customer satisfaction, and proactively identified future improvement opportunities</w:t>
      </w:r>
      <w:r>
        <w:rPr>
          <w:sz w:val="22"/>
          <w:szCs w:val="22"/>
        </w:rPr>
        <w:t>.</w:t>
      </w:r>
      <w:r w:rsidRPr="00DE2915">
        <w:rPr>
          <w:b/>
          <w:bCs/>
          <w:sz w:val="16"/>
          <w:szCs w:val="16"/>
        </w:rPr>
        <w:t xml:space="preserve"> </w:t>
      </w:r>
    </w:p>
    <w:p w:rsidR="00184B8E" w:rsidRDefault="00184B8E" w:rsidP="00557CF4">
      <w:pPr>
        <w:jc w:val="both"/>
        <w:rPr>
          <w:sz w:val="22"/>
          <w:szCs w:val="22"/>
        </w:rPr>
      </w:pPr>
    </w:p>
    <w:p w:rsidR="006939B8" w:rsidRPr="000B3B3D" w:rsidRDefault="006939B8" w:rsidP="006939B8">
      <w:pPr>
        <w:numPr>
          <w:ilvl w:val="0"/>
          <w:numId w:val="45"/>
        </w:numPr>
        <w:jc w:val="both"/>
        <w:rPr>
          <w:sz w:val="22"/>
          <w:szCs w:val="22"/>
        </w:rPr>
      </w:pPr>
      <w:r w:rsidRPr="000B3B3D">
        <w:rPr>
          <w:sz w:val="22"/>
          <w:szCs w:val="22"/>
        </w:rPr>
        <w:t>Established Mobile VA Clinic with satellite system for use with laptops, printers, and medical peripherals such as Glucose meters and I-med consent pads.</w:t>
      </w:r>
    </w:p>
    <w:p w:rsidR="006939B8" w:rsidRPr="000B3B3D" w:rsidRDefault="006939B8" w:rsidP="00184B8E">
      <w:pPr>
        <w:numPr>
          <w:ilvl w:val="0"/>
          <w:numId w:val="45"/>
        </w:numPr>
        <w:jc w:val="both"/>
        <w:rPr>
          <w:sz w:val="22"/>
          <w:szCs w:val="22"/>
        </w:rPr>
      </w:pPr>
      <w:r w:rsidRPr="000B3B3D">
        <w:rPr>
          <w:sz w:val="22"/>
          <w:szCs w:val="22"/>
        </w:rPr>
        <w:t>Functioned as Alternate Instructor for the Computer Orientation course. Instructed employees in daily operation of computer systems.</w:t>
      </w:r>
    </w:p>
    <w:p w:rsidR="006939B8" w:rsidRPr="000B3B3D" w:rsidRDefault="006939B8" w:rsidP="00184B8E">
      <w:pPr>
        <w:numPr>
          <w:ilvl w:val="0"/>
          <w:numId w:val="45"/>
        </w:numPr>
        <w:jc w:val="both"/>
        <w:rPr>
          <w:sz w:val="22"/>
          <w:szCs w:val="22"/>
        </w:rPr>
      </w:pPr>
      <w:r w:rsidRPr="000B3B3D">
        <w:rPr>
          <w:sz w:val="22"/>
          <w:szCs w:val="22"/>
        </w:rPr>
        <w:t>Directed work o</w:t>
      </w:r>
      <w:r w:rsidR="000B3B3D">
        <w:rPr>
          <w:sz w:val="22"/>
          <w:szCs w:val="22"/>
        </w:rPr>
        <w:t>f</w:t>
      </w:r>
      <w:r w:rsidRPr="000B3B3D">
        <w:rPr>
          <w:sz w:val="22"/>
          <w:szCs w:val="22"/>
        </w:rPr>
        <w:t xml:space="preserve"> one technician, prioritized work</w:t>
      </w:r>
      <w:r w:rsidR="000B3B3D">
        <w:rPr>
          <w:sz w:val="22"/>
          <w:szCs w:val="22"/>
        </w:rPr>
        <w:t>,</w:t>
      </w:r>
      <w:r w:rsidRPr="000B3B3D">
        <w:rPr>
          <w:sz w:val="22"/>
          <w:szCs w:val="22"/>
        </w:rPr>
        <w:t xml:space="preserve"> and scheduled projects.</w:t>
      </w:r>
    </w:p>
    <w:p w:rsidR="006939B8" w:rsidRPr="000B3B3D" w:rsidRDefault="006939B8" w:rsidP="006939B8">
      <w:pPr>
        <w:numPr>
          <w:ilvl w:val="0"/>
          <w:numId w:val="45"/>
        </w:numPr>
        <w:jc w:val="both"/>
        <w:rPr>
          <w:sz w:val="22"/>
          <w:szCs w:val="22"/>
        </w:rPr>
      </w:pPr>
      <w:r w:rsidRPr="000B3B3D">
        <w:rPr>
          <w:sz w:val="22"/>
          <w:szCs w:val="22"/>
        </w:rPr>
        <w:t xml:space="preserve">Participated in conversion from Nortel system to Cisco system. </w:t>
      </w:r>
    </w:p>
    <w:p w:rsidR="001D63D8" w:rsidRDefault="001D63D8" w:rsidP="006939B8">
      <w:pPr>
        <w:rPr>
          <w:vanish/>
          <w:sz w:val="12"/>
          <w:szCs w:val="12"/>
        </w:rPr>
      </w:pPr>
    </w:p>
    <w:p w:rsidR="001D63D8" w:rsidRDefault="001D63D8" w:rsidP="001D63D8">
      <w:pPr>
        <w:jc w:val="center"/>
        <w:rPr>
          <w:vanish/>
          <w:sz w:val="12"/>
          <w:szCs w:val="12"/>
        </w:rPr>
      </w:pPr>
    </w:p>
    <w:p w:rsidR="00834893" w:rsidRPr="00834893" w:rsidRDefault="00834893" w:rsidP="001D63D8">
      <w:pPr>
        <w:tabs>
          <w:tab w:val="left" w:pos="720"/>
        </w:tabs>
        <w:autoSpaceDE w:val="0"/>
        <w:autoSpaceDN w:val="0"/>
        <w:adjustRightInd w:val="0"/>
        <w:jc w:val="both"/>
        <w:rPr>
          <w:color w:val="000000"/>
          <w:sz w:val="22"/>
          <w:szCs w:val="22"/>
        </w:rPr>
      </w:pPr>
    </w:p>
    <w:bookmarkEnd w:id="0"/>
    <w:bookmarkEnd w:id="1"/>
    <w:p w:rsidR="007963E8" w:rsidRDefault="007963E8" w:rsidP="007963E8">
      <w:pPr>
        <w:jc w:val="both"/>
        <w:rPr>
          <w:bCs/>
          <w:sz w:val="22"/>
        </w:rPr>
      </w:pPr>
      <w:r>
        <w:rPr>
          <w:b/>
          <w:bCs/>
          <w:sz w:val="22"/>
        </w:rPr>
        <w:t>Pharmacy Office Automation Clerk</w:t>
      </w:r>
      <w:r>
        <w:rPr>
          <w:b/>
          <w:bCs/>
          <w:sz w:val="22"/>
        </w:rPr>
        <w:tab/>
      </w:r>
      <w:r>
        <w:rPr>
          <w:b/>
          <w:bCs/>
          <w:sz w:val="22"/>
        </w:rPr>
        <w:tab/>
      </w:r>
      <w:r>
        <w:rPr>
          <w:b/>
          <w:bCs/>
          <w:sz w:val="22"/>
        </w:rPr>
        <w:tab/>
      </w:r>
      <w:r>
        <w:rPr>
          <w:b/>
          <w:bCs/>
          <w:sz w:val="22"/>
        </w:rPr>
        <w:tab/>
      </w:r>
      <w:r>
        <w:rPr>
          <w:b/>
          <w:bCs/>
          <w:sz w:val="22"/>
        </w:rPr>
        <w:tab/>
      </w:r>
      <w:r>
        <w:rPr>
          <w:b/>
          <w:bCs/>
          <w:sz w:val="22"/>
        </w:rPr>
        <w:tab/>
      </w:r>
      <w:r>
        <w:rPr>
          <w:b/>
          <w:bCs/>
          <w:sz w:val="22"/>
        </w:rPr>
        <w:tab/>
      </w:r>
      <w:r w:rsidRPr="007963E8">
        <w:rPr>
          <w:bCs/>
          <w:sz w:val="22"/>
        </w:rPr>
        <w:t>200</w:t>
      </w:r>
      <w:r>
        <w:rPr>
          <w:bCs/>
          <w:sz w:val="22"/>
        </w:rPr>
        <w:t>0</w:t>
      </w:r>
      <w:r w:rsidRPr="007963E8">
        <w:rPr>
          <w:bCs/>
          <w:sz w:val="22"/>
        </w:rPr>
        <w:t xml:space="preserve"> –</w:t>
      </w:r>
      <w:r>
        <w:rPr>
          <w:bCs/>
          <w:sz w:val="22"/>
        </w:rPr>
        <w:t xml:space="preserve"> 2001</w:t>
      </w:r>
    </w:p>
    <w:p w:rsidR="007963E8" w:rsidRPr="007963E8" w:rsidRDefault="007963E8" w:rsidP="007963E8">
      <w:pPr>
        <w:jc w:val="both"/>
        <w:rPr>
          <w:bCs/>
          <w:sz w:val="22"/>
        </w:rPr>
      </w:pPr>
      <w:r w:rsidRPr="007963E8">
        <w:rPr>
          <w:bCs/>
          <w:sz w:val="22"/>
        </w:rPr>
        <w:t xml:space="preserve">Assisted veterans with issues related to billing and medications.  </w:t>
      </w:r>
      <w:proofErr w:type="gramStart"/>
      <w:r>
        <w:rPr>
          <w:bCs/>
          <w:sz w:val="22"/>
        </w:rPr>
        <w:t>Processed employee time cards for payment.</w:t>
      </w:r>
      <w:proofErr w:type="gramEnd"/>
      <w:r>
        <w:rPr>
          <w:bCs/>
          <w:sz w:val="22"/>
        </w:rPr>
        <w:t xml:space="preserve">  Entered all communication with veterans related to billing, medications, and issues into the VA computer system.</w:t>
      </w:r>
    </w:p>
    <w:p w:rsidR="004D371F" w:rsidRDefault="004D371F" w:rsidP="0059551A">
      <w:pPr>
        <w:widowControl w:val="0"/>
        <w:jc w:val="center"/>
        <w:rPr>
          <w:b/>
          <w:color w:val="000000"/>
          <w:szCs w:val="17"/>
        </w:rPr>
      </w:pPr>
    </w:p>
    <w:p w:rsidR="00E24003" w:rsidRDefault="00E24003" w:rsidP="0059551A">
      <w:pPr>
        <w:widowControl w:val="0"/>
        <w:jc w:val="center"/>
        <w:rPr>
          <w:b/>
          <w:color w:val="000000"/>
          <w:szCs w:val="17"/>
        </w:rPr>
      </w:pPr>
      <w:r>
        <w:rPr>
          <w:b/>
          <w:color w:val="000000"/>
          <w:szCs w:val="17"/>
        </w:rPr>
        <w:t>PREVIOUS PROFESSIONAL EXPERIENCE</w:t>
      </w:r>
    </w:p>
    <w:p w:rsidR="00E24003" w:rsidRDefault="00E24003" w:rsidP="00E24003">
      <w:pPr>
        <w:widowControl w:val="0"/>
        <w:rPr>
          <w:color w:val="000000"/>
          <w:sz w:val="22"/>
          <w:szCs w:val="22"/>
        </w:rPr>
      </w:pPr>
      <w:r w:rsidRPr="00E24003">
        <w:rPr>
          <w:color w:val="000000"/>
          <w:sz w:val="22"/>
          <w:szCs w:val="22"/>
        </w:rPr>
        <w:t>Early career experience included Customer Service Representative / Dis</w:t>
      </w:r>
      <w:r>
        <w:rPr>
          <w:color w:val="000000"/>
          <w:sz w:val="22"/>
          <w:szCs w:val="22"/>
        </w:rPr>
        <w:t>patch Manager for CSR / Rinker.</w:t>
      </w:r>
    </w:p>
    <w:p w:rsidR="00E24003" w:rsidRDefault="00E24003" w:rsidP="00E24003">
      <w:pPr>
        <w:widowControl w:val="0"/>
        <w:rPr>
          <w:color w:val="000000"/>
          <w:sz w:val="22"/>
          <w:szCs w:val="22"/>
        </w:rPr>
      </w:pPr>
    </w:p>
    <w:p w:rsidR="00E24003" w:rsidRPr="00E24003" w:rsidRDefault="00E24003" w:rsidP="00E24003">
      <w:pPr>
        <w:widowControl w:val="0"/>
        <w:jc w:val="center"/>
        <w:rPr>
          <w:b/>
          <w:color w:val="000000"/>
        </w:rPr>
      </w:pPr>
      <w:r w:rsidRPr="00E24003">
        <w:rPr>
          <w:b/>
          <w:color w:val="000000"/>
        </w:rPr>
        <w:t>MILITARY EXPERIENCE</w:t>
      </w:r>
    </w:p>
    <w:p w:rsidR="00E24003" w:rsidRDefault="00E24003" w:rsidP="00E24003">
      <w:pPr>
        <w:widowControl w:val="0"/>
        <w:rPr>
          <w:color w:val="000000"/>
          <w:sz w:val="22"/>
          <w:szCs w:val="22"/>
        </w:rPr>
      </w:pPr>
      <w:r w:rsidRPr="00E24003">
        <w:rPr>
          <w:b/>
          <w:color w:val="000000"/>
          <w:sz w:val="22"/>
          <w:szCs w:val="22"/>
        </w:rPr>
        <w:t>United States Coast Guard</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000B3B3D">
        <w:rPr>
          <w:color w:val="000000"/>
          <w:sz w:val="22"/>
          <w:szCs w:val="22"/>
        </w:rPr>
        <w:t xml:space="preserve">      </w:t>
      </w:r>
      <w:r w:rsidR="006939B8">
        <w:rPr>
          <w:color w:val="000000"/>
          <w:sz w:val="22"/>
          <w:szCs w:val="22"/>
        </w:rPr>
        <w:t>1987</w:t>
      </w:r>
      <w:r>
        <w:rPr>
          <w:color w:val="000000"/>
          <w:sz w:val="22"/>
          <w:szCs w:val="22"/>
        </w:rPr>
        <w:t xml:space="preserve"> – 1999</w:t>
      </w:r>
    </w:p>
    <w:p w:rsidR="00E24003" w:rsidRDefault="00E24003" w:rsidP="00E24003">
      <w:pPr>
        <w:widowControl w:val="0"/>
        <w:rPr>
          <w:color w:val="000000"/>
          <w:sz w:val="22"/>
          <w:szCs w:val="22"/>
        </w:rPr>
      </w:pPr>
      <w:r w:rsidRPr="00E24003">
        <w:rPr>
          <w:b/>
          <w:color w:val="000000"/>
          <w:sz w:val="22"/>
          <w:szCs w:val="22"/>
        </w:rPr>
        <w:t>Yeoman Second Class</w:t>
      </w:r>
      <w:r>
        <w:rPr>
          <w:color w:val="000000"/>
          <w:sz w:val="22"/>
          <w:szCs w:val="22"/>
        </w:rPr>
        <w:tab/>
      </w:r>
      <w:r>
        <w:rPr>
          <w:color w:val="000000"/>
          <w:sz w:val="22"/>
          <w:szCs w:val="22"/>
        </w:rPr>
        <w:tab/>
      </w:r>
      <w:r>
        <w:rPr>
          <w:color w:val="000000"/>
          <w:sz w:val="22"/>
          <w:szCs w:val="22"/>
        </w:rPr>
        <w:tab/>
      </w:r>
      <w:r>
        <w:rPr>
          <w:color w:val="000000"/>
          <w:sz w:val="22"/>
          <w:szCs w:val="22"/>
        </w:rPr>
        <w:tab/>
        <w:t>Baltimore, MD</w:t>
      </w:r>
      <w:r>
        <w:rPr>
          <w:color w:val="000000"/>
          <w:sz w:val="22"/>
          <w:szCs w:val="22"/>
        </w:rPr>
        <w:tab/>
      </w:r>
      <w:r>
        <w:rPr>
          <w:color w:val="000000"/>
          <w:sz w:val="22"/>
          <w:szCs w:val="22"/>
        </w:rPr>
        <w:tab/>
      </w:r>
      <w:r>
        <w:rPr>
          <w:color w:val="000000"/>
          <w:sz w:val="22"/>
          <w:szCs w:val="22"/>
        </w:rPr>
        <w:tab/>
      </w:r>
      <w:r>
        <w:rPr>
          <w:color w:val="000000"/>
          <w:sz w:val="22"/>
          <w:szCs w:val="22"/>
        </w:rPr>
        <w:tab/>
        <w:t>1995 – 1999</w:t>
      </w:r>
    </w:p>
    <w:p w:rsidR="00E24003" w:rsidRDefault="00E24003" w:rsidP="00E24003">
      <w:pPr>
        <w:widowControl w:val="0"/>
        <w:rPr>
          <w:color w:val="000000"/>
          <w:sz w:val="22"/>
          <w:szCs w:val="22"/>
        </w:rPr>
      </w:pPr>
      <w:r w:rsidRPr="00E24003">
        <w:rPr>
          <w:b/>
          <w:color w:val="000000"/>
          <w:sz w:val="22"/>
          <w:szCs w:val="22"/>
        </w:rPr>
        <w:t>Yeoman Second Class</w:t>
      </w:r>
      <w:r w:rsidRPr="00E24003">
        <w:rPr>
          <w:b/>
          <w:color w:val="000000"/>
          <w:sz w:val="22"/>
          <w:szCs w:val="22"/>
        </w:rPr>
        <w:tab/>
      </w:r>
      <w:r>
        <w:rPr>
          <w:color w:val="000000"/>
          <w:sz w:val="22"/>
          <w:szCs w:val="22"/>
        </w:rPr>
        <w:tab/>
      </w:r>
      <w:r>
        <w:rPr>
          <w:color w:val="000000"/>
          <w:sz w:val="22"/>
          <w:szCs w:val="22"/>
        </w:rPr>
        <w:tab/>
      </w:r>
      <w:r>
        <w:rPr>
          <w:color w:val="000000"/>
          <w:sz w:val="22"/>
          <w:szCs w:val="22"/>
        </w:rPr>
        <w:tab/>
        <w:t>Governors Island, NY</w:t>
      </w:r>
      <w:r>
        <w:rPr>
          <w:color w:val="000000"/>
          <w:sz w:val="22"/>
          <w:szCs w:val="22"/>
        </w:rPr>
        <w:tab/>
      </w:r>
      <w:r>
        <w:rPr>
          <w:color w:val="000000"/>
          <w:sz w:val="22"/>
          <w:szCs w:val="22"/>
        </w:rPr>
        <w:tab/>
      </w:r>
      <w:r>
        <w:rPr>
          <w:color w:val="000000"/>
          <w:sz w:val="22"/>
          <w:szCs w:val="22"/>
        </w:rPr>
        <w:tab/>
        <w:t>1991 – 1995</w:t>
      </w:r>
    </w:p>
    <w:p w:rsidR="00E24003" w:rsidRDefault="00E24003" w:rsidP="00E24003">
      <w:pPr>
        <w:widowControl w:val="0"/>
        <w:rPr>
          <w:color w:val="000000"/>
          <w:sz w:val="22"/>
          <w:szCs w:val="22"/>
        </w:rPr>
      </w:pPr>
      <w:r w:rsidRPr="00E24003">
        <w:rPr>
          <w:b/>
          <w:color w:val="000000"/>
          <w:sz w:val="22"/>
          <w:szCs w:val="22"/>
        </w:rPr>
        <w:t>Yeoman Third Class</w:t>
      </w:r>
      <w:r w:rsidRPr="00E24003">
        <w:rPr>
          <w:b/>
          <w:color w:val="000000"/>
          <w:sz w:val="22"/>
          <w:szCs w:val="22"/>
        </w:rPr>
        <w:tab/>
      </w:r>
      <w:r>
        <w:rPr>
          <w:color w:val="000000"/>
          <w:sz w:val="22"/>
          <w:szCs w:val="22"/>
        </w:rPr>
        <w:tab/>
      </w:r>
      <w:r>
        <w:rPr>
          <w:color w:val="000000"/>
          <w:sz w:val="22"/>
          <w:szCs w:val="22"/>
        </w:rPr>
        <w:tab/>
      </w:r>
      <w:r>
        <w:rPr>
          <w:color w:val="000000"/>
          <w:sz w:val="22"/>
          <w:szCs w:val="22"/>
        </w:rPr>
        <w:tab/>
        <w:t>Miami, FL</w:t>
      </w:r>
      <w:r>
        <w:rPr>
          <w:color w:val="000000"/>
          <w:sz w:val="22"/>
          <w:szCs w:val="22"/>
        </w:rPr>
        <w:tab/>
      </w:r>
      <w:r>
        <w:rPr>
          <w:color w:val="000000"/>
          <w:sz w:val="22"/>
          <w:szCs w:val="22"/>
        </w:rPr>
        <w:tab/>
      </w:r>
      <w:r>
        <w:rPr>
          <w:color w:val="000000"/>
          <w:sz w:val="22"/>
          <w:szCs w:val="22"/>
        </w:rPr>
        <w:tab/>
      </w:r>
      <w:r>
        <w:rPr>
          <w:color w:val="000000"/>
          <w:sz w:val="22"/>
          <w:szCs w:val="22"/>
        </w:rPr>
        <w:tab/>
        <w:t>1987 – 1991</w:t>
      </w:r>
    </w:p>
    <w:p w:rsidR="00E24003" w:rsidRDefault="00E24003" w:rsidP="00E24003">
      <w:pPr>
        <w:widowControl w:val="0"/>
        <w:rPr>
          <w:color w:val="000000"/>
          <w:sz w:val="22"/>
          <w:szCs w:val="22"/>
        </w:rPr>
      </w:pPr>
      <w:r w:rsidRPr="00E24003">
        <w:rPr>
          <w:b/>
          <w:color w:val="000000"/>
          <w:sz w:val="22"/>
          <w:szCs w:val="22"/>
        </w:rPr>
        <w:t>United States Air Force</w:t>
      </w:r>
      <w:r>
        <w:rPr>
          <w:color w:val="000000"/>
          <w:sz w:val="22"/>
          <w:szCs w:val="22"/>
        </w:rPr>
        <w:tab/>
      </w:r>
      <w:r>
        <w:rPr>
          <w:color w:val="000000"/>
          <w:sz w:val="22"/>
          <w:szCs w:val="22"/>
        </w:rPr>
        <w:tab/>
      </w:r>
      <w:r>
        <w:rPr>
          <w:color w:val="000000"/>
          <w:sz w:val="22"/>
          <w:szCs w:val="22"/>
        </w:rPr>
        <w:tab/>
        <w:t>Grand Forks, ND</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000B3B3D">
        <w:rPr>
          <w:color w:val="000000"/>
          <w:sz w:val="22"/>
          <w:szCs w:val="22"/>
        </w:rPr>
        <w:t xml:space="preserve">      </w:t>
      </w:r>
      <w:r>
        <w:rPr>
          <w:color w:val="000000"/>
          <w:sz w:val="22"/>
          <w:szCs w:val="22"/>
        </w:rPr>
        <w:t>1982 – 1986</w:t>
      </w:r>
    </w:p>
    <w:p w:rsidR="00A41461" w:rsidRDefault="00E24003" w:rsidP="00A41461">
      <w:pPr>
        <w:widowControl w:val="0"/>
        <w:rPr>
          <w:b/>
          <w:color w:val="000000"/>
        </w:rPr>
      </w:pPr>
      <w:r w:rsidRPr="00E24003">
        <w:rPr>
          <w:b/>
          <w:color w:val="000000"/>
          <w:sz w:val="22"/>
          <w:szCs w:val="22"/>
        </w:rPr>
        <w:t>Security Specialist</w:t>
      </w:r>
    </w:p>
    <w:p w:rsidR="005824E2" w:rsidRDefault="005824E2" w:rsidP="005824E2">
      <w:pPr>
        <w:widowControl w:val="0"/>
        <w:jc w:val="center"/>
        <w:rPr>
          <w:b/>
          <w:color w:val="000000"/>
        </w:rPr>
      </w:pPr>
      <w:r w:rsidRPr="005824E2">
        <w:rPr>
          <w:b/>
          <w:color w:val="000000"/>
        </w:rPr>
        <w:t>EDUCATION</w:t>
      </w:r>
      <w:r>
        <w:rPr>
          <w:b/>
          <w:color w:val="000000"/>
        </w:rPr>
        <w:t xml:space="preserve"> / CERTIFICATION</w:t>
      </w:r>
    </w:p>
    <w:p w:rsidR="005824E2" w:rsidRPr="00521329" w:rsidRDefault="005824E2" w:rsidP="005824E2">
      <w:pPr>
        <w:widowControl w:val="0"/>
        <w:jc w:val="center"/>
      </w:pPr>
      <w:r w:rsidRPr="00521329">
        <w:rPr>
          <w:b/>
        </w:rPr>
        <w:t xml:space="preserve">Supporting MS NT Core Technologies Certification </w:t>
      </w:r>
      <w:proofErr w:type="spellStart"/>
      <w:r w:rsidRPr="00521329">
        <w:t>Graymar</w:t>
      </w:r>
      <w:proofErr w:type="spellEnd"/>
      <w:r w:rsidRPr="00521329">
        <w:t xml:space="preserve"> Business Solutions   Baltimore, MD</w:t>
      </w:r>
    </w:p>
    <w:p w:rsidR="005824E2" w:rsidRPr="00521329" w:rsidRDefault="005824E2" w:rsidP="005824E2">
      <w:pPr>
        <w:widowControl w:val="0"/>
        <w:jc w:val="center"/>
        <w:rPr>
          <w:b/>
          <w:sz w:val="22"/>
          <w:szCs w:val="22"/>
        </w:rPr>
      </w:pPr>
      <w:r w:rsidRPr="00521329">
        <w:rPr>
          <w:b/>
          <w:sz w:val="22"/>
          <w:szCs w:val="22"/>
        </w:rPr>
        <w:t>Computer Technician Certification</w:t>
      </w:r>
      <w:r w:rsidRPr="00521329">
        <w:rPr>
          <w:sz w:val="22"/>
          <w:szCs w:val="22"/>
        </w:rPr>
        <w:t xml:space="preserve">   </w:t>
      </w:r>
      <w:proofErr w:type="spellStart"/>
      <w:r w:rsidRPr="00521329">
        <w:rPr>
          <w:sz w:val="22"/>
          <w:szCs w:val="22"/>
        </w:rPr>
        <w:t>Graymar</w:t>
      </w:r>
      <w:proofErr w:type="spellEnd"/>
      <w:r w:rsidRPr="00521329">
        <w:rPr>
          <w:sz w:val="22"/>
          <w:szCs w:val="22"/>
        </w:rPr>
        <w:t xml:space="preserve"> Business Solutions   Baltimore, MD</w:t>
      </w:r>
    </w:p>
    <w:p w:rsidR="00A41461" w:rsidRDefault="00373DE2" w:rsidP="00373DE2">
      <w:pPr>
        <w:widowControl w:val="0"/>
        <w:jc w:val="center"/>
        <w:rPr>
          <w:rStyle w:val="Strong"/>
          <w:sz w:val="22"/>
          <w:szCs w:val="22"/>
        </w:rPr>
      </w:pPr>
      <w:proofErr w:type="spellStart"/>
      <w:r w:rsidRPr="00521329">
        <w:rPr>
          <w:b/>
          <w:sz w:val="22"/>
          <w:szCs w:val="22"/>
        </w:rPr>
        <w:t>NetDetector</w:t>
      </w:r>
      <w:proofErr w:type="spellEnd"/>
      <w:r w:rsidRPr="00521329">
        <w:rPr>
          <w:b/>
          <w:sz w:val="22"/>
          <w:szCs w:val="22"/>
        </w:rPr>
        <w:t xml:space="preserve"> Configuration and Administration   </w:t>
      </w:r>
      <w:proofErr w:type="spellStart"/>
      <w:r w:rsidRPr="00521329">
        <w:rPr>
          <w:sz w:val="22"/>
          <w:szCs w:val="22"/>
        </w:rPr>
        <w:t>Niksun</w:t>
      </w:r>
      <w:proofErr w:type="spellEnd"/>
      <w:r w:rsidRPr="00521329">
        <w:rPr>
          <w:sz w:val="22"/>
          <w:szCs w:val="22"/>
        </w:rPr>
        <w:t xml:space="preserve"> Inc</w:t>
      </w:r>
      <w:proofErr w:type="gramStart"/>
      <w:r w:rsidR="000B3B3D">
        <w:rPr>
          <w:sz w:val="22"/>
          <w:szCs w:val="22"/>
        </w:rPr>
        <w:t>.</w:t>
      </w:r>
      <w:proofErr w:type="gramEnd"/>
      <w:r w:rsidRPr="00521329">
        <w:rPr>
          <w:sz w:val="22"/>
          <w:szCs w:val="22"/>
        </w:rPr>
        <w:br/>
      </w:r>
      <w:r w:rsidR="00A41461">
        <w:rPr>
          <w:bCs/>
          <w:sz w:val="22"/>
          <w:szCs w:val="22"/>
        </w:rPr>
        <w:t>P</w:t>
      </w:r>
      <w:r w:rsidR="00A41461" w:rsidRPr="00AC37C1">
        <w:rPr>
          <w:rStyle w:val="Strong"/>
          <w:sz w:val="22"/>
          <w:szCs w:val="22"/>
        </w:rPr>
        <w:t>roject Management Certificate Program (PMCP)</w:t>
      </w:r>
    </w:p>
    <w:p w:rsidR="00A41461" w:rsidRDefault="00A41461" w:rsidP="00373DE2">
      <w:pPr>
        <w:widowControl w:val="0"/>
        <w:jc w:val="center"/>
        <w:rPr>
          <w:rStyle w:val="Strong"/>
          <w:sz w:val="22"/>
          <w:szCs w:val="22"/>
        </w:rPr>
      </w:pPr>
    </w:p>
    <w:p w:rsidR="00A41461" w:rsidRPr="00A41461" w:rsidRDefault="00A41461" w:rsidP="00373DE2">
      <w:pPr>
        <w:widowControl w:val="0"/>
        <w:jc w:val="center"/>
        <w:rPr>
          <w:rStyle w:val="Strong"/>
        </w:rPr>
      </w:pPr>
      <w:r w:rsidRPr="00A41461">
        <w:rPr>
          <w:rStyle w:val="Strong"/>
        </w:rPr>
        <w:t>TRAINING</w:t>
      </w:r>
    </w:p>
    <w:p w:rsidR="00A41461" w:rsidRDefault="00A41461" w:rsidP="00A41461">
      <w:pPr>
        <w:jc w:val="center"/>
        <w:rPr>
          <w:rStyle w:val="Strong"/>
          <w:sz w:val="22"/>
          <w:szCs w:val="22"/>
        </w:rPr>
      </w:pPr>
      <w:r w:rsidRPr="00AC37C1">
        <w:rPr>
          <w:rStyle w:val="Strong"/>
          <w:sz w:val="22"/>
          <w:szCs w:val="22"/>
        </w:rPr>
        <w:t>Cisco Routers and Switches</w:t>
      </w:r>
      <w:r>
        <w:rPr>
          <w:rStyle w:val="Strong"/>
          <w:sz w:val="22"/>
          <w:szCs w:val="22"/>
        </w:rPr>
        <w:t xml:space="preserve"> </w:t>
      </w:r>
      <w:r w:rsidRPr="00AC37C1">
        <w:rPr>
          <w:bCs/>
          <w:sz w:val="22"/>
          <w:szCs w:val="22"/>
        </w:rPr>
        <w:sym w:font="Symbol" w:char="F0B7"/>
      </w:r>
      <w:proofErr w:type="gramStart"/>
      <w:r w:rsidRPr="00AC37C1">
        <w:rPr>
          <w:rStyle w:val="Strong"/>
          <w:sz w:val="22"/>
          <w:szCs w:val="22"/>
        </w:rPr>
        <w:t xml:space="preserve"> GUI Interface software</w:t>
      </w:r>
      <w:r>
        <w:rPr>
          <w:rStyle w:val="Strong"/>
          <w:sz w:val="22"/>
          <w:szCs w:val="22"/>
        </w:rPr>
        <w:t xml:space="preserve"> </w:t>
      </w:r>
      <w:r w:rsidRPr="00AC37C1">
        <w:rPr>
          <w:bCs/>
          <w:sz w:val="22"/>
          <w:szCs w:val="22"/>
        </w:rPr>
        <w:sym w:font="Symbol" w:char="F0B7"/>
      </w:r>
      <w:r w:rsidRPr="00AC37C1">
        <w:rPr>
          <w:rStyle w:val="Strong"/>
          <w:sz w:val="22"/>
          <w:szCs w:val="22"/>
        </w:rPr>
        <w:t xml:space="preserve"> Windows NT, 9</w:t>
      </w:r>
      <w:r>
        <w:rPr>
          <w:rStyle w:val="Strong"/>
          <w:sz w:val="22"/>
          <w:szCs w:val="22"/>
        </w:rPr>
        <w:t>8, 2000, XP, 2003 Unix</w:t>
      </w:r>
      <w:proofErr w:type="gramEnd"/>
      <w:r>
        <w:rPr>
          <w:rStyle w:val="Strong"/>
          <w:sz w:val="22"/>
          <w:szCs w:val="22"/>
        </w:rPr>
        <w:t xml:space="preserve"> Database</w:t>
      </w:r>
    </w:p>
    <w:p w:rsidR="00A41461" w:rsidRDefault="00A41461" w:rsidP="00A41461">
      <w:pPr>
        <w:jc w:val="center"/>
        <w:rPr>
          <w:rStyle w:val="Strong"/>
          <w:sz w:val="22"/>
          <w:szCs w:val="22"/>
        </w:rPr>
      </w:pPr>
      <w:r w:rsidRPr="00AC37C1">
        <w:rPr>
          <w:rStyle w:val="Strong"/>
          <w:sz w:val="22"/>
          <w:szCs w:val="22"/>
        </w:rPr>
        <w:t>Performance Management Training</w:t>
      </w:r>
      <w:r>
        <w:rPr>
          <w:rStyle w:val="Strong"/>
          <w:sz w:val="22"/>
          <w:szCs w:val="22"/>
        </w:rPr>
        <w:t xml:space="preserve"> </w:t>
      </w:r>
      <w:r w:rsidRPr="00AC37C1">
        <w:rPr>
          <w:bCs/>
          <w:sz w:val="22"/>
          <w:szCs w:val="22"/>
        </w:rPr>
        <w:sym w:font="Symbol" w:char="F0B7"/>
      </w:r>
      <w:r w:rsidRPr="00AC37C1">
        <w:rPr>
          <w:rStyle w:val="Strong"/>
          <w:sz w:val="22"/>
          <w:szCs w:val="22"/>
        </w:rPr>
        <w:t xml:space="preserve"> Budgeting and Cost Management</w:t>
      </w:r>
      <w:r>
        <w:rPr>
          <w:rStyle w:val="Strong"/>
          <w:sz w:val="22"/>
          <w:szCs w:val="22"/>
        </w:rPr>
        <w:t xml:space="preserve"> </w:t>
      </w:r>
      <w:r w:rsidRPr="00AC37C1">
        <w:rPr>
          <w:bCs/>
          <w:sz w:val="22"/>
          <w:szCs w:val="22"/>
        </w:rPr>
        <w:sym w:font="Symbol" w:char="F0B7"/>
      </w:r>
      <w:r w:rsidRPr="00AC37C1">
        <w:rPr>
          <w:rStyle w:val="Strong"/>
          <w:sz w:val="22"/>
          <w:szCs w:val="22"/>
        </w:rPr>
        <w:t xml:space="preserve"> </w:t>
      </w:r>
      <w:proofErr w:type="spellStart"/>
      <w:r w:rsidRPr="00AC37C1">
        <w:rPr>
          <w:rStyle w:val="Strong"/>
          <w:sz w:val="22"/>
          <w:szCs w:val="22"/>
        </w:rPr>
        <w:t>eClearance</w:t>
      </w:r>
      <w:proofErr w:type="spellEnd"/>
      <w:r>
        <w:rPr>
          <w:rStyle w:val="Strong"/>
          <w:sz w:val="22"/>
          <w:szCs w:val="22"/>
        </w:rPr>
        <w:t xml:space="preserve"> </w:t>
      </w:r>
      <w:r w:rsidRPr="00AC37C1">
        <w:rPr>
          <w:rStyle w:val="Strong"/>
          <w:sz w:val="22"/>
          <w:szCs w:val="22"/>
        </w:rPr>
        <w:t>/</w:t>
      </w:r>
      <w:r>
        <w:rPr>
          <w:rStyle w:val="Strong"/>
          <w:sz w:val="22"/>
          <w:szCs w:val="22"/>
        </w:rPr>
        <w:t xml:space="preserve"> </w:t>
      </w:r>
      <w:proofErr w:type="spellStart"/>
      <w:r w:rsidRPr="00AC37C1">
        <w:rPr>
          <w:rStyle w:val="Strong"/>
          <w:sz w:val="22"/>
          <w:szCs w:val="22"/>
        </w:rPr>
        <w:t>Documentum</w:t>
      </w:r>
      <w:proofErr w:type="spellEnd"/>
    </w:p>
    <w:p w:rsidR="00B45C96" w:rsidRDefault="00B45C96" w:rsidP="00B45C96">
      <w:pPr>
        <w:jc w:val="center"/>
        <w:rPr>
          <w:rStyle w:val="Strong"/>
          <w:sz w:val="22"/>
          <w:szCs w:val="22"/>
        </w:rPr>
      </w:pPr>
      <w:r w:rsidRPr="00AC37C1">
        <w:rPr>
          <w:rStyle w:val="Strong"/>
          <w:sz w:val="22"/>
          <w:szCs w:val="22"/>
        </w:rPr>
        <w:t>FAC-P</w:t>
      </w:r>
      <w:r>
        <w:rPr>
          <w:rStyle w:val="Strong"/>
          <w:sz w:val="22"/>
          <w:szCs w:val="22"/>
        </w:rPr>
        <w:t xml:space="preserve"> </w:t>
      </w:r>
      <w:r w:rsidRPr="00AC37C1">
        <w:rPr>
          <w:rStyle w:val="Strong"/>
          <w:sz w:val="22"/>
          <w:szCs w:val="22"/>
        </w:rPr>
        <w:t>/</w:t>
      </w:r>
      <w:r>
        <w:rPr>
          <w:rStyle w:val="Strong"/>
          <w:sz w:val="22"/>
          <w:szCs w:val="22"/>
        </w:rPr>
        <w:t xml:space="preserve"> </w:t>
      </w:r>
      <w:r w:rsidRPr="00AC37C1">
        <w:rPr>
          <w:rStyle w:val="Strong"/>
          <w:sz w:val="22"/>
          <w:szCs w:val="22"/>
        </w:rPr>
        <w:t>PM Government-Specifi</w:t>
      </w:r>
      <w:r>
        <w:rPr>
          <w:rStyle w:val="Strong"/>
          <w:sz w:val="22"/>
          <w:szCs w:val="22"/>
        </w:rPr>
        <w:t xml:space="preserve">c Capstone Course Level 1 </w:t>
      </w:r>
      <w:r w:rsidRPr="00AC37C1">
        <w:rPr>
          <w:bCs/>
          <w:sz w:val="22"/>
          <w:szCs w:val="22"/>
        </w:rPr>
        <w:sym w:font="Symbol" w:char="F0B7"/>
      </w:r>
      <w:r w:rsidRPr="00AC37C1">
        <w:rPr>
          <w:rStyle w:val="Strong"/>
          <w:sz w:val="22"/>
          <w:szCs w:val="22"/>
        </w:rPr>
        <w:t xml:space="preserve"> Coaching Skills for Team Leaders</w:t>
      </w:r>
    </w:p>
    <w:p w:rsidR="00B45C96" w:rsidRDefault="00B45C96" w:rsidP="00B45C96">
      <w:pPr>
        <w:jc w:val="center"/>
        <w:rPr>
          <w:bCs/>
          <w:sz w:val="22"/>
          <w:szCs w:val="22"/>
        </w:rPr>
      </w:pPr>
      <w:r w:rsidRPr="00AC37C1">
        <w:rPr>
          <w:rStyle w:val="Strong"/>
          <w:sz w:val="22"/>
          <w:szCs w:val="22"/>
        </w:rPr>
        <w:t>MS Word, PowerPoint, MS Project 2003, MS Visio 2003 G</w:t>
      </w:r>
      <w:r>
        <w:rPr>
          <w:rStyle w:val="Strong"/>
          <w:sz w:val="22"/>
          <w:szCs w:val="22"/>
        </w:rPr>
        <w:t xml:space="preserve">raphics and Spreadsheet Design </w:t>
      </w:r>
    </w:p>
    <w:p w:rsidR="00B45C96" w:rsidRDefault="00B45C96" w:rsidP="00B45C96">
      <w:pPr>
        <w:widowControl w:val="0"/>
        <w:jc w:val="center"/>
        <w:rPr>
          <w:b/>
          <w:sz w:val="22"/>
          <w:szCs w:val="22"/>
        </w:rPr>
      </w:pPr>
      <w:r w:rsidRPr="00AC37C1">
        <w:rPr>
          <w:rStyle w:val="Strong"/>
          <w:sz w:val="22"/>
          <w:szCs w:val="22"/>
        </w:rPr>
        <w:t>Developing Emotional Intelligence for Leadership</w:t>
      </w:r>
      <w:r>
        <w:rPr>
          <w:rStyle w:val="Strong"/>
          <w:sz w:val="22"/>
          <w:szCs w:val="22"/>
        </w:rPr>
        <w:t xml:space="preserve"> </w:t>
      </w:r>
      <w:r w:rsidRPr="00AC37C1">
        <w:rPr>
          <w:bCs/>
          <w:sz w:val="22"/>
          <w:szCs w:val="22"/>
        </w:rPr>
        <w:sym w:font="Symbol" w:char="F0B7"/>
      </w:r>
      <w:r w:rsidRPr="00AC37C1">
        <w:rPr>
          <w:rStyle w:val="Strong"/>
          <w:sz w:val="22"/>
          <w:szCs w:val="22"/>
        </w:rPr>
        <w:t xml:space="preserve"> 7 Habits for Highly Effective Managers</w:t>
      </w:r>
      <w:r w:rsidRPr="00521329">
        <w:rPr>
          <w:b/>
          <w:sz w:val="22"/>
          <w:szCs w:val="22"/>
        </w:rPr>
        <w:t xml:space="preserve"> </w:t>
      </w:r>
    </w:p>
    <w:p w:rsidR="00B45C96" w:rsidRDefault="00B45C96" w:rsidP="00B45C96">
      <w:pPr>
        <w:jc w:val="center"/>
        <w:rPr>
          <w:rStyle w:val="Strong"/>
          <w:sz w:val="22"/>
          <w:szCs w:val="22"/>
        </w:rPr>
      </w:pPr>
      <w:r w:rsidRPr="00521329">
        <w:rPr>
          <w:b/>
          <w:sz w:val="22"/>
          <w:szCs w:val="22"/>
        </w:rPr>
        <w:t>System Application Production Program (SAP)</w:t>
      </w:r>
      <w:r>
        <w:rPr>
          <w:b/>
          <w:sz w:val="22"/>
          <w:szCs w:val="22"/>
        </w:rPr>
        <w:t xml:space="preserve"> </w:t>
      </w:r>
      <w:r w:rsidRPr="00AC37C1">
        <w:rPr>
          <w:bCs/>
          <w:sz w:val="22"/>
          <w:szCs w:val="22"/>
        </w:rPr>
        <w:sym w:font="Symbol" w:char="F0B7"/>
      </w:r>
      <w:r>
        <w:rPr>
          <w:b/>
          <w:bCs/>
          <w:sz w:val="22"/>
          <w:szCs w:val="22"/>
        </w:rPr>
        <w:t xml:space="preserve"> </w:t>
      </w:r>
      <w:r w:rsidRPr="00521329">
        <w:rPr>
          <w:b/>
          <w:sz w:val="22"/>
          <w:szCs w:val="22"/>
        </w:rPr>
        <w:t>Information Security 101 for IT Specialists</w:t>
      </w:r>
      <w:r w:rsidRPr="00521329">
        <w:rPr>
          <w:b/>
          <w:sz w:val="22"/>
          <w:szCs w:val="22"/>
        </w:rPr>
        <w:br/>
      </w:r>
      <w:r w:rsidRPr="00AC37C1">
        <w:rPr>
          <w:rStyle w:val="Strong"/>
          <w:sz w:val="22"/>
          <w:szCs w:val="22"/>
        </w:rPr>
        <w:t>Fluke for access points for signal strength</w:t>
      </w:r>
      <w:r>
        <w:rPr>
          <w:rStyle w:val="Strong"/>
          <w:sz w:val="22"/>
          <w:szCs w:val="22"/>
        </w:rPr>
        <w:t xml:space="preserve"> </w:t>
      </w:r>
      <w:r w:rsidRPr="00AC37C1">
        <w:rPr>
          <w:bCs/>
          <w:sz w:val="22"/>
          <w:szCs w:val="22"/>
        </w:rPr>
        <w:sym w:font="Symbol" w:char="F0B7"/>
      </w:r>
      <w:r w:rsidRPr="00AC37C1">
        <w:rPr>
          <w:rStyle w:val="Strong"/>
          <w:sz w:val="22"/>
          <w:szCs w:val="22"/>
        </w:rPr>
        <w:t xml:space="preserve"> Vista-</w:t>
      </w:r>
      <w:r>
        <w:rPr>
          <w:rStyle w:val="Strong"/>
          <w:sz w:val="22"/>
          <w:szCs w:val="22"/>
        </w:rPr>
        <w:t xml:space="preserve">KEA </w:t>
      </w:r>
      <w:r w:rsidRPr="00AC37C1">
        <w:rPr>
          <w:bCs/>
          <w:sz w:val="22"/>
          <w:szCs w:val="22"/>
        </w:rPr>
        <w:sym w:font="Symbol" w:char="F0B7"/>
      </w:r>
      <w:r>
        <w:rPr>
          <w:rStyle w:val="Strong"/>
          <w:sz w:val="22"/>
          <w:szCs w:val="22"/>
        </w:rPr>
        <w:t xml:space="preserve"> Patient Data Program </w:t>
      </w:r>
      <w:r w:rsidRPr="00AC37C1">
        <w:rPr>
          <w:bCs/>
          <w:sz w:val="22"/>
          <w:szCs w:val="22"/>
        </w:rPr>
        <w:sym w:font="Symbol" w:char="F0B7"/>
      </w:r>
      <w:r>
        <w:rPr>
          <w:bCs/>
          <w:sz w:val="22"/>
          <w:szCs w:val="22"/>
        </w:rPr>
        <w:t xml:space="preserve"> </w:t>
      </w:r>
      <w:r>
        <w:rPr>
          <w:rStyle w:val="Strong"/>
          <w:sz w:val="22"/>
          <w:szCs w:val="22"/>
        </w:rPr>
        <w:t xml:space="preserve">Mumps </w:t>
      </w:r>
    </w:p>
    <w:p w:rsidR="00B45C96" w:rsidRDefault="00B45C96" w:rsidP="00B45C96">
      <w:pPr>
        <w:jc w:val="center"/>
        <w:rPr>
          <w:rStyle w:val="Strong"/>
          <w:sz w:val="22"/>
          <w:szCs w:val="22"/>
        </w:rPr>
      </w:pPr>
      <w:r w:rsidRPr="00AC37C1">
        <w:rPr>
          <w:rStyle w:val="Strong"/>
          <w:sz w:val="22"/>
          <w:szCs w:val="22"/>
        </w:rPr>
        <w:t xml:space="preserve"> Mailman Message Service</w:t>
      </w:r>
      <w:r>
        <w:rPr>
          <w:rStyle w:val="Strong"/>
          <w:sz w:val="22"/>
          <w:szCs w:val="22"/>
        </w:rPr>
        <w:t xml:space="preserve"> </w:t>
      </w:r>
      <w:r w:rsidRPr="00AC37C1">
        <w:rPr>
          <w:bCs/>
          <w:sz w:val="22"/>
          <w:szCs w:val="22"/>
        </w:rPr>
        <w:sym w:font="Symbol" w:char="F0B7"/>
      </w:r>
      <w:r w:rsidRPr="00AC37C1">
        <w:rPr>
          <w:rStyle w:val="Strong"/>
          <w:sz w:val="22"/>
          <w:szCs w:val="22"/>
        </w:rPr>
        <w:t xml:space="preserve"> VA E-mail program</w:t>
      </w:r>
      <w:r>
        <w:rPr>
          <w:rStyle w:val="Strong"/>
          <w:sz w:val="22"/>
          <w:szCs w:val="22"/>
        </w:rPr>
        <w:t xml:space="preserve"> </w:t>
      </w:r>
      <w:r w:rsidRPr="00AC37C1">
        <w:rPr>
          <w:bCs/>
          <w:sz w:val="22"/>
          <w:szCs w:val="22"/>
        </w:rPr>
        <w:sym w:font="Symbol" w:char="F0B7"/>
      </w:r>
      <w:r>
        <w:rPr>
          <w:bCs/>
          <w:sz w:val="22"/>
          <w:szCs w:val="22"/>
        </w:rPr>
        <w:t xml:space="preserve"> </w:t>
      </w:r>
      <w:r w:rsidRPr="00AC37C1">
        <w:rPr>
          <w:rStyle w:val="Strong"/>
          <w:sz w:val="22"/>
          <w:szCs w:val="22"/>
        </w:rPr>
        <w:t xml:space="preserve"> System Application Production (SAP)</w:t>
      </w:r>
    </w:p>
    <w:p w:rsidR="00521329" w:rsidRPr="00521329" w:rsidRDefault="00373DE2" w:rsidP="00373DE2">
      <w:pPr>
        <w:widowControl w:val="0"/>
        <w:jc w:val="center"/>
        <w:rPr>
          <w:b/>
          <w:sz w:val="22"/>
          <w:szCs w:val="22"/>
        </w:rPr>
      </w:pPr>
      <w:r w:rsidRPr="00521329">
        <w:rPr>
          <w:b/>
          <w:sz w:val="22"/>
          <w:szCs w:val="22"/>
        </w:rPr>
        <w:t xml:space="preserve">Seven Habits </w:t>
      </w:r>
      <w:r w:rsidR="000B3B3D">
        <w:rPr>
          <w:b/>
          <w:sz w:val="22"/>
          <w:szCs w:val="22"/>
        </w:rPr>
        <w:t>of</w:t>
      </w:r>
      <w:r w:rsidRPr="00521329">
        <w:rPr>
          <w:b/>
          <w:sz w:val="22"/>
          <w:szCs w:val="22"/>
        </w:rPr>
        <w:t xml:space="preserve"> Highly Effective People</w:t>
      </w:r>
      <w:r w:rsidR="00AC37C1">
        <w:rPr>
          <w:b/>
          <w:sz w:val="22"/>
          <w:szCs w:val="22"/>
        </w:rPr>
        <w:t xml:space="preserve"> </w:t>
      </w:r>
      <w:r w:rsidR="00AC37C1" w:rsidRPr="00AC37C1">
        <w:rPr>
          <w:bCs/>
          <w:sz w:val="22"/>
          <w:szCs w:val="22"/>
        </w:rPr>
        <w:sym w:font="Symbol" w:char="F0B7"/>
      </w:r>
      <w:r w:rsidR="00AC37C1">
        <w:rPr>
          <w:b/>
          <w:bCs/>
          <w:sz w:val="22"/>
          <w:szCs w:val="22"/>
        </w:rPr>
        <w:t xml:space="preserve"> </w:t>
      </w:r>
      <w:r w:rsidRPr="00521329">
        <w:rPr>
          <w:b/>
          <w:sz w:val="22"/>
          <w:szCs w:val="22"/>
        </w:rPr>
        <w:t>McCloud Program</w:t>
      </w:r>
      <w:r w:rsidR="00AC37C1">
        <w:rPr>
          <w:b/>
          <w:sz w:val="22"/>
          <w:szCs w:val="22"/>
        </w:rPr>
        <w:t xml:space="preserve"> </w:t>
      </w:r>
      <w:r w:rsidR="00AC37C1" w:rsidRPr="00AC37C1">
        <w:rPr>
          <w:bCs/>
          <w:sz w:val="22"/>
          <w:szCs w:val="22"/>
        </w:rPr>
        <w:sym w:font="Symbol" w:char="F0B7"/>
      </w:r>
      <w:r w:rsidR="00AC37C1">
        <w:rPr>
          <w:b/>
          <w:bCs/>
          <w:sz w:val="22"/>
          <w:szCs w:val="22"/>
        </w:rPr>
        <w:t xml:space="preserve"> </w:t>
      </w:r>
      <w:r w:rsidR="00521329" w:rsidRPr="00521329">
        <w:rPr>
          <w:b/>
          <w:sz w:val="22"/>
          <w:szCs w:val="22"/>
        </w:rPr>
        <w:t>Encryption Anywhere</w:t>
      </w:r>
    </w:p>
    <w:p w:rsidR="00B45C96" w:rsidRDefault="00B45C96" w:rsidP="00B45C96">
      <w:pPr>
        <w:jc w:val="center"/>
        <w:rPr>
          <w:rStyle w:val="Strong"/>
          <w:sz w:val="22"/>
          <w:szCs w:val="22"/>
        </w:rPr>
      </w:pPr>
      <w:r w:rsidRPr="00AC37C1">
        <w:rPr>
          <w:rStyle w:val="Strong"/>
          <w:sz w:val="22"/>
          <w:szCs w:val="22"/>
        </w:rPr>
        <w:t>Proposal Writing Preparation COR</w:t>
      </w:r>
      <w:r>
        <w:rPr>
          <w:rStyle w:val="Strong"/>
          <w:sz w:val="22"/>
          <w:szCs w:val="22"/>
        </w:rPr>
        <w:t xml:space="preserve"> </w:t>
      </w:r>
      <w:r w:rsidRPr="00AC37C1">
        <w:rPr>
          <w:rStyle w:val="Strong"/>
          <w:sz w:val="22"/>
          <w:szCs w:val="22"/>
        </w:rPr>
        <w:t>/</w:t>
      </w:r>
      <w:r>
        <w:rPr>
          <w:rStyle w:val="Strong"/>
          <w:sz w:val="22"/>
          <w:szCs w:val="22"/>
        </w:rPr>
        <w:t xml:space="preserve"> </w:t>
      </w:r>
      <w:r w:rsidRPr="00AC37C1">
        <w:rPr>
          <w:rStyle w:val="Strong"/>
          <w:sz w:val="22"/>
          <w:szCs w:val="22"/>
        </w:rPr>
        <w:t>COTR (Project Officer) Certification Course</w:t>
      </w:r>
    </w:p>
    <w:p w:rsidR="00B45C96" w:rsidRDefault="00B45C96" w:rsidP="00B45C96">
      <w:pPr>
        <w:jc w:val="center"/>
        <w:rPr>
          <w:rStyle w:val="Strong"/>
          <w:sz w:val="22"/>
          <w:szCs w:val="22"/>
        </w:rPr>
      </w:pPr>
      <w:r w:rsidRPr="00AC37C1">
        <w:rPr>
          <w:rStyle w:val="Strong"/>
          <w:sz w:val="22"/>
          <w:szCs w:val="22"/>
        </w:rPr>
        <w:t>The CDC Leader as Coach</w:t>
      </w:r>
      <w:r>
        <w:rPr>
          <w:rStyle w:val="Strong"/>
          <w:sz w:val="22"/>
          <w:szCs w:val="22"/>
        </w:rPr>
        <w:t xml:space="preserve"> </w:t>
      </w:r>
      <w:r w:rsidRPr="00AC37C1">
        <w:rPr>
          <w:bCs/>
          <w:sz w:val="22"/>
          <w:szCs w:val="22"/>
        </w:rPr>
        <w:sym w:font="Symbol" w:char="F0B7"/>
      </w:r>
      <w:r>
        <w:rPr>
          <w:bCs/>
          <w:sz w:val="22"/>
          <w:szCs w:val="22"/>
        </w:rPr>
        <w:t xml:space="preserve"> </w:t>
      </w:r>
      <w:r w:rsidRPr="00AC37C1">
        <w:rPr>
          <w:rStyle w:val="Strong"/>
          <w:sz w:val="22"/>
          <w:szCs w:val="22"/>
        </w:rPr>
        <w:t>Data Management and Manipulation with SPSS</w:t>
      </w:r>
    </w:p>
    <w:p w:rsidR="00AC37C1" w:rsidRDefault="00AC37C1" w:rsidP="005824E2">
      <w:pPr>
        <w:jc w:val="center"/>
        <w:rPr>
          <w:rStyle w:val="Strong"/>
          <w:sz w:val="22"/>
          <w:szCs w:val="22"/>
        </w:rPr>
      </w:pPr>
      <w:r>
        <w:rPr>
          <w:rStyle w:val="Strong"/>
          <w:sz w:val="22"/>
          <w:szCs w:val="22"/>
        </w:rPr>
        <w:t xml:space="preserve">HHS Appropriations Law </w:t>
      </w:r>
      <w:r w:rsidRPr="00AC37C1">
        <w:rPr>
          <w:bCs/>
          <w:sz w:val="22"/>
          <w:szCs w:val="22"/>
        </w:rPr>
        <w:sym w:font="Symbol" w:char="F0B7"/>
      </w:r>
      <w:r>
        <w:rPr>
          <w:bCs/>
          <w:sz w:val="22"/>
          <w:szCs w:val="22"/>
        </w:rPr>
        <w:t xml:space="preserve"> </w:t>
      </w:r>
      <w:r>
        <w:rPr>
          <w:rStyle w:val="Strong"/>
          <w:sz w:val="22"/>
          <w:szCs w:val="22"/>
        </w:rPr>
        <w:t xml:space="preserve">Activity-Based Costing </w:t>
      </w:r>
      <w:r w:rsidRPr="00AC37C1">
        <w:rPr>
          <w:bCs/>
          <w:sz w:val="22"/>
          <w:szCs w:val="22"/>
        </w:rPr>
        <w:sym w:font="Symbol" w:char="F0B7"/>
      </w:r>
      <w:r w:rsidRPr="00AC37C1">
        <w:rPr>
          <w:rStyle w:val="Strong"/>
          <w:sz w:val="22"/>
          <w:szCs w:val="22"/>
        </w:rPr>
        <w:t xml:space="preserve"> Performance Budgeting</w:t>
      </w:r>
      <w:r>
        <w:rPr>
          <w:rStyle w:val="Strong"/>
          <w:sz w:val="22"/>
          <w:szCs w:val="22"/>
        </w:rPr>
        <w:t xml:space="preserve"> </w:t>
      </w:r>
    </w:p>
    <w:p w:rsidR="00B45C96" w:rsidRDefault="00B45C96" w:rsidP="00B45C96">
      <w:pPr>
        <w:jc w:val="center"/>
        <w:rPr>
          <w:rStyle w:val="Strong"/>
          <w:sz w:val="22"/>
          <w:szCs w:val="22"/>
        </w:rPr>
      </w:pPr>
      <w:r w:rsidRPr="00AC37C1">
        <w:rPr>
          <w:rStyle w:val="Strong"/>
          <w:sz w:val="22"/>
          <w:szCs w:val="22"/>
        </w:rPr>
        <w:t>Toner to check connectivity on switches and port in the closet and wall jacks</w:t>
      </w:r>
    </w:p>
    <w:p w:rsidR="00B45C96" w:rsidRDefault="00B45C96" w:rsidP="00B45C96">
      <w:pPr>
        <w:jc w:val="center"/>
        <w:rPr>
          <w:bCs/>
          <w:sz w:val="22"/>
          <w:szCs w:val="22"/>
        </w:rPr>
      </w:pPr>
      <w:r w:rsidRPr="00AC37C1">
        <w:rPr>
          <w:rStyle w:val="Strong"/>
          <w:sz w:val="22"/>
          <w:szCs w:val="22"/>
        </w:rPr>
        <w:t>IT Project Management Fundamentals</w:t>
      </w:r>
      <w:r>
        <w:rPr>
          <w:rStyle w:val="Strong"/>
          <w:sz w:val="22"/>
          <w:szCs w:val="22"/>
        </w:rPr>
        <w:t xml:space="preserve"> </w:t>
      </w:r>
      <w:r w:rsidRPr="00AC37C1">
        <w:rPr>
          <w:bCs/>
          <w:sz w:val="22"/>
          <w:szCs w:val="22"/>
        </w:rPr>
        <w:sym w:font="Symbol" w:char="F0B7"/>
      </w:r>
      <w:r>
        <w:rPr>
          <w:bCs/>
          <w:sz w:val="22"/>
          <w:szCs w:val="22"/>
        </w:rPr>
        <w:t xml:space="preserve"> </w:t>
      </w:r>
      <w:r>
        <w:rPr>
          <w:rStyle w:val="Strong"/>
          <w:sz w:val="22"/>
          <w:szCs w:val="22"/>
        </w:rPr>
        <w:t xml:space="preserve">Team Leader Certificate Program </w:t>
      </w:r>
    </w:p>
    <w:p w:rsidR="00132D0E" w:rsidRDefault="00AC37C1" w:rsidP="005824E2">
      <w:pPr>
        <w:jc w:val="center"/>
        <w:rPr>
          <w:rStyle w:val="Strong"/>
          <w:sz w:val="22"/>
          <w:szCs w:val="22"/>
        </w:rPr>
      </w:pPr>
      <w:r w:rsidRPr="00AC37C1">
        <w:rPr>
          <w:rStyle w:val="Strong"/>
          <w:sz w:val="22"/>
          <w:szCs w:val="22"/>
        </w:rPr>
        <w:t>Coaching for Enhanced Performance</w:t>
      </w:r>
      <w:r w:rsidR="00132D0E">
        <w:rPr>
          <w:rStyle w:val="Strong"/>
          <w:sz w:val="22"/>
          <w:szCs w:val="22"/>
        </w:rPr>
        <w:t xml:space="preserve"> </w:t>
      </w:r>
      <w:r w:rsidR="00132D0E" w:rsidRPr="00AC37C1">
        <w:rPr>
          <w:bCs/>
          <w:sz w:val="22"/>
          <w:szCs w:val="22"/>
        </w:rPr>
        <w:sym w:font="Symbol" w:char="F0B7"/>
      </w:r>
      <w:r w:rsidR="00132D0E">
        <w:rPr>
          <w:bCs/>
          <w:sz w:val="22"/>
          <w:szCs w:val="22"/>
        </w:rPr>
        <w:t xml:space="preserve"> </w:t>
      </w:r>
      <w:r w:rsidRPr="00AC37C1">
        <w:rPr>
          <w:rStyle w:val="Strong"/>
          <w:sz w:val="22"/>
          <w:szCs w:val="22"/>
        </w:rPr>
        <w:t xml:space="preserve"> COR</w:t>
      </w:r>
      <w:r w:rsidR="00132D0E">
        <w:rPr>
          <w:rStyle w:val="Strong"/>
          <w:sz w:val="22"/>
          <w:szCs w:val="22"/>
        </w:rPr>
        <w:t xml:space="preserve"> </w:t>
      </w:r>
      <w:r w:rsidRPr="00AC37C1">
        <w:rPr>
          <w:rStyle w:val="Strong"/>
          <w:sz w:val="22"/>
          <w:szCs w:val="22"/>
        </w:rPr>
        <w:t>/</w:t>
      </w:r>
      <w:r w:rsidR="00132D0E">
        <w:rPr>
          <w:rStyle w:val="Strong"/>
          <w:sz w:val="22"/>
          <w:szCs w:val="22"/>
        </w:rPr>
        <w:t xml:space="preserve"> </w:t>
      </w:r>
      <w:r w:rsidRPr="00AC37C1">
        <w:rPr>
          <w:rStyle w:val="Strong"/>
          <w:sz w:val="22"/>
          <w:szCs w:val="22"/>
        </w:rPr>
        <w:t xml:space="preserve">COTR (Project Officer) </w:t>
      </w:r>
    </w:p>
    <w:p w:rsidR="00132D0E" w:rsidRDefault="00AC37C1" w:rsidP="005824E2">
      <w:pPr>
        <w:jc w:val="center"/>
        <w:rPr>
          <w:rStyle w:val="Strong"/>
          <w:sz w:val="22"/>
          <w:szCs w:val="22"/>
        </w:rPr>
      </w:pPr>
      <w:r w:rsidRPr="00AC37C1">
        <w:rPr>
          <w:rStyle w:val="Strong"/>
          <w:sz w:val="22"/>
          <w:szCs w:val="22"/>
        </w:rPr>
        <w:t xml:space="preserve"> Career Mapping for Supervisors</w:t>
      </w:r>
      <w:r w:rsidR="00132D0E">
        <w:rPr>
          <w:rStyle w:val="Strong"/>
          <w:sz w:val="22"/>
          <w:szCs w:val="22"/>
        </w:rPr>
        <w:t xml:space="preserve"> </w:t>
      </w:r>
      <w:r w:rsidRPr="00AC37C1">
        <w:rPr>
          <w:rStyle w:val="Strong"/>
          <w:sz w:val="22"/>
          <w:szCs w:val="22"/>
        </w:rPr>
        <w:t>/</w:t>
      </w:r>
      <w:r w:rsidR="00132D0E">
        <w:rPr>
          <w:rStyle w:val="Strong"/>
          <w:sz w:val="22"/>
          <w:szCs w:val="22"/>
        </w:rPr>
        <w:t xml:space="preserve"> </w:t>
      </w:r>
      <w:r w:rsidRPr="00AC37C1">
        <w:rPr>
          <w:rStyle w:val="Strong"/>
          <w:sz w:val="22"/>
          <w:szCs w:val="22"/>
        </w:rPr>
        <w:t>Mana</w:t>
      </w:r>
      <w:r w:rsidR="00132D0E">
        <w:rPr>
          <w:rStyle w:val="Strong"/>
          <w:sz w:val="22"/>
          <w:szCs w:val="22"/>
        </w:rPr>
        <w:t>gers Getting from Here to There</w:t>
      </w:r>
    </w:p>
    <w:p w:rsidR="00132D0E" w:rsidRDefault="00AC37C1" w:rsidP="00B45C96">
      <w:pPr>
        <w:jc w:val="center"/>
        <w:rPr>
          <w:rStyle w:val="Strong"/>
          <w:sz w:val="22"/>
          <w:szCs w:val="22"/>
        </w:rPr>
      </w:pPr>
      <w:r w:rsidRPr="00AC37C1">
        <w:rPr>
          <w:rStyle w:val="Strong"/>
          <w:sz w:val="22"/>
          <w:szCs w:val="22"/>
        </w:rPr>
        <w:t xml:space="preserve"> Property Management information System (PMIS)</w:t>
      </w:r>
      <w:r w:rsidR="00132D0E">
        <w:rPr>
          <w:rStyle w:val="Strong"/>
          <w:sz w:val="22"/>
          <w:szCs w:val="22"/>
        </w:rPr>
        <w:t xml:space="preserve"> </w:t>
      </w:r>
      <w:r w:rsidR="00132D0E" w:rsidRPr="00AC37C1">
        <w:rPr>
          <w:bCs/>
          <w:sz w:val="22"/>
          <w:szCs w:val="22"/>
        </w:rPr>
        <w:sym w:font="Symbol" w:char="F0B7"/>
      </w:r>
      <w:r w:rsidR="00132D0E">
        <w:rPr>
          <w:rStyle w:val="Strong"/>
          <w:sz w:val="22"/>
          <w:szCs w:val="22"/>
        </w:rPr>
        <w:t xml:space="preserve"> Facilitation Skills </w:t>
      </w:r>
    </w:p>
    <w:p w:rsidR="005824E2" w:rsidRDefault="00AC37C1" w:rsidP="005824E2">
      <w:pPr>
        <w:jc w:val="center"/>
        <w:rPr>
          <w:rStyle w:val="Strong"/>
          <w:sz w:val="22"/>
          <w:szCs w:val="22"/>
        </w:rPr>
      </w:pPr>
      <w:r w:rsidRPr="00AC37C1">
        <w:rPr>
          <w:rStyle w:val="Strong"/>
          <w:sz w:val="22"/>
          <w:szCs w:val="22"/>
        </w:rPr>
        <w:t xml:space="preserve"> Rinker truck </w:t>
      </w:r>
      <w:r w:rsidR="00132D0E">
        <w:rPr>
          <w:rStyle w:val="Strong"/>
          <w:sz w:val="22"/>
          <w:szCs w:val="22"/>
        </w:rPr>
        <w:t>scheduling program</w:t>
      </w:r>
      <w:r w:rsidR="00B45C96">
        <w:rPr>
          <w:rStyle w:val="Strong"/>
          <w:sz w:val="22"/>
          <w:szCs w:val="22"/>
        </w:rPr>
        <w:t xml:space="preserve"> </w:t>
      </w:r>
      <w:r w:rsidR="00B45C96" w:rsidRPr="00AC37C1">
        <w:rPr>
          <w:bCs/>
          <w:sz w:val="22"/>
          <w:szCs w:val="22"/>
        </w:rPr>
        <w:sym w:font="Symbol" w:char="F0B7"/>
      </w:r>
      <w:proofErr w:type="gramStart"/>
      <w:r w:rsidR="00B45C96">
        <w:rPr>
          <w:bCs/>
          <w:sz w:val="22"/>
          <w:szCs w:val="22"/>
        </w:rPr>
        <w:t xml:space="preserve"> </w:t>
      </w:r>
      <w:r w:rsidR="00B45C96">
        <w:rPr>
          <w:rStyle w:val="Strong"/>
          <w:sz w:val="22"/>
          <w:szCs w:val="22"/>
        </w:rPr>
        <w:t>T</w:t>
      </w:r>
      <w:r w:rsidR="00B45C96" w:rsidRPr="00AC37C1">
        <w:rPr>
          <w:rStyle w:val="Strong"/>
          <w:sz w:val="22"/>
          <w:szCs w:val="22"/>
        </w:rPr>
        <w:t>he</w:t>
      </w:r>
      <w:proofErr w:type="gramEnd"/>
      <w:r w:rsidR="00B45C96" w:rsidRPr="00AC37C1">
        <w:rPr>
          <w:rStyle w:val="Strong"/>
          <w:sz w:val="22"/>
          <w:szCs w:val="22"/>
        </w:rPr>
        <w:t xml:space="preserve"> Application of Earned Value Management</w:t>
      </w:r>
    </w:p>
    <w:p w:rsidR="00C07CA0" w:rsidRPr="00B45C96" w:rsidRDefault="00C07CA0" w:rsidP="005824E2">
      <w:pPr>
        <w:jc w:val="center"/>
        <w:rPr>
          <w:b/>
          <w:vanish/>
          <w:sz w:val="22"/>
          <w:szCs w:val="22"/>
        </w:rPr>
      </w:pPr>
      <w:r>
        <w:rPr>
          <w:rStyle w:val="Strong"/>
          <w:sz w:val="22"/>
          <w:szCs w:val="22"/>
        </w:rPr>
        <w:t xml:space="preserve">HHS Appropriations Law </w:t>
      </w:r>
      <w:r w:rsidRPr="00AC37C1">
        <w:rPr>
          <w:bCs/>
          <w:sz w:val="22"/>
          <w:szCs w:val="22"/>
        </w:rPr>
        <w:sym w:font="Symbol" w:char="F0B7"/>
      </w:r>
      <w:r w:rsidRPr="00C07CA0">
        <w:rPr>
          <w:b/>
          <w:bCs/>
          <w:sz w:val="22"/>
          <w:szCs w:val="22"/>
        </w:rPr>
        <w:t>SharePoint 2007 Essentials</w:t>
      </w:r>
    </w:p>
    <w:p w:rsidR="00EA314C" w:rsidRDefault="00EA314C" w:rsidP="005824E2">
      <w:pPr>
        <w:widowControl w:val="0"/>
        <w:jc w:val="center"/>
        <w:rPr>
          <w:b/>
          <w:bCs/>
          <w:color w:val="000000"/>
        </w:rPr>
      </w:pPr>
    </w:p>
    <w:sectPr w:rsidR="00EA314C" w:rsidSect="00B45C96">
      <w:pgSz w:w="12240" w:h="15840"/>
      <w:pgMar w:top="576" w:right="720" w:bottom="576" w:left="720" w:header="720" w:footer="720" w:gutter="0"/>
      <w:pgBorders w:offsetFrom="page">
        <w:top w:val="triple" w:sz="4" w:space="24" w:color="auto"/>
        <w:left w:val="triple" w:sz="4" w:space="24" w:color="auto"/>
        <w:bottom w:val="triple" w:sz="4" w:space="24" w:color="auto"/>
        <w:right w:val="triple" w:sz="4" w:space="24" w:color="auto"/>
      </w:pgBorders>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nsid w:val="00000003"/>
    <w:multiLevelType w:val="hybridMultilevel"/>
    <w:tmpl w:val="00000003"/>
    <w:lvl w:ilvl="0" w:tplc="FFFFFFFF">
      <w:start w:val="1"/>
      <w:numFmt w:val="bullet"/>
      <w:lvlText w:val="●"/>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bullet"/>
      <w:lvlText w:val="○"/>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bullet"/>
      <w:lvlText w:val="■"/>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bullet"/>
      <w:lvlText w:val="●"/>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bullet"/>
      <w:lvlText w:val="○"/>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bullet"/>
      <w:lvlText w:val="■"/>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bullet"/>
      <w:lvlText w:val="●"/>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bullet"/>
      <w:lvlText w:val="○"/>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bullet"/>
      <w:lvlText w:val="■"/>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nsid w:val="00000004"/>
    <w:multiLevelType w:val="hybridMultilevel"/>
    <w:tmpl w:val="00000004"/>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FFFFFFFF">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3">
    <w:nsid w:val="000B4416"/>
    <w:multiLevelType w:val="hybridMultilevel"/>
    <w:tmpl w:val="A40AA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1271AB"/>
    <w:multiLevelType w:val="hybridMultilevel"/>
    <w:tmpl w:val="E9AAB96A"/>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02095279"/>
    <w:multiLevelType w:val="multilevel"/>
    <w:tmpl w:val="765A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3A27F5"/>
    <w:multiLevelType w:val="hybridMultilevel"/>
    <w:tmpl w:val="2CF4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A651BF"/>
    <w:multiLevelType w:val="hybridMultilevel"/>
    <w:tmpl w:val="60562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77EA3"/>
    <w:multiLevelType w:val="hybridMultilevel"/>
    <w:tmpl w:val="0CA8C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C09625E"/>
    <w:multiLevelType w:val="multilevel"/>
    <w:tmpl w:val="D43A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C5265D2"/>
    <w:multiLevelType w:val="hybridMultilevel"/>
    <w:tmpl w:val="DA76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4B2556"/>
    <w:multiLevelType w:val="hybridMultilevel"/>
    <w:tmpl w:val="3BBE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DF1B34"/>
    <w:multiLevelType w:val="hybridMultilevel"/>
    <w:tmpl w:val="A76AF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8270D4"/>
    <w:multiLevelType w:val="hybridMultilevel"/>
    <w:tmpl w:val="8E6C27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7754F7"/>
    <w:multiLevelType w:val="hybridMultilevel"/>
    <w:tmpl w:val="4C46A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B17953"/>
    <w:multiLevelType w:val="hybridMultilevel"/>
    <w:tmpl w:val="7004E7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EA4588"/>
    <w:multiLevelType w:val="hybridMultilevel"/>
    <w:tmpl w:val="7E0063F8"/>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Arial"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Arial"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Arial"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7">
    <w:nsid w:val="233A2797"/>
    <w:multiLevelType w:val="hybridMultilevel"/>
    <w:tmpl w:val="029A2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4B251A7"/>
    <w:multiLevelType w:val="hybridMultilevel"/>
    <w:tmpl w:val="7884F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C64B69"/>
    <w:multiLevelType w:val="hybridMultilevel"/>
    <w:tmpl w:val="A50C6A9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9BA4B35"/>
    <w:multiLevelType w:val="hybridMultilevel"/>
    <w:tmpl w:val="F0349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D6000B"/>
    <w:multiLevelType w:val="hybridMultilevel"/>
    <w:tmpl w:val="A560F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4148A9"/>
    <w:multiLevelType w:val="hybridMultilevel"/>
    <w:tmpl w:val="CF685EA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3CCE6038"/>
    <w:multiLevelType w:val="hybridMultilevel"/>
    <w:tmpl w:val="3872F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28D4DDC"/>
    <w:multiLevelType w:val="hybridMultilevel"/>
    <w:tmpl w:val="5D9811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29F087E"/>
    <w:multiLevelType w:val="hybridMultilevel"/>
    <w:tmpl w:val="F99452A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2F27CFE"/>
    <w:multiLevelType w:val="hybridMultilevel"/>
    <w:tmpl w:val="CF9AC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195137"/>
    <w:multiLevelType w:val="hybridMultilevel"/>
    <w:tmpl w:val="CB204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80380A"/>
    <w:multiLevelType w:val="hybridMultilevel"/>
    <w:tmpl w:val="2E32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B00F5E"/>
    <w:multiLevelType w:val="hybridMultilevel"/>
    <w:tmpl w:val="53183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3B37DA"/>
    <w:multiLevelType w:val="hybridMultilevel"/>
    <w:tmpl w:val="CFAED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D87574"/>
    <w:multiLevelType w:val="hybridMultilevel"/>
    <w:tmpl w:val="5248FF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56E837FD"/>
    <w:multiLevelType w:val="hybridMultilevel"/>
    <w:tmpl w:val="289655D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5A397E20"/>
    <w:multiLevelType w:val="hybridMultilevel"/>
    <w:tmpl w:val="F0465F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D0019EE"/>
    <w:multiLevelType w:val="hybridMultilevel"/>
    <w:tmpl w:val="60562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6D6F68"/>
    <w:multiLevelType w:val="hybridMultilevel"/>
    <w:tmpl w:val="74CAD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464206"/>
    <w:multiLevelType w:val="hybridMultilevel"/>
    <w:tmpl w:val="5240BE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A576366"/>
    <w:multiLevelType w:val="hybridMultilevel"/>
    <w:tmpl w:val="1EDC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65644D"/>
    <w:multiLevelType w:val="hybridMultilevel"/>
    <w:tmpl w:val="797AC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9D5E80"/>
    <w:multiLevelType w:val="hybridMultilevel"/>
    <w:tmpl w:val="63960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E569C6"/>
    <w:multiLevelType w:val="hybridMultilevel"/>
    <w:tmpl w:val="3468E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B3370B"/>
    <w:multiLevelType w:val="hybridMultilevel"/>
    <w:tmpl w:val="BB6A840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7DE05E8F"/>
    <w:multiLevelType w:val="multilevel"/>
    <w:tmpl w:val="BBBA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867C7E"/>
    <w:multiLevelType w:val="hybridMultilevel"/>
    <w:tmpl w:val="88AC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6"/>
  </w:num>
  <w:num w:numId="3">
    <w:abstractNumId w:val="33"/>
  </w:num>
  <w:num w:numId="4">
    <w:abstractNumId w:val="15"/>
  </w:num>
  <w:num w:numId="5">
    <w:abstractNumId w:val="36"/>
  </w:num>
  <w:num w:numId="6">
    <w:abstractNumId w:val="2"/>
  </w:num>
  <w:num w:numId="7">
    <w:abstractNumId w:val="39"/>
  </w:num>
  <w:num w:numId="8">
    <w:abstractNumId w:val="38"/>
  </w:num>
  <w:num w:numId="9">
    <w:abstractNumId w:val="0"/>
  </w:num>
  <w:num w:numId="10">
    <w:abstractNumId w:val="6"/>
  </w:num>
  <w:num w:numId="11">
    <w:abstractNumId w:val="1"/>
  </w:num>
  <w:num w:numId="12">
    <w:abstractNumId w:val="3"/>
  </w:num>
  <w:num w:numId="13">
    <w:abstractNumId w:val="14"/>
  </w:num>
  <w:num w:numId="14">
    <w:abstractNumId w:val="24"/>
  </w:num>
  <w:num w:numId="15">
    <w:abstractNumId w:val="8"/>
  </w:num>
  <w:num w:numId="16">
    <w:abstractNumId w:val="23"/>
  </w:num>
  <w:num w:numId="17">
    <w:abstractNumId w:val="37"/>
  </w:num>
  <w:num w:numId="18">
    <w:abstractNumId w:val="11"/>
  </w:num>
  <w:num w:numId="19">
    <w:abstractNumId w:val="30"/>
  </w:num>
  <w:num w:numId="20">
    <w:abstractNumId w:val="18"/>
  </w:num>
  <w:num w:numId="21">
    <w:abstractNumId w:val="10"/>
  </w:num>
  <w:num w:numId="22">
    <w:abstractNumId w:val="40"/>
  </w:num>
  <w:num w:numId="23">
    <w:abstractNumId w:val="9"/>
  </w:num>
  <w:num w:numId="24">
    <w:abstractNumId w:val="28"/>
  </w:num>
  <w:num w:numId="25">
    <w:abstractNumId w:val="5"/>
  </w:num>
  <w:num w:numId="26">
    <w:abstractNumId w:val="35"/>
  </w:num>
  <w:num w:numId="27">
    <w:abstractNumId w:val="12"/>
  </w:num>
  <w:num w:numId="28">
    <w:abstractNumId w:val="29"/>
  </w:num>
  <w:num w:numId="29">
    <w:abstractNumId w:val="21"/>
  </w:num>
  <w:num w:numId="30">
    <w:abstractNumId w:val="42"/>
  </w:num>
  <w:num w:numId="31">
    <w:abstractNumId w:val="20"/>
  </w:num>
  <w:num w:numId="32">
    <w:abstractNumId w:val="34"/>
  </w:num>
  <w:num w:numId="33">
    <w:abstractNumId w:val="4"/>
  </w:num>
  <w:num w:numId="34">
    <w:abstractNumId w:val="4"/>
  </w:num>
  <w:num w:numId="35">
    <w:abstractNumId w:val="16"/>
  </w:num>
  <w:num w:numId="36">
    <w:abstractNumId w:val="41"/>
  </w:num>
  <w:num w:numId="37">
    <w:abstractNumId w:val="17"/>
  </w:num>
  <w:num w:numId="38">
    <w:abstractNumId w:val="25"/>
  </w:num>
  <w:num w:numId="39">
    <w:abstractNumId w:val="19"/>
  </w:num>
  <w:num w:numId="40">
    <w:abstractNumId w:val="22"/>
  </w:num>
  <w:num w:numId="41">
    <w:abstractNumId w:val="32"/>
  </w:num>
  <w:num w:numId="42">
    <w:abstractNumId w:val="27"/>
  </w:num>
  <w:num w:numId="43">
    <w:abstractNumId w:val="31"/>
  </w:num>
  <w:num w:numId="44">
    <w:abstractNumId w:val="7"/>
  </w:num>
  <w:num w:numId="45">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defaultTabStop w:val="720"/>
  <w:noPunctuationKerning/>
  <w:characterSpacingControl w:val="doNotCompress"/>
  <w:compat/>
  <w:rsids>
    <w:rsidRoot w:val="00A463FD"/>
    <w:rsid w:val="0001342B"/>
    <w:rsid w:val="0001784B"/>
    <w:rsid w:val="0009374E"/>
    <w:rsid w:val="000A4A06"/>
    <w:rsid w:val="000B3B3D"/>
    <w:rsid w:val="000D1313"/>
    <w:rsid w:val="000D680C"/>
    <w:rsid w:val="000D7113"/>
    <w:rsid w:val="000E1745"/>
    <w:rsid w:val="00132D0E"/>
    <w:rsid w:val="001610A9"/>
    <w:rsid w:val="001711D7"/>
    <w:rsid w:val="00184B8E"/>
    <w:rsid w:val="00187DA2"/>
    <w:rsid w:val="001A4948"/>
    <w:rsid w:val="001B1E0F"/>
    <w:rsid w:val="001C3009"/>
    <w:rsid w:val="001D28A0"/>
    <w:rsid w:val="001D63D8"/>
    <w:rsid w:val="00201AE2"/>
    <w:rsid w:val="0023605C"/>
    <w:rsid w:val="00237FC7"/>
    <w:rsid w:val="00276A65"/>
    <w:rsid w:val="002943F9"/>
    <w:rsid w:val="002B4A77"/>
    <w:rsid w:val="00315479"/>
    <w:rsid w:val="00322155"/>
    <w:rsid w:val="00322806"/>
    <w:rsid w:val="00327997"/>
    <w:rsid w:val="00333097"/>
    <w:rsid w:val="00343F9E"/>
    <w:rsid w:val="00347501"/>
    <w:rsid w:val="00373DE2"/>
    <w:rsid w:val="003D28ED"/>
    <w:rsid w:val="004050B0"/>
    <w:rsid w:val="004146D4"/>
    <w:rsid w:val="00417085"/>
    <w:rsid w:val="00435D83"/>
    <w:rsid w:val="00446FF0"/>
    <w:rsid w:val="00450898"/>
    <w:rsid w:val="00485310"/>
    <w:rsid w:val="0049552C"/>
    <w:rsid w:val="004A4472"/>
    <w:rsid w:val="004B6FF5"/>
    <w:rsid w:val="004D371F"/>
    <w:rsid w:val="004E2529"/>
    <w:rsid w:val="004E616E"/>
    <w:rsid w:val="004F6FD6"/>
    <w:rsid w:val="00515BBA"/>
    <w:rsid w:val="00521329"/>
    <w:rsid w:val="0052148A"/>
    <w:rsid w:val="00527F99"/>
    <w:rsid w:val="00557917"/>
    <w:rsid w:val="00557CF4"/>
    <w:rsid w:val="00561012"/>
    <w:rsid w:val="00564553"/>
    <w:rsid w:val="00567116"/>
    <w:rsid w:val="005824E2"/>
    <w:rsid w:val="00586A4C"/>
    <w:rsid w:val="00594BE4"/>
    <w:rsid w:val="0059551A"/>
    <w:rsid w:val="00595858"/>
    <w:rsid w:val="005A4F35"/>
    <w:rsid w:val="005B04F1"/>
    <w:rsid w:val="005D133D"/>
    <w:rsid w:val="005D19DD"/>
    <w:rsid w:val="005D63D7"/>
    <w:rsid w:val="0061081D"/>
    <w:rsid w:val="00611B03"/>
    <w:rsid w:val="00617130"/>
    <w:rsid w:val="0061770E"/>
    <w:rsid w:val="006774FF"/>
    <w:rsid w:val="00690E81"/>
    <w:rsid w:val="006939B8"/>
    <w:rsid w:val="006C7FED"/>
    <w:rsid w:val="006D541C"/>
    <w:rsid w:val="007048DF"/>
    <w:rsid w:val="0071333A"/>
    <w:rsid w:val="00722F8B"/>
    <w:rsid w:val="00725E5E"/>
    <w:rsid w:val="00744D48"/>
    <w:rsid w:val="00757AB9"/>
    <w:rsid w:val="007718B2"/>
    <w:rsid w:val="0079277D"/>
    <w:rsid w:val="007963E8"/>
    <w:rsid w:val="007B6893"/>
    <w:rsid w:val="007E3E10"/>
    <w:rsid w:val="007F0DDB"/>
    <w:rsid w:val="007F75A8"/>
    <w:rsid w:val="008076F1"/>
    <w:rsid w:val="00826EEB"/>
    <w:rsid w:val="00834893"/>
    <w:rsid w:val="00842E95"/>
    <w:rsid w:val="008436AC"/>
    <w:rsid w:val="008523A8"/>
    <w:rsid w:val="00863E38"/>
    <w:rsid w:val="0086743B"/>
    <w:rsid w:val="00883FBA"/>
    <w:rsid w:val="008C0C40"/>
    <w:rsid w:val="0090363E"/>
    <w:rsid w:val="0092722B"/>
    <w:rsid w:val="00933569"/>
    <w:rsid w:val="0098449D"/>
    <w:rsid w:val="009B1181"/>
    <w:rsid w:val="00A07D54"/>
    <w:rsid w:val="00A216E5"/>
    <w:rsid w:val="00A41461"/>
    <w:rsid w:val="00A463FD"/>
    <w:rsid w:val="00A66786"/>
    <w:rsid w:val="00A80ACE"/>
    <w:rsid w:val="00A940C0"/>
    <w:rsid w:val="00AA4989"/>
    <w:rsid w:val="00AC37C1"/>
    <w:rsid w:val="00B27B7A"/>
    <w:rsid w:val="00B42599"/>
    <w:rsid w:val="00B45C96"/>
    <w:rsid w:val="00B64DFA"/>
    <w:rsid w:val="00B82ED3"/>
    <w:rsid w:val="00B9700E"/>
    <w:rsid w:val="00BA41BF"/>
    <w:rsid w:val="00BB2C85"/>
    <w:rsid w:val="00BE03D8"/>
    <w:rsid w:val="00BE690A"/>
    <w:rsid w:val="00BF1BBA"/>
    <w:rsid w:val="00C07CA0"/>
    <w:rsid w:val="00C17DAE"/>
    <w:rsid w:val="00C451D0"/>
    <w:rsid w:val="00C57F0F"/>
    <w:rsid w:val="00C754D3"/>
    <w:rsid w:val="00C80804"/>
    <w:rsid w:val="00C864AC"/>
    <w:rsid w:val="00CC156E"/>
    <w:rsid w:val="00CD45B0"/>
    <w:rsid w:val="00CE32C9"/>
    <w:rsid w:val="00CE74DE"/>
    <w:rsid w:val="00D07567"/>
    <w:rsid w:val="00D30316"/>
    <w:rsid w:val="00D35F75"/>
    <w:rsid w:val="00D36DBE"/>
    <w:rsid w:val="00D62988"/>
    <w:rsid w:val="00D64A91"/>
    <w:rsid w:val="00D65FB7"/>
    <w:rsid w:val="00DA0ED0"/>
    <w:rsid w:val="00DA220A"/>
    <w:rsid w:val="00DA3270"/>
    <w:rsid w:val="00DA63A0"/>
    <w:rsid w:val="00DE16FB"/>
    <w:rsid w:val="00DE2915"/>
    <w:rsid w:val="00DF459B"/>
    <w:rsid w:val="00E02F86"/>
    <w:rsid w:val="00E16E11"/>
    <w:rsid w:val="00E24003"/>
    <w:rsid w:val="00E32CAB"/>
    <w:rsid w:val="00E35ECD"/>
    <w:rsid w:val="00E52BA3"/>
    <w:rsid w:val="00E557CC"/>
    <w:rsid w:val="00E6263B"/>
    <w:rsid w:val="00E66180"/>
    <w:rsid w:val="00E72824"/>
    <w:rsid w:val="00E75035"/>
    <w:rsid w:val="00EA314C"/>
    <w:rsid w:val="00F15674"/>
    <w:rsid w:val="00F328B2"/>
    <w:rsid w:val="00F43FA4"/>
    <w:rsid w:val="00F61DD9"/>
    <w:rsid w:val="00F63F7A"/>
    <w:rsid w:val="00F67ADA"/>
    <w:rsid w:val="00F73BFE"/>
    <w:rsid w:val="00FA1230"/>
    <w:rsid w:val="00FA1945"/>
    <w:rsid w:val="00FB3459"/>
    <w:rsid w:val="00FB3E2E"/>
    <w:rsid w:val="00FC2BBF"/>
    <w:rsid w:val="00FC7E63"/>
    <w:rsid w:val="00FD5D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FC7"/>
    <w:rPr>
      <w:sz w:val="24"/>
      <w:szCs w:val="24"/>
    </w:rPr>
  </w:style>
  <w:style w:type="paragraph" w:styleId="Heading1">
    <w:name w:val="heading 1"/>
    <w:basedOn w:val="Normal"/>
    <w:next w:val="Normal"/>
    <w:qFormat/>
    <w:rsid w:val="00237FC7"/>
    <w:pPr>
      <w:keepNext/>
      <w:jc w:val="center"/>
      <w:outlineLvl w:val="0"/>
    </w:pPr>
    <w:rPr>
      <w:b/>
      <w:szCs w:val="20"/>
    </w:rPr>
  </w:style>
  <w:style w:type="paragraph" w:styleId="Heading2">
    <w:name w:val="heading 2"/>
    <w:basedOn w:val="Normal"/>
    <w:next w:val="Normal"/>
    <w:qFormat/>
    <w:rsid w:val="00237FC7"/>
    <w:pPr>
      <w:keepNext/>
      <w:jc w:val="center"/>
      <w:outlineLvl w:val="1"/>
    </w:pPr>
    <w:rPr>
      <w:b/>
      <w:sz w:val="22"/>
      <w:szCs w:val="20"/>
    </w:rPr>
  </w:style>
  <w:style w:type="paragraph" w:styleId="Heading3">
    <w:name w:val="heading 3"/>
    <w:basedOn w:val="Normal"/>
    <w:next w:val="Normal"/>
    <w:qFormat/>
    <w:rsid w:val="00237FC7"/>
    <w:pPr>
      <w:keepNext/>
      <w:jc w:val="center"/>
      <w:outlineLvl w:val="2"/>
    </w:pPr>
    <w:rPr>
      <w:b/>
      <w:sz w:val="22"/>
      <w:szCs w:val="20"/>
      <w:u w:val="single"/>
    </w:rPr>
  </w:style>
  <w:style w:type="paragraph" w:styleId="Heading4">
    <w:name w:val="heading 4"/>
    <w:basedOn w:val="Normal"/>
    <w:next w:val="Normal"/>
    <w:qFormat/>
    <w:rsid w:val="00237FC7"/>
    <w:pPr>
      <w:keepNext/>
      <w:outlineLvl w:val="3"/>
    </w:pPr>
    <w:rPr>
      <w:b/>
      <w:bCs/>
      <w:sz w:val="22"/>
      <w:szCs w:val="22"/>
    </w:rPr>
  </w:style>
  <w:style w:type="paragraph" w:styleId="Heading5">
    <w:name w:val="heading 5"/>
    <w:basedOn w:val="Normal"/>
    <w:next w:val="Normal"/>
    <w:qFormat/>
    <w:rsid w:val="00237FC7"/>
    <w:pPr>
      <w:keepNext/>
      <w:jc w:val="center"/>
      <w:outlineLvl w:val="4"/>
    </w:pPr>
    <w:rPr>
      <w:rFonts w:ascii="Arial" w:hAnsi="Arial" w:cs="Arial"/>
      <w:b/>
      <w:smallCaps/>
      <w:sz w:val="22"/>
      <w:szCs w:val="19"/>
    </w:rPr>
  </w:style>
  <w:style w:type="paragraph" w:styleId="Heading6">
    <w:name w:val="heading 6"/>
    <w:basedOn w:val="Normal"/>
    <w:next w:val="Normal"/>
    <w:qFormat/>
    <w:rsid w:val="00237FC7"/>
    <w:pPr>
      <w:keepNext/>
      <w:jc w:val="both"/>
      <w:outlineLvl w:val="5"/>
    </w:pPr>
    <w:rPr>
      <w:b/>
      <w:bCs/>
      <w:sz w:val="22"/>
      <w:szCs w:val="22"/>
    </w:rPr>
  </w:style>
  <w:style w:type="paragraph" w:styleId="Heading7">
    <w:name w:val="heading 7"/>
    <w:basedOn w:val="Normal"/>
    <w:next w:val="Normal"/>
    <w:qFormat/>
    <w:rsid w:val="00237FC7"/>
    <w:pPr>
      <w:keepNext/>
      <w:jc w:val="center"/>
      <w:outlineLvl w:val="6"/>
    </w:pPr>
    <w:rPr>
      <w:b/>
      <w:bCs/>
      <w:sz w:val="22"/>
      <w:szCs w:val="20"/>
    </w:rPr>
  </w:style>
  <w:style w:type="paragraph" w:styleId="Heading8">
    <w:name w:val="heading 8"/>
    <w:basedOn w:val="Normal"/>
    <w:next w:val="Normal"/>
    <w:qFormat/>
    <w:rsid w:val="00237FC7"/>
    <w:pPr>
      <w:keepNext/>
      <w:outlineLvl w:val="7"/>
    </w:pPr>
    <w:rPr>
      <w:b/>
      <w:color w:val="000000"/>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Address">
    <w:name w:val="Inside Address"/>
    <w:basedOn w:val="Normal"/>
    <w:rsid w:val="00237FC7"/>
    <w:rPr>
      <w:sz w:val="20"/>
      <w:szCs w:val="20"/>
    </w:rPr>
  </w:style>
  <w:style w:type="paragraph" w:styleId="BodyText">
    <w:name w:val="Body Text"/>
    <w:basedOn w:val="Normal"/>
    <w:semiHidden/>
    <w:rsid w:val="00237FC7"/>
    <w:pPr>
      <w:jc w:val="both"/>
    </w:pPr>
    <w:rPr>
      <w:sz w:val="22"/>
      <w:szCs w:val="20"/>
    </w:rPr>
  </w:style>
  <w:style w:type="paragraph" w:styleId="BodyText2">
    <w:name w:val="Body Text 2"/>
    <w:basedOn w:val="Normal"/>
    <w:semiHidden/>
    <w:rsid w:val="00237FC7"/>
    <w:rPr>
      <w:rFonts w:ascii="Arial" w:hAnsi="Arial" w:cs="Arial"/>
      <w:sz w:val="22"/>
    </w:rPr>
  </w:style>
  <w:style w:type="paragraph" w:customStyle="1" w:styleId="ListStyle">
    <w:name w:val="ListStyle"/>
    <w:rsid w:val="00A07D54"/>
  </w:style>
  <w:style w:type="paragraph" w:customStyle="1" w:styleId="Style-14">
    <w:name w:val="Style-14"/>
    <w:rsid w:val="00A07D54"/>
  </w:style>
  <w:style w:type="paragraph" w:styleId="ListParagraph">
    <w:name w:val="List Paragraph"/>
    <w:basedOn w:val="Normal"/>
    <w:uiPriority w:val="34"/>
    <w:qFormat/>
    <w:rsid w:val="00DA3270"/>
    <w:pPr>
      <w:ind w:left="720"/>
      <w:contextualSpacing/>
    </w:pPr>
  </w:style>
  <w:style w:type="paragraph" w:styleId="BodyText3">
    <w:name w:val="Body Text 3"/>
    <w:basedOn w:val="Normal"/>
    <w:link w:val="BodyText3Char"/>
    <w:uiPriority w:val="99"/>
    <w:semiHidden/>
    <w:unhideWhenUsed/>
    <w:rsid w:val="00FC2BBF"/>
    <w:pPr>
      <w:spacing w:after="120"/>
    </w:pPr>
    <w:rPr>
      <w:sz w:val="16"/>
      <w:szCs w:val="16"/>
    </w:rPr>
  </w:style>
  <w:style w:type="character" w:customStyle="1" w:styleId="BodyText3Char">
    <w:name w:val="Body Text 3 Char"/>
    <w:link w:val="BodyText3"/>
    <w:uiPriority w:val="99"/>
    <w:semiHidden/>
    <w:rsid w:val="00FC2BBF"/>
    <w:rPr>
      <w:sz w:val="16"/>
      <w:szCs w:val="16"/>
    </w:rPr>
  </w:style>
  <w:style w:type="character" w:styleId="Hyperlink">
    <w:name w:val="Hyperlink"/>
    <w:semiHidden/>
    <w:rsid w:val="00FC2BBF"/>
    <w:rPr>
      <w:color w:val="0000FF"/>
      <w:u w:val="single"/>
    </w:rPr>
  </w:style>
  <w:style w:type="paragraph" w:styleId="NoSpacing">
    <w:name w:val="No Spacing"/>
    <w:qFormat/>
    <w:rsid w:val="001C3009"/>
    <w:rPr>
      <w:sz w:val="24"/>
      <w:szCs w:val="24"/>
    </w:rPr>
  </w:style>
  <w:style w:type="character" w:styleId="Strong">
    <w:name w:val="Strong"/>
    <w:uiPriority w:val="22"/>
    <w:qFormat/>
    <w:rsid w:val="00AC37C1"/>
    <w:rPr>
      <w:b/>
      <w:bCs/>
    </w:rPr>
  </w:style>
</w:styles>
</file>

<file path=word/webSettings.xml><?xml version="1.0" encoding="utf-8"?>
<w:webSettings xmlns:r="http://schemas.openxmlformats.org/officeDocument/2006/relationships" xmlns:w="http://schemas.openxmlformats.org/wordprocessingml/2006/main">
  <w:divs>
    <w:div w:id="13265900">
      <w:bodyDiv w:val="1"/>
      <w:marLeft w:val="0"/>
      <w:marRight w:val="0"/>
      <w:marTop w:val="0"/>
      <w:marBottom w:val="0"/>
      <w:divBdr>
        <w:top w:val="none" w:sz="0" w:space="0" w:color="auto"/>
        <w:left w:val="none" w:sz="0" w:space="0" w:color="auto"/>
        <w:bottom w:val="none" w:sz="0" w:space="0" w:color="auto"/>
        <w:right w:val="none" w:sz="0" w:space="0" w:color="auto"/>
      </w:divBdr>
    </w:div>
    <w:div w:id="14499979">
      <w:bodyDiv w:val="1"/>
      <w:marLeft w:val="0"/>
      <w:marRight w:val="0"/>
      <w:marTop w:val="0"/>
      <w:marBottom w:val="0"/>
      <w:divBdr>
        <w:top w:val="none" w:sz="0" w:space="0" w:color="auto"/>
        <w:left w:val="none" w:sz="0" w:space="0" w:color="auto"/>
        <w:bottom w:val="none" w:sz="0" w:space="0" w:color="auto"/>
        <w:right w:val="none" w:sz="0" w:space="0" w:color="auto"/>
      </w:divBdr>
    </w:div>
    <w:div w:id="122963942">
      <w:bodyDiv w:val="1"/>
      <w:marLeft w:val="0"/>
      <w:marRight w:val="0"/>
      <w:marTop w:val="0"/>
      <w:marBottom w:val="0"/>
      <w:divBdr>
        <w:top w:val="none" w:sz="0" w:space="0" w:color="auto"/>
        <w:left w:val="none" w:sz="0" w:space="0" w:color="auto"/>
        <w:bottom w:val="none" w:sz="0" w:space="0" w:color="auto"/>
        <w:right w:val="none" w:sz="0" w:space="0" w:color="auto"/>
      </w:divBdr>
    </w:div>
    <w:div w:id="302125687">
      <w:bodyDiv w:val="1"/>
      <w:marLeft w:val="0"/>
      <w:marRight w:val="0"/>
      <w:marTop w:val="0"/>
      <w:marBottom w:val="0"/>
      <w:divBdr>
        <w:top w:val="none" w:sz="0" w:space="0" w:color="auto"/>
        <w:left w:val="none" w:sz="0" w:space="0" w:color="auto"/>
        <w:bottom w:val="none" w:sz="0" w:space="0" w:color="auto"/>
        <w:right w:val="none" w:sz="0" w:space="0" w:color="auto"/>
      </w:divBdr>
    </w:div>
    <w:div w:id="414791962">
      <w:bodyDiv w:val="1"/>
      <w:marLeft w:val="0"/>
      <w:marRight w:val="0"/>
      <w:marTop w:val="0"/>
      <w:marBottom w:val="0"/>
      <w:divBdr>
        <w:top w:val="none" w:sz="0" w:space="0" w:color="auto"/>
        <w:left w:val="none" w:sz="0" w:space="0" w:color="auto"/>
        <w:bottom w:val="none" w:sz="0" w:space="0" w:color="auto"/>
        <w:right w:val="none" w:sz="0" w:space="0" w:color="auto"/>
      </w:divBdr>
    </w:div>
    <w:div w:id="537205582">
      <w:bodyDiv w:val="1"/>
      <w:marLeft w:val="0"/>
      <w:marRight w:val="0"/>
      <w:marTop w:val="0"/>
      <w:marBottom w:val="0"/>
      <w:divBdr>
        <w:top w:val="none" w:sz="0" w:space="0" w:color="auto"/>
        <w:left w:val="none" w:sz="0" w:space="0" w:color="auto"/>
        <w:bottom w:val="none" w:sz="0" w:space="0" w:color="auto"/>
        <w:right w:val="none" w:sz="0" w:space="0" w:color="auto"/>
      </w:divBdr>
    </w:div>
    <w:div w:id="781152491">
      <w:bodyDiv w:val="1"/>
      <w:marLeft w:val="0"/>
      <w:marRight w:val="0"/>
      <w:marTop w:val="0"/>
      <w:marBottom w:val="0"/>
      <w:divBdr>
        <w:top w:val="none" w:sz="0" w:space="0" w:color="auto"/>
        <w:left w:val="none" w:sz="0" w:space="0" w:color="auto"/>
        <w:bottom w:val="none" w:sz="0" w:space="0" w:color="auto"/>
        <w:right w:val="none" w:sz="0" w:space="0" w:color="auto"/>
      </w:divBdr>
    </w:div>
    <w:div w:id="907544228">
      <w:bodyDiv w:val="1"/>
      <w:marLeft w:val="0"/>
      <w:marRight w:val="0"/>
      <w:marTop w:val="0"/>
      <w:marBottom w:val="0"/>
      <w:divBdr>
        <w:top w:val="none" w:sz="0" w:space="0" w:color="auto"/>
        <w:left w:val="none" w:sz="0" w:space="0" w:color="auto"/>
        <w:bottom w:val="none" w:sz="0" w:space="0" w:color="auto"/>
        <w:right w:val="none" w:sz="0" w:space="0" w:color="auto"/>
      </w:divBdr>
    </w:div>
    <w:div w:id="989558168">
      <w:bodyDiv w:val="1"/>
      <w:marLeft w:val="0"/>
      <w:marRight w:val="0"/>
      <w:marTop w:val="0"/>
      <w:marBottom w:val="0"/>
      <w:divBdr>
        <w:top w:val="none" w:sz="0" w:space="0" w:color="auto"/>
        <w:left w:val="none" w:sz="0" w:space="0" w:color="auto"/>
        <w:bottom w:val="none" w:sz="0" w:space="0" w:color="auto"/>
        <w:right w:val="none" w:sz="0" w:space="0" w:color="auto"/>
      </w:divBdr>
    </w:div>
    <w:div w:id="1637948308">
      <w:bodyDiv w:val="1"/>
      <w:marLeft w:val="0"/>
      <w:marRight w:val="0"/>
      <w:marTop w:val="0"/>
      <w:marBottom w:val="0"/>
      <w:divBdr>
        <w:top w:val="none" w:sz="0" w:space="0" w:color="auto"/>
        <w:left w:val="none" w:sz="0" w:space="0" w:color="auto"/>
        <w:bottom w:val="none" w:sz="0" w:space="0" w:color="auto"/>
        <w:right w:val="none" w:sz="0" w:space="0" w:color="auto"/>
      </w:divBdr>
      <w:divsChild>
        <w:div w:id="1430737341">
          <w:marLeft w:val="0"/>
          <w:marRight w:val="0"/>
          <w:marTop w:val="0"/>
          <w:marBottom w:val="0"/>
          <w:divBdr>
            <w:top w:val="none" w:sz="0" w:space="0" w:color="auto"/>
            <w:left w:val="none" w:sz="0" w:space="0" w:color="auto"/>
            <w:bottom w:val="none" w:sz="0" w:space="0" w:color="auto"/>
            <w:right w:val="none" w:sz="0" w:space="0" w:color="auto"/>
          </w:divBdr>
          <w:divsChild>
            <w:div w:id="1127310962">
              <w:marLeft w:val="0"/>
              <w:marRight w:val="0"/>
              <w:marTop w:val="0"/>
              <w:marBottom w:val="0"/>
              <w:divBdr>
                <w:top w:val="none" w:sz="0" w:space="0" w:color="auto"/>
                <w:left w:val="none" w:sz="0" w:space="0" w:color="auto"/>
                <w:bottom w:val="none" w:sz="0" w:space="0" w:color="auto"/>
                <w:right w:val="none" w:sz="0" w:space="0" w:color="auto"/>
              </w:divBdr>
              <w:divsChild>
                <w:div w:id="483619760">
                  <w:marLeft w:val="0"/>
                  <w:marRight w:val="0"/>
                  <w:marTop w:val="0"/>
                  <w:marBottom w:val="0"/>
                  <w:divBdr>
                    <w:top w:val="none" w:sz="0" w:space="0" w:color="auto"/>
                    <w:left w:val="none" w:sz="0" w:space="0" w:color="auto"/>
                    <w:bottom w:val="none" w:sz="0" w:space="0" w:color="auto"/>
                    <w:right w:val="none" w:sz="0" w:space="0" w:color="auto"/>
                  </w:divBdr>
                  <w:divsChild>
                    <w:div w:id="1657225578">
                      <w:marLeft w:val="0"/>
                      <w:marRight w:val="0"/>
                      <w:marTop w:val="0"/>
                      <w:marBottom w:val="0"/>
                      <w:divBdr>
                        <w:top w:val="none" w:sz="0" w:space="0" w:color="auto"/>
                        <w:left w:val="none" w:sz="0" w:space="0" w:color="auto"/>
                        <w:bottom w:val="none" w:sz="0" w:space="0" w:color="auto"/>
                        <w:right w:val="none" w:sz="0" w:space="0" w:color="auto"/>
                      </w:divBdr>
                      <w:divsChild>
                        <w:div w:id="1533376997">
                          <w:marLeft w:val="0"/>
                          <w:marRight w:val="0"/>
                          <w:marTop w:val="0"/>
                          <w:marBottom w:val="300"/>
                          <w:divBdr>
                            <w:top w:val="none" w:sz="0" w:space="0" w:color="auto"/>
                            <w:left w:val="none" w:sz="0" w:space="0" w:color="auto"/>
                            <w:bottom w:val="none" w:sz="0" w:space="0" w:color="auto"/>
                            <w:right w:val="none" w:sz="0" w:space="0" w:color="auto"/>
                          </w:divBdr>
                          <w:divsChild>
                            <w:div w:id="77452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33E1E-1518-496A-97C5-8FAED4554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976</Words>
  <Characters>6410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William Moyer</vt:lpstr>
    </vt:vector>
  </TitlesOfParts>
  <Company>Jobfox</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William Moyer</dc:title>
  <dc:subject>JobFox Resume 7-20-11</dc:subject>
  <dc:creator>LET</dc:creator>
  <cp:keywords/>
  <cp:lastModifiedBy>hei4</cp:lastModifiedBy>
  <cp:revision>4</cp:revision>
  <dcterms:created xsi:type="dcterms:W3CDTF">2011-07-25T19:15:00Z</dcterms:created>
  <dcterms:modified xsi:type="dcterms:W3CDTF">2011-09-06T15:26:00Z</dcterms:modified>
</cp:coreProperties>
</file>