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D18" w:rsidRPr="006525AF" w:rsidRDefault="00373D18" w:rsidP="00DA1B58">
      <w:pPr>
        <w:jc w:val="center"/>
        <w:rPr>
          <w:b/>
          <w:sz w:val="32"/>
          <w:szCs w:val="32"/>
        </w:rPr>
      </w:pPr>
      <w:r>
        <w:rPr>
          <w:b/>
          <w:sz w:val="32"/>
          <w:szCs w:val="32"/>
        </w:rPr>
        <w:t>Jeffrey Tharpe</w:t>
      </w:r>
    </w:p>
    <w:p w:rsidR="00373D18" w:rsidRPr="006525AF" w:rsidRDefault="00373D18" w:rsidP="00DA1B58">
      <w:pPr>
        <w:ind w:left="735"/>
        <w:jc w:val="center"/>
        <w:rPr>
          <w:b/>
          <w:sz w:val="20"/>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b/>
                  <w:sz w:val="20"/>
                </w:rPr>
                <w:t>12350 Stevens Creek Drive</w:t>
              </w:r>
            </w:smartTag>
          </w:smartTag>
          <w:r>
            <w:rPr>
              <w:b/>
              <w:sz w:val="20"/>
            </w:rPr>
            <w:t xml:space="preserve"> </w:t>
          </w:r>
          <w:smartTag w:uri="urn:schemas-microsoft-com:office:smarttags" w:element="City">
            <w:r>
              <w:rPr>
                <w:b/>
                <w:sz w:val="20"/>
              </w:rPr>
              <w:t>Alpharetta</w:t>
            </w:r>
          </w:smartTag>
          <w:r>
            <w:rPr>
              <w:b/>
              <w:sz w:val="20"/>
            </w:rPr>
            <w:t xml:space="preserve">, </w:t>
          </w:r>
          <w:smartTag w:uri="urn:schemas-microsoft-com:office:smarttags" w:element="State">
            <w:r>
              <w:rPr>
                <w:b/>
                <w:sz w:val="20"/>
              </w:rPr>
              <w:t>GA</w:t>
            </w:r>
          </w:smartTag>
          <w:r>
            <w:rPr>
              <w:b/>
              <w:sz w:val="20"/>
            </w:rPr>
            <w:t xml:space="preserve"> </w:t>
          </w:r>
          <w:smartTag w:uri="urn:schemas-microsoft-com:office:smarttags" w:element="PostalCode">
            <w:r>
              <w:rPr>
                <w:b/>
                <w:sz w:val="20"/>
              </w:rPr>
              <w:t>30005</w:t>
            </w:r>
          </w:smartTag>
        </w:smartTag>
      </w:smartTag>
      <w:r>
        <w:rPr>
          <w:b/>
          <w:sz w:val="20"/>
        </w:rPr>
        <w:t xml:space="preserve">  </w:t>
      </w:r>
      <w:r>
        <w:rPr>
          <w:b/>
          <w:sz w:val="20"/>
        </w:rPr>
        <w:sym w:font="Wingdings" w:char="F0A7"/>
      </w:r>
      <w:r>
        <w:rPr>
          <w:b/>
          <w:sz w:val="20"/>
        </w:rPr>
        <w:t xml:space="preserve"> (770) 827-6644 </w:t>
      </w:r>
      <w:r>
        <w:rPr>
          <w:b/>
          <w:sz w:val="20"/>
        </w:rPr>
        <w:sym w:font="Wingdings" w:char="F0A7"/>
      </w:r>
      <w:r>
        <w:rPr>
          <w:b/>
          <w:sz w:val="20"/>
        </w:rPr>
        <w:t xml:space="preserve"> nsnstv@hotmail.com</w:t>
      </w:r>
    </w:p>
    <w:tbl>
      <w:tblPr>
        <w:tblW w:w="4900" w:type="pct"/>
        <w:tblLook w:val="0000"/>
      </w:tblPr>
      <w:tblGrid>
        <w:gridCol w:w="1209"/>
        <w:gridCol w:w="9587"/>
      </w:tblGrid>
      <w:tr w:rsidR="00373D18" w:rsidTr="00B03383">
        <w:trPr>
          <w:cantSplit/>
        </w:trPr>
        <w:tc>
          <w:tcPr>
            <w:tcW w:w="5000" w:type="pct"/>
            <w:gridSpan w:val="2"/>
          </w:tcPr>
          <w:p w:rsidR="00373D18" w:rsidRPr="006525AF" w:rsidRDefault="00373D18">
            <w:pPr>
              <w:pStyle w:val="SectionTitle"/>
              <w:rPr>
                <w:b/>
              </w:rPr>
            </w:pPr>
            <w:r w:rsidRPr="006525AF">
              <w:rPr>
                <w:b/>
              </w:rPr>
              <w:t xml:space="preserve">Summary of Qualifications </w:t>
            </w:r>
          </w:p>
        </w:tc>
      </w:tr>
      <w:tr w:rsidR="00373D18" w:rsidTr="00B03383">
        <w:tc>
          <w:tcPr>
            <w:tcW w:w="560" w:type="pct"/>
          </w:tcPr>
          <w:p w:rsidR="00373D18" w:rsidRDefault="00373D18">
            <w:pPr>
              <w:pStyle w:val="NoTitle"/>
            </w:pPr>
          </w:p>
        </w:tc>
        <w:tc>
          <w:tcPr>
            <w:tcW w:w="4440" w:type="pct"/>
          </w:tcPr>
          <w:p w:rsidR="00373D18" w:rsidRPr="00F14AD2" w:rsidRDefault="00373D18" w:rsidP="00080B81">
            <w:pPr>
              <w:pStyle w:val="Objective"/>
              <w:rPr>
                <w:color w:val="993300"/>
              </w:rPr>
            </w:pPr>
            <w:r>
              <w:t xml:space="preserve">Highly regarded, certified Microsoft professional with </w:t>
            </w:r>
            <w:r w:rsidRPr="00EF683E">
              <w:t>13</w:t>
            </w:r>
            <w:r>
              <w:t xml:space="preserve"> years of expertise gained in the areas of IT Security Governance and Project Management.  Exceptional technical and resource management skills working in multi-platform environments.  Superior proficiency in </w:t>
            </w:r>
            <w:r w:rsidRPr="00316980">
              <w:rPr>
                <w:sz w:val="20"/>
              </w:rPr>
              <w:t>OS/390, z/OS, MVS, RACF, ACF2, CONSOL, VRA, ETFA, TSO/I</w:t>
            </w:r>
            <w:r>
              <w:rPr>
                <w:sz w:val="20"/>
              </w:rPr>
              <w:t xml:space="preserve">SPF, DB2, CICS, IMS, TPX, JCL, </w:t>
            </w:r>
            <w:r w:rsidRPr="00316980">
              <w:rPr>
                <w:sz w:val="20"/>
              </w:rPr>
              <w:t xml:space="preserve">SDSF, SAR, $AVRS, Endeavor, Infoman, Oracle 11i, </w:t>
            </w:r>
            <w:r>
              <w:rPr>
                <w:sz w:val="20"/>
              </w:rPr>
              <w:t xml:space="preserve">Oracle Identity Manager, </w:t>
            </w:r>
            <w:r w:rsidRPr="00316980">
              <w:rPr>
                <w:sz w:val="20"/>
              </w:rPr>
              <w:t xml:space="preserve">Windows NT/2000, Active Directory, Microsoft Exchange, Sun Identity Manager, Winfile, Server Manager, Unix(HPUX, AIX), </w:t>
            </w:r>
            <w:r>
              <w:rPr>
                <w:sz w:val="20"/>
              </w:rPr>
              <w:t xml:space="preserve">TCP/IP, Firewall, </w:t>
            </w:r>
            <w:r w:rsidRPr="00316980">
              <w:rPr>
                <w:sz w:val="20"/>
              </w:rPr>
              <w:t xml:space="preserve">Remedy, Lotus Notes, </w:t>
            </w:r>
            <w:r>
              <w:rPr>
                <w:sz w:val="20"/>
              </w:rPr>
              <w:t xml:space="preserve">SharePoint, </w:t>
            </w:r>
            <w:r w:rsidRPr="00316980">
              <w:rPr>
                <w:sz w:val="20"/>
              </w:rPr>
              <w:t xml:space="preserve">Explorer, and Microsoft Windows, as well as </w:t>
            </w:r>
            <w:r>
              <w:rPr>
                <w:sz w:val="20"/>
              </w:rPr>
              <w:t>SOX, SAS70, PCI,  and HIPAA.</w:t>
            </w:r>
          </w:p>
        </w:tc>
      </w:tr>
      <w:tr w:rsidR="00373D18" w:rsidTr="00B03383">
        <w:trPr>
          <w:cantSplit/>
        </w:trPr>
        <w:tc>
          <w:tcPr>
            <w:tcW w:w="5000" w:type="pct"/>
            <w:gridSpan w:val="2"/>
          </w:tcPr>
          <w:p w:rsidR="00373D18" w:rsidRPr="006525AF" w:rsidRDefault="00373D18">
            <w:pPr>
              <w:pStyle w:val="SectionTitle"/>
              <w:rPr>
                <w:b/>
              </w:rPr>
            </w:pPr>
            <w:r w:rsidRPr="006525AF">
              <w:rPr>
                <w:b/>
              </w:rPr>
              <w:t>Professional Experience</w:t>
            </w:r>
          </w:p>
        </w:tc>
      </w:tr>
      <w:tr w:rsidR="00373D18" w:rsidTr="00B03383">
        <w:trPr>
          <w:trHeight w:val="10049"/>
        </w:trPr>
        <w:tc>
          <w:tcPr>
            <w:tcW w:w="560" w:type="pct"/>
          </w:tcPr>
          <w:p w:rsidR="00373D18" w:rsidRDefault="00373D18">
            <w:pPr>
              <w:pStyle w:val="NoTitle"/>
            </w:pPr>
          </w:p>
        </w:tc>
        <w:tc>
          <w:tcPr>
            <w:tcW w:w="4440" w:type="pct"/>
          </w:tcPr>
          <w:p w:rsidR="00373D18" w:rsidRPr="00923BFE" w:rsidRDefault="00373D18" w:rsidP="00923BFE">
            <w:pPr>
              <w:pStyle w:val="CompanyNameOne"/>
              <w:tabs>
                <w:tab w:val="right" w:pos="-12412"/>
              </w:tabs>
              <w:rPr>
                <w:b/>
              </w:rPr>
            </w:pPr>
            <w:r w:rsidRPr="00923BFE">
              <w:rPr>
                <w:b/>
              </w:rPr>
              <w:t>October 2010 – Present</w:t>
            </w:r>
            <w:r>
              <w:rPr>
                <w:b/>
              </w:rPr>
              <w:t xml:space="preserve">                           Traditional Data Services/Liberty Mutual Insurance</w:t>
            </w:r>
          </w:p>
          <w:p w:rsidR="00373D18" w:rsidRDefault="00373D18" w:rsidP="00923BFE">
            <w:pPr>
              <w:pStyle w:val="JobTitle"/>
              <w:rPr>
                <w:b/>
                <w:i w:val="0"/>
              </w:rPr>
            </w:pPr>
            <w:r w:rsidRPr="00923BFE">
              <w:rPr>
                <w:b/>
                <w:i w:val="0"/>
              </w:rPr>
              <w:t>ACF2 Security Analyst</w:t>
            </w:r>
          </w:p>
          <w:p w:rsidR="00373D18" w:rsidRDefault="00373D18" w:rsidP="00B03383">
            <w:pPr>
              <w:pStyle w:val="Achievement"/>
              <w:numPr>
                <w:ilvl w:val="0"/>
                <w:numId w:val="11"/>
              </w:numPr>
              <w:rPr>
                <w:szCs w:val="22"/>
              </w:rPr>
            </w:pPr>
            <w:r>
              <w:rPr>
                <w:szCs w:val="22"/>
              </w:rPr>
              <w:t>Responsible for converting Liberty Mutual’s RACF security rules to ACF2 security rules for Mainview, Strobe, and the BMC/DB2 upgrade for their legacy Safeco division.</w:t>
            </w:r>
          </w:p>
          <w:p w:rsidR="00373D18" w:rsidRDefault="00373D18" w:rsidP="00B03383">
            <w:pPr>
              <w:pStyle w:val="Achievement"/>
              <w:numPr>
                <w:ilvl w:val="0"/>
                <w:numId w:val="11"/>
              </w:numPr>
              <w:rPr>
                <w:szCs w:val="22"/>
              </w:rPr>
            </w:pPr>
            <w:r>
              <w:rPr>
                <w:szCs w:val="22"/>
              </w:rPr>
              <w:t>Create and maintain security ROLE’s for mainframe environment.</w:t>
            </w:r>
          </w:p>
          <w:p w:rsidR="00373D18" w:rsidRPr="00CC0C19" w:rsidRDefault="00373D18" w:rsidP="00CC0C19">
            <w:pPr>
              <w:pStyle w:val="Achievement"/>
              <w:numPr>
                <w:ilvl w:val="0"/>
                <w:numId w:val="11"/>
              </w:numPr>
              <w:rPr>
                <w:szCs w:val="22"/>
              </w:rPr>
            </w:pPr>
            <w:r>
              <w:rPr>
                <w:szCs w:val="22"/>
              </w:rPr>
              <w:t>Developed an ACF2 to RACF conversion Effort Assessment and conversion document for a possible ACF2 to RACF conversion.</w:t>
            </w:r>
          </w:p>
          <w:p w:rsidR="00373D18" w:rsidRDefault="00373D18">
            <w:pPr>
              <w:pStyle w:val="CompanyNameOne"/>
              <w:tabs>
                <w:tab w:val="right" w:pos="-12412"/>
              </w:tabs>
              <w:rPr>
                <w:b/>
              </w:rPr>
            </w:pPr>
          </w:p>
          <w:p w:rsidR="00373D18" w:rsidRDefault="00373D18">
            <w:pPr>
              <w:pStyle w:val="CompanyNameOne"/>
              <w:tabs>
                <w:tab w:val="right" w:pos="-12412"/>
              </w:tabs>
              <w:rPr>
                <w:b/>
              </w:rPr>
            </w:pPr>
            <w:r>
              <w:rPr>
                <w:b/>
              </w:rPr>
              <w:t>May 2010 – July 2010                                TEK Systems/</w:t>
            </w:r>
            <w:r>
              <w:rPr>
                <w:b/>
                <w:szCs w:val="22"/>
              </w:rPr>
              <w:t>T-Mobile</w:t>
            </w:r>
          </w:p>
          <w:p w:rsidR="00373D18" w:rsidRDefault="00373D18" w:rsidP="00943C65">
            <w:pPr>
              <w:pStyle w:val="JobTitle"/>
              <w:rPr>
                <w:b/>
                <w:i w:val="0"/>
                <w:sz w:val="22"/>
                <w:szCs w:val="22"/>
              </w:rPr>
            </w:pPr>
            <w:r w:rsidRPr="00BA4770">
              <w:rPr>
                <w:b/>
                <w:i w:val="0"/>
                <w:sz w:val="22"/>
                <w:szCs w:val="22"/>
              </w:rPr>
              <w:t xml:space="preserve">Analyst II, </w:t>
            </w:r>
            <w:smartTag w:uri="urn:schemas-microsoft-com:office:smarttags" w:element="City">
              <w:smartTag w:uri="urn:schemas-microsoft-com:office:smarttags" w:element="place">
                <w:r w:rsidRPr="00BA4770">
                  <w:rPr>
                    <w:b/>
                    <w:i w:val="0"/>
                    <w:sz w:val="22"/>
                    <w:szCs w:val="22"/>
                  </w:rPr>
                  <w:t>Enterprise</w:t>
                </w:r>
              </w:smartTag>
            </w:smartTag>
            <w:r w:rsidRPr="00BA4770">
              <w:rPr>
                <w:b/>
                <w:i w:val="0"/>
                <w:sz w:val="22"/>
                <w:szCs w:val="22"/>
              </w:rPr>
              <w:t xml:space="preserve"> Security Standards</w:t>
            </w:r>
            <w:r w:rsidRPr="00BA4770">
              <w:rPr>
                <w:b/>
                <w:sz w:val="22"/>
                <w:szCs w:val="22"/>
              </w:rPr>
              <w:t xml:space="preserve"> </w:t>
            </w:r>
          </w:p>
          <w:p w:rsidR="00373D18" w:rsidRPr="00317F1D" w:rsidRDefault="00373D18" w:rsidP="00C37C0B">
            <w:pPr>
              <w:pStyle w:val="Achievement"/>
              <w:numPr>
                <w:ilvl w:val="0"/>
                <w:numId w:val="11"/>
              </w:numPr>
              <w:rPr>
                <w:szCs w:val="22"/>
              </w:rPr>
            </w:pPr>
            <w:r>
              <w:rPr>
                <w:szCs w:val="22"/>
              </w:rPr>
              <w:t>Responsible for enforcement</w:t>
            </w:r>
            <w:r w:rsidRPr="00317F1D">
              <w:rPr>
                <w:szCs w:val="22"/>
              </w:rPr>
              <w:t xml:space="preserve"> o</w:t>
            </w:r>
            <w:r>
              <w:rPr>
                <w:szCs w:val="22"/>
              </w:rPr>
              <w:t>f compliance, specifically SOX 404</w:t>
            </w:r>
            <w:r w:rsidRPr="00317F1D">
              <w:rPr>
                <w:szCs w:val="22"/>
              </w:rPr>
              <w:t xml:space="preserve">, </w:t>
            </w:r>
            <w:r>
              <w:rPr>
                <w:szCs w:val="22"/>
              </w:rPr>
              <w:t xml:space="preserve">and </w:t>
            </w:r>
            <w:r w:rsidRPr="00317F1D">
              <w:rPr>
                <w:szCs w:val="22"/>
              </w:rPr>
              <w:t>monitor</w:t>
            </w:r>
            <w:r>
              <w:rPr>
                <w:szCs w:val="22"/>
              </w:rPr>
              <w:t xml:space="preserve">ing of </w:t>
            </w:r>
            <w:r w:rsidRPr="00317F1D">
              <w:rPr>
                <w:szCs w:val="22"/>
              </w:rPr>
              <w:t xml:space="preserve"> IT </w:t>
            </w:r>
            <w:r>
              <w:rPr>
                <w:szCs w:val="22"/>
              </w:rPr>
              <w:t xml:space="preserve">security </w:t>
            </w:r>
            <w:r w:rsidRPr="00317F1D">
              <w:rPr>
                <w:szCs w:val="22"/>
              </w:rPr>
              <w:t>related controls to ensure the confidentiality, integrity, availability and authorized use of informati</w:t>
            </w:r>
            <w:r>
              <w:rPr>
                <w:szCs w:val="22"/>
              </w:rPr>
              <w:t>on assets in accordance with</w:t>
            </w:r>
            <w:r w:rsidRPr="00317F1D">
              <w:rPr>
                <w:szCs w:val="22"/>
              </w:rPr>
              <w:t xml:space="preserve"> Payment Card Industry Data Security Standard (PCI DSS)</w:t>
            </w:r>
            <w:r>
              <w:rPr>
                <w:szCs w:val="22"/>
              </w:rPr>
              <w:t xml:space="preserve"> requirements 7, 8, and 12</w:t>
            </w:r>
            <w:r w:rsidRPr="00317F1D">
              <w:rPr>
                <w:szCs w:val="22"/>
              </w:rPr>
              <w:t xml:space="preserve">, </w:t>
            </w:r>
            <w:r>
              <w:rPr>
                <w:szCs w:val="22"/>
              </w:rPr>
              <w:t xml:space="preserve">and the </w:t>
            </w:r>
            <w:r w:rsidRPr="00317F1D">
              <w:rPr>
                <w:szCs w:val="22"/>
              </w:rPr>
              <w:t>FCC’s Customer Proprietary Network Information (CPNI), other laws, regulations, and policies</w:t>
            </w:r>
          </w:p>
          <w:p w:rsidR="00373D18" w:rsidRPr="00317F1D" w:rsidRDefault="00373D18" w:rsidP="00943C65">
            <w:pPr>
              <w:pStyle w:val="Achievement"/>
              <w:numPr>
                <w:ilvl w:val="0"/>
                <w:numId w:val="11"/>
              </w:numPr>
              <w:rPr>
                <w:szCs w:val="22"/>
              </w:rPr>
            </w:pPr>
            <w:r>
              <w:rPr>
                <w:szCs w:val="22"/>
              </w:rPr>
              <w:t>Enforce</w:t>
            </w:r>
            <w:r w:rsidRPr="00317F1D">
              <w:rPr>
                <w:szCs w:val="22"/>
              </w:rPr>
              <w:t xml:space="preserve"> proper access to various applications</w:t>
            </w:r>
            <w:r>
              <w:rPr>
                <w:szCs w:val="22"/>
              </w:rPr>
              <w:t xml:space="preserve"> (Active Directory/Unix/OIM)</w:t>
            </w:r>
            <w:r w:rsidRPr="00317F1D">
              <w:rPr>
                <w:szCs w:val="22"/>
              </w:rPr>
              <w:t xml:space="preserve">. </w:t>
            </w:r>
          </w:p>
          <w:p w:rsidR="00373D18" w:rsidRPr="00317F1D" w:rsidRDefault="00373D18" w:rsidP="00943C65">
            <w:pPr>
              <w:pStyle w:val="Achievement"/>
              <w:numPr>
                <w:ilvl w:val="0"/>
                <w:numId w:val="11"/>
              </w:numPr>
              <w:rPr>
                <w:szCs w:val="22"/>
              </w:rPr>
            </w:pPr>
            <w:r w:rsidRPr="00317F1D">
              <w:rPr>
                <w:szCs w:val="22"/>
              </w:rPr>
              <w:t>Responsible for collecting written and published controls</w:t>
            </w:r>
            <w:r>
              <w:rPr>
                <w:szCs w:val="22"/>
              </w:rPr>
              <w:t xml:space="preserve">, </w:t>
            </w:r>
            <w:r w:rsidRPr="00317F1D">
              <w:rPr>
                <w:szCs w:val="22"/>
              </w:rPr>
              <w:t>executing and testing controls.</w:t>
            </w:r>
          </w:p>
          <w:p w:rsidR="00373D18" w:rsidRPr="00317F1D" w:rsidRDefault="00373D18" w:rsidP="00943C65">
            <w:pPr>
              <w:pStyle w:val="Achievement"/>
              <w:numPr>
                <w:ilvl w:val="0"/>
                <w:numId w:val="11"/>
              </w:numPr>
              <w:rPr>
                <w:szCs w:val="22"/>
              </w:rPr>
            </w:pPr>
            <w:r w:rsidRPr="00317F1D">
              <w:rPr>
                <w:szCs w:val="22"/>
              </w:rPr>
              <w:t>Gather information and work with compliant external auditors.</w:t>
            </w:r>
          </w:p>
          <w:p w:rsidR="00373D18" w:rsidRPr="00317F1D" w:rsidRDefault="00373D18" w:rsidP="00943C65">
            <w:pPr>
              <w:pStyle w:val="Achievement"/>
              <w:numPr>
                <w:ilvl w:val="0"/>
                <w:numId w:val="11"/>
              </w:numPr>
              <w:rPr>
                <w:szCs w:val="22"/>
              </w:rPr>
            </w:pPr>
            <w:r w:rsidRPr="00317F1D">
              <w:rPr>
                <w:szCs w:val="22"/>
              </w:rPr>
              <w:t xml:space="preserve">Collect data and aggregate into output sites as well as change request. </w:t>
            </w:r>
          </w:p>
          <w:p w:rsidR="00373D18" w:rsidRPr="00317F1D" w:rsidRDefault="00373D18" w:rsidP="00943C65">
            <w:pPr>
              <w:pStyle w:val="Achievement"/>
              <w:numPr>
                <w:ilvl w:val="0"/>
                <w:numId w:val="11"/>
              </w:numPr>
              <w:rPr>
                <w:szCs w:val="22"/>
              </w:rPr>
            </w:pPr>
            <w:r w:rsidRPr="00317F1D">
              <w:rPr>
                <w:szCs w:val="22"/>
              </w:rPr>
              <w:t>Interact with operations team, Unix Admins, database teams</w:t>
            </w:r>
            <w:r>
              <w:rPr>
                <w:szCs w:val="22"/>
              </w:rPr>
              <w:t>,</w:t>
            </w:r>
            <w:r w:rsidRPr="00317F1D">
              <w:rPr>
                <w:szCs w:val="22"/>
              </w:rPr>
              <w:t xml:space="preserve"> and enterprise compliance team. </w:t>
            </w:r>
          </w:p>
          <w:p w:rsidR="00373D18" w:rsidRPr="00317F1D" w:rsidRDefault="00373D18" w:rsidP="00943C65">
            <w:pPr>
              <w:pStyle w:val="Achievement"/>
              <w:numPr>
                <w:ilvl w:val="0"/>
                <w:numId w:val="11"/>
              </w:numPr>
              <w:rPr>
                <w:szCs w:val="22"/>
              </w:rPr>
            </w:pPr>
            <w:r w:rsidRPr="00317F1D">
              <w:rPr>
                <w:szCs w:val="22"/>
              </w:rPr>
              <w:t>Route work and collect evidence using Remedy trouble tickets</w:t>
            </w:r>
            <w:r>
              <w:rPr>
                <w:szCs w:val="22"/>
              </w:rPr>
              <w:t>.</w:t>
            </w:r>
            <w:r w:rsidRPr="00317F1D">
              <w:rPr>
                <w:szCs w:val="22"/>
              </w:rPr>
              <w:t> </w:t>
            </w:r>
          </w:p>
          <w:p w:rsidR="00373D18" w:rsidRPr="00317F1D" w:rsidRDefault="00373D18" w:rsidP="00317F1D">
            <w:pPr>
              <w:pStyle w:val="Achievement"/>
              <w:ind w:left="0" w:firstLine="0"/>
              <w:rPr>
                <w:szCs w:val="22"/>
              </w:rPr>
            </w:pPr>
          </w:p>
          <w:p w:rsidR="00373D18" w:rsidRDefault="00373D18">
            <w:pPr>
              <w:pStyle w:val="CompanyNameOne"/>
              <w:tabs>
                <w:tab w:val="right" w:pos="-12412"/>
              </w:tabs>
              <w:rPr>
                <w:b/>
              </w:rPr>
            </w:pPr>
            <w:r>
              <w:rPr>
                <w:b/>
              </w:rPr>
              <w:t xml:space="preserve">July 2005 – Sept. 2009                               IBM Global Services </w:t>
            </w:r>
            <w:r>
              <w:rPr>
                <w:b/>
              </w:rPr>
              <w:tab/>
              <w:t xml:space="preserve">                                    </w:t>
            </w:r>
          </w:p>
          <w:p w:rsidR="00373D18" w:rsidRDefault="00373D18">
            <w:pPr>
              <w:pStyle w:val="Achievement"/>
              <w:ind w:left="240"/>
            </w:pPr>
            <w:r>
              <w:rPr>
                <w:b/>
              </w:rPr>
              <w:t>Sr. Security Analyst</w:t>
            </w:r>
            <w:r>
              <w:t xml:space="preserve"> </w:t>
            </w:r>
          </w:p>
          <w:p w:rsidR="00373D18" w:rsidRDefault="00373D18" w:rsidP="00F72177">
            <w:pPr>
              <w:numPr>
                <w:ilvl w:val="0"/>
                <w:numId w:val="2"/>
              </w:numPr>
            </w:pPr>
            <w:r>
              <w:t>Enforce RACF security requirements based on SOX control 404, and SAS70 standards for development, test and production.  Responsibilities include adding and deleting user accounts, managing resources and datasets, creating role based profiles, and database clean-up.</w:t>
            </w:r>
          </w:p>
          <w:p w:rsidR="00373D18" w:rsidRDefault="00373D18">
            <w:pPr>
              <w:pStyle w:val="Achievement"/>
              <w:numPr>
                <w:ilvl w:val="0"/>
                <w:numId w:val="2"/>
              </w:numPr>
            </w:pPr>
            <w:r>
              <w:t>Responsible for the monitoring of Active Directory (group policy level), which includes creating/deleting accounts, groups, and mailboxes, Oracle 11i, UNIX, and WindowsNT/2000.</w:t>
            </w:r>
          </w:p>
          <w:p w:rsidR="00373D18" w:rsidRDefault="00373D18">
            <w:pPr>
              <w:pStyle w:val="Achievement"/>
              <w:numPr>
                <w:ilvl w:val="0"/>
                <w:numId w:val="2"/>
              </w:numPr>
            </w:pPr>
            <w:r>
              <w:t>Provide first level support for Oracle 11i and UNIX.</w:t>
            </w:r>
          </w:p>
          <w:p w:rsidR="00373D18" w:rsidRDefault="00373D18" w:rsidP="00A46D10">
            <w:pPr>
              <w:pStyle w:val="Achievement"/>
              <w:numPr>
                <w:ilvl w:val="0"/>
                <w:numId w:val="3"/>
              </w:numPr>
            </w:pPr>
            <w:r>
              <w:t>Provide second level support for RACF, WindowsNT/2000 and Active Directory.</w:t>
            </w:r>
          </w:p>
          <w:p w:rsidR="00373D18" w:rsidRDefault="00373D18" w:rsidP="00A46D10">
            <w:pPr>
              <w:pStyle w:val="Achievement"/>
              <w:numPr>
                <w:ilvl w:val="0"/>
                <w:numId w:val="3"/>
              </w:numPr>
            </w:pPr>
            <w:r>
              <w:t>Participate in Business Impact Analysis exercises.</w:t>
            </w:r>
          </w:p>
          <w:p w:rsidR="00373D18" w:rsidRDefault="00373D18">
            <w:pPr>
              <w:pStyle w:val="Achievement"/>
              <w:numPr>
                <w:ilvl w:val="0"/>
                <w:numId w:val="3"/>
              </w:numPr>
            </w:pPr>
            <w:r>
              <w:t>Utilize Remedy ticketing system to process submitted inquiries.</w:t>
            </w:r>
          </w:p>
          <w:p w:rsidR="00373D18" w:rsidRDefault="00373D18" w:rsidP="00222D9A">
            <w:pPr>
              <w:pStyle w:val="Achievement"/>
            </w:pPr>
          </w:p>
          <w:p w:rsidR="00373D18" w:rsidRDefault="00373D18" w:rsidP="00222D9A">
            <w:pPr>
              <w:pStyle w:val="Achievement"/>
            </w:pPr>
          </w:p>
          <w:p w:rsidR="00373D18" w:rsidRDefault="00373D18" w:rsidP="00222D9A">
            <w:pPr>
              <w:pStyle w:val="Achievement"/>
            </w:pPr>
          </w:p>
          <w:p w:rsidR="00373D18" w:rsidRDefault="00373D18" w:rsidP="00222D9A">
            <w:pPr>
              <w:pStyle w:val="Achievement"/>
            </w:pPr>
          </w:p>
          <w:p w:rsidR="00373D18" w:rsidRDefault="00373D18" w:rsidP="00222D9A">
            <w:pPr>
              <w:pStyle w:val="Achievement"/>
            </w:pPr>
          </w:p>
          <w:p w:rsidR="00373D18" w:rsidRPr="00536E58" w:rsidRDefault="00373D18" w:rsidP="00536E58">
            <w:pPr>
              <w:pStyle w:val="Achievement"/>
              <w:ind w:left="0" w:firstLine="0"/>
              <w:rPr>
                <w:b/>
                <w:i/>
                <w:szCs w:val="22"/>
              </w:rPr>
            </w:pPr>
          </w:p>
          <w:p w:rsidR="00373D18" w:rsidRPr="00536E58" w:rsidRDefault="00373D18" w:rsidP="00536E58">
            <w:pPr>
              <w:pStyle w:val="Achievement"/>
              <w:ind w:left="0" w:firstLine="0"/>
              <w:rPr>
                <w:b/>
                <w:szCs w:val="22"/>
              </w:rPr>
            </w:pPr>
            <w:r w:rsidRPr="00536E58">
              <w:rPr>
                <w:b/>
                <w:szCs w:val="22"/>
              </w:rPr>
              <w:t xml:space="preserve">July 2003–July 2005    </w:t>
            </w:r>
            <w:r>
              <w:rPr>
                <w:b/>
                <w:szCs w:val="22"/>
              </w:rPr>
              <w:t xml:space="preserve">                            Computer Horizons/</w:t>
            </w:r>
            <w:r w:rsidRPr="00536E58">
              <w:rPr>
                <w:b/>
                <w:szCs w:val="22"/>
              </w:rPr>
              <w:t xml:space="preserve">WellPoint Health Systems   </w:t>
            </w:r>
          </w:p>
          <w:p w:rsidR="00373D18" w:rsidRDefault="00373D18" w:rsidP="00F72177">
            <w:pPr>
              <w:pStyle w:val="JobTitle"/>
              <w:rPr>
                <w:b/>
                <w:i w:val="0"/>
                <w:sz w:val="22"/>
                <w:szCs w:val="22"/>
              </w:rPr>
            </w:pPr>
            <w:r>
              <w:rPr>
                <w:b/>
                <w:i w:val="0"/>
                <w:sz w:val="22"/>
                <w:szCs w:val="22"/>
              </w:rPr>
              <w:t>Sr. Security Analyst</w:t>
            </w:r>
          </w:p>
          <w:p w:rsidR="00373D18" w:rsidRDefault="00373D18" w:rsidP="00780224">
            <w:pPr>
              <w:pStyle w:val="Achievement"/>
              <w:numPr>
                <w:ilvl w:val="0"/>
                <w:numId w:val="5"/>
              </w:numPr>
            </w:pPr>
            <w:r>
              <w:rPr>
                <w:szCs w:val="22"/>
              </w:rPr>
              <w:t>Enforce</w:t>
            </w:r>
            <w:r w:rsidRPr="004E2F84">
              <w:rPr>
                <w:szCs w:val="22"/>
              </w:rPr>
              <w:t xml:space="preserve"> RACF/A</w:t>
            </w:r>
            <w:r>
              <w:rPr>
                <w:szCs w:val="22"/>
              </w:rPr>
              <w:t xml:space="preserve">CF2 security requirements based </w:t>
            </w:r>
            <w:r w:rsidRPr="004E2F84">
              <w:rPr>
                <w:szCs w:val="22"/>
              </w:rPr>
              <w:t xml:space="preserve">on SOX </w:t>
            </w:r>
            <w:r>
              <w:rPr>
                <w:szCs w:val="22"/>
              </w:rPr>
              <w:t xml:space="preserve">control 404, </w:t>
            </w:r>
            <w:r w:rsidRPr="004E2F84">
              <w:rPr>
                <w:szCs w:val="22"/>
              </w:rPr>
              <w:t xml:space="preserve">and HIPAA </w:t>
            </w:r>
            <w:r>
              <w:rPr>
                <w:szCs w:val="22"/>
              </w:rPr>
              <w:t xml:space="preserve">transactions </w:t>
            </w:r>
            <w:r w:rsidRPr="00780224">
              <w:rPr>
                <w:szCs w:val="22"/>
              </w:rPr>
              <w:t xml:space="preserve">270-278, 835, and 837 for development, test, and production </w:t>
            </w:r>
            <w:r>
              <w:t xml:space="preserve">processing. Primary support contact for SOX and HIPAA compliant application development and new applications to be secured by RACF/ACF2.  </w:t>
            </w:r>
          </w:p>
          <w:p w:rsidR="00373D18" w:rsidRDefault="00373D18" w:rsidP="004E2F84">
            <w:pPr>
              <w:pStyle w:val="Achievement"/>
              <w:numPr>
                <w:ilvl w:val="0"/>
                <w:numId w:val="5"/>
              </w:numPr>
            </w:pPr>
            <w:r>
              <w:t xml:space="preserve">Monitor accounts for Oracle, UNIX, WindowsNT/2000, Active Directory (group level), and Sun Identity Manager to maintain security compliance.   </w:t>
            </w:r>
          </w:p>
          <w:p w:rsidR="00373D18" w:rsidRDefault="00373D18" w:rsidP="004E2F84">
            <w:pPr>
              <w:pStyle w:val="Achievement"/>
              <w:numPr>
                <w:ilvl w:val="0"/>
                <w:numId w:val="5"/>
              </w:numPr>
            </w:pPr>
            <w:r>
              <w:t>Focal for MQSeries security install, maintenance, and RACF to ACF2 conversion.</w:t>
            </w:r>
          </w:p>
          <w:p w:rsidR="00373D18" w:rsidRDefault="00373D18" w:rsidP="004E2F84">
            <w:pPr>
              <w:numPr>
                <w:ilvl w:val="0"/>
                <w:numId w:val="5"/>
              </w:numPr>
            </w:pPr>
            <w:r>
              <w:t xml:space="preserve">Provide daily third level support for RACF/ACF2, second level support for WindowsNT/2000, Active Directory, MQSeries, and first level support for Oracle and UNIX security compliance.  </w:t>
            </w:r>
          </w:p>
          <w:p w:rsidR="00373D18" w:rsidRDefault="00373D18" w:rsidP="00F22899">
            <w:pPr>
              <w:numPr>
                <w:ilvl w:val="0"/>
                <w:numId w:val="5"/>
              </w:numPr>
            </w:pPr>
            <w:r>
              <w:t xml:space="preserve">Regularly perform analysis of the mainframe security controls which included auditing, approving, submitting, trouble shooting, and development.  </w:t>
            </w:r>
          </w:p>
          <w:p w:rsidR="00373D18" w:rsidRDefault="00373D18" w:rsidP="004E2F84">
            <w:pPr>
              <w:numPr>
                <w:ilvl w:val="0"/>
                <w:numId w:val="5"/>
              </w:numPr>
            </w:pPr>
            <w:r>
              <w:t xml:space="preserve">Perform analysis of security procedure and policy requirements.  </w:t>
            </w:r>
          </w:p>
          <w:p w:rsidR="00373D18" w:rsidRDefault="00373D18" w:rsidP="004E2F84">
            <w:pPr>
              <w:numPr>
                <w:ilvl w:val="0"/>
                <w:numId w:val="5"/>
              </w:numPr>
            </w:pPr>
            <w:r>
              <w:t>Participate in Business Impact Analysis exercises.</w:t>
            </w:r>
          </w:p>
          <w:p w:rsidR="00373D18" w:rsidRDefault="00373D18" w:rsidP="00A46D10">
            <w:pPr>
              <w:pStyle w:val="ListParagraph"/>
              <w:numPr>
                <w:ilvl w:val="0"/>
                <w:numId w:val="5"/>
              </w:numPr>
            </w:pPr>
            <w:r>
              <w:t>Meet all SOX, HIPAA, and SAS70 requirements.</w:t>
            </w:r>
          </w:p>
          <w:p w:rsidR="00373D18" w:rsidRDefault="00373D18" w:rsidP="00756C27">
            <w:pPr>
              <w:pStyle w:val="CompanyNameOne"/>
              <w:tabs>
                <w:tab w:val="right" w:pos="-12412"/>
              </w:tabs>
              <w:rPr>
                <w:b/>
              </w:rPr>
            </w:pPr>
          </w:p>
          <w:p w:rsidR="00373D18" w:rsidRDefault="00373D18" w:rsidP="00756C27">
            <w:pPr>
              <w:pStyle w:val="CompanyNameOne"/>
              <w:tabs>
                <w:tab w:val="right" w:pos="-12412"/>
              </w:tabs>
              <w:rPr>
                <w:b/>
              </w:rPr>
            </w:pPr>
            <w:r>
              <w:rPr>
                <w:b/>
              </w:rPr>
              <w:t xml:space="preserve">April 2002 – October 2002                            Iconma/Rite Aid  </w:t>
            </w:r>
            <w:r>
              <w:rPr>
                <w:b/>
              </w:rPr>
              <w:tab/>
              <w:t xml:space="preserve">                                    </w:t>
            </w:r>
          </w:p>
          <w:p w:rsidR="00373D18" w:rsidRDefault="00373D18" w:rsidP="00756C27">
            <w:pPr>
              <w:pStyle w:val="Achievement"/>
              <w:ind w:left="240"/>
            </w:pPr>
            <w:r>
              <w:rPr>
                <w:b/>
              </w:rPr>
              <w:t>Sr.  Security Analyst</w:t>
            </w:r>
            <w:r>
              <w:t>.</w:t>
            </w:r>
          </w:p>
          <w:p w:rsidR="00373D18" w:rsidRDefault="00373D18" w:rsidP="00756C27">
            <w:pPr>
              <w:numPr>
                <w:ilvl w:val="0"/>
                <w:numId w:val="2"/>
              </w:numPr>
            </w:pPr>
            <w:r>
              <w:t xml:space="preserve">Responsible for ACF2 database cleanup in preparation of ACF2 to RACF conversion.  Required to clean up ACF2 rules that were maintained in PDS’ that secured CICS menu items.  </w:t>
            </w:r>
          </w:p>
          <w:p w:rsidR="00373D18" w:rsidRDefault="00373D18" w:rsidP="00756C27">
            <w:pPr>
              <w:numPr>
                <w:ilvl w:val="0"/>
                <w:numId w:val="2"/>
              </w:numPr>
            </w:pPr>
            <w:r>
              <w:t xml:space="preserve">Maintain production JCL by executing batch programs in MVS-TSO, AS400 administration, and consultation for future RACF naming conventions and group structures. </w:t>
            </w:r>
          </w:p>
          <w:p w:rsidR="00373D18" w:rsidRPr="00C30F2C" w:rsidRDefault="00373D18" w:rsidP="00C30F2C">
            <w:pPr>
              <w:pStyle w:val="Achievement"/>
            </w:pPr>
          </w:p>
          <w:p w:rsidR="00373D18" w:rsidRDefault="00373D18" w:rsidP="00756C27">
            <w:pPr>
              <w:pStyle w:val="JobTitle"/>
              <w:rPr>
                <w:b/>
                <w:i w:val="0"/>
                <w:sz w:val="22"/>
                <w:szCs w:val="22"/>
              </w:rPr>
            </w:pPr>
            <w:r>
              <w:rPr>
                <w:b/>
                <w:i w:val="0"/>
                <w:sz w:val="22"/>
                <w:szCs w:val="22"/>
              </w:rPr>
              <w:t xml:space="preserve">September 2000 – November 2001          </w:t>
            </w:r>
            <w:r w:rsidRPr="00667D9C">
              <w:rPr>
                <w:b/>
                <w:i w:val="0"/>
                <w:sz w:val="22"/>
                <w:szCs w:val="22"/>
              </w:rPr>
              <w:t>National Computer Services/State Farm Insurance</w:t>
            </w:r>
            <w:r>
              <w:rPr>
                <w:b/>
                <w:i w:val="0"/>
                <w:sz w:val="22"/>
                <w:szCs w:val="22"/>
              </w:rPr>
              <w:t xml:space="preserve">     Sr. Security Analyst</w:t>
            </w:r>
          </w:p>
          <w:p w:rsidR="00373D18" w:rsidRDefault="00373D18" w:rsidP="00756C27">
            <w:pPr>
              <w:pStyle w:val="Achievement"/>
              <w:numPr>
                <w:ilvl w:val="0"/>
                <w:numId w:val="5"/>
              </w:numPr>
            </w:pPr>
            <w:r>
              <w:t xml:space="preserve">Secondary lead for ACF2 to RACF conversion of 27 LPARS consisting of 4 million user signons running on OS/390.   </w:t>
            </w:r>
          </w:p>
          <w:p w:rsidR="00373D18" w:rsidRDefault="00373D18" w:rsidP="00756C27">
            <w:pPr>
              <w:pStyle w:val="Achievement"/>
              <w:numPr>
                <w:ilvl w:val="0"/>
                <w:numId w:val="5"/>
              </w:numPr>
            </w:pPr>
            <w:r>
              <w:t xml:space="preserve">Analyze and code multiple translation tables, which are used as primary filters for the IBM  SMA2RT.  </w:t>
            </w:r>
          </w:p>
          <w:p w:rsidR="00373D18" w:rsidRDefault="00373D18" w:rsidP="00756C27">
            <w:pPr>
              <w:pStyle w:val="Achievement"/>
              <w:numPr>
                <w:ilvl w:val="0"/>
                <w:numId w:val="5"/>
              </w:numPr>
            </w:pPr>
            <w:r>
              <w:t xml:space="preserve">Analyze ACF2 databases for inconsistencies prior to actual migration.  </w:t>
            </w:r>
          </w:p>
          <w:p w:rsidR="00373D18" w:rsidRDefault="00373D18" w:rsidP="00756C27">
            <w:pPr>
              <w:pStyle w:val="Achievement"/>
              <w:numPr>
                <w:ilvl w:val="0"/>
                <w:numId w:val="5"/>
              </w:numPr>
            </w:pPr>
            <w:r>
              <w:t xml:space="preserve">Perform multiple reconciliation procedures and troubleshoot all post migration issues that occur on any applications (DB2, MQSeries, IMS, CICS, and Infoman).  </w:t>
            </w:r>
          </w:p>
          <w:p w:rsidR="00373D18" w:rsidRDefault="00373D18" w:rsidP="00756C27">
            <w:pPr>
              <w:pStyle w:val="Achievement"/>
              <w:numPr>
                <w:ilvl w:val="0"/>
                <w:numId w:val="5"/>
              </w:numPr>
            </w:pPr>
            <w:r>
              <w:t>In accordance with HIPPA regulations, monitor and maintain all accesses, resources, and applications on the mainframe system.  Familiar with HIPAA EDI transactions including 837, 835, 270, 271, 276, 277, 834 and 820.</w:t>
            </w:r>
          </w:p>
          <w:p w:rsidR="00373D18" w:rsidRDefault="00373D18" w:rsidP="00756C27">
            <w:pPr>
              <w:pStyle w:val="Achievement"/>
              <w:ind w:left="360" w:firstLine="0"/>
            </w:pPr>
          </w:p>
          <w:p w:rsidR="00373D18" w:rsidRPr="00667D9C" w:rsidRDefault="00373D18" w:rsidP="00516EF5">
            <w:pPr>
              <w:pStyle w:val="JobTitle"/>
              <w:jc w:val="both"/>
              <w:rPr>
                <w:b/>
                <w:i w:val="0"/>
                <w:sz w:val="22"/>
                <w:szCs w:val="22"/>
              </w:rPr>
            </w:pPr>
            <w:r w:rsidRPr="00667D9C">
              <w:rPr>
                <w:b/>
                <w:i w:val="0"/>
                <w:sz w:val="22"/>
                <w:szCs w:val="22"/>
              </w:rPr>
              <w:t>June 1999 - September 2000</w:t>
            </w:r>
            <w:r>
              <w:rPr>
                <w:b/>
                <w:i w:val="0"/>
                <w:sz w:val="22"/>
                <w:szCs w:val="22"/>
              </w:rPr>
              <w:t xml:space="preserve">                     CDI/</w:t>
            </w:r>
            <w:r w:rsidRPr="00667D9C">
              <w:rPr>
                <w:b/>
                <w:i w:val="0"/>
                <w:sz w:val="22"/>
                <w:szCs w:val="22"/>
              </w:rPr>
              <w:t xml:space="preserve">IBM Global Services </w:t>
            </w:r>
          </w:p>
          <w:p w:rsidR="00373D18" w:rsidRDefault="00373D18" w:rsidP="00667D9C">
            <w:r>
              <w:rPr>
                <w:b/>
              </w:rPr>
              <w:t>Sr.  Security Analyst</w:t>
            </w:r>
          </w:p>
          <w:p w:rsidR="00373D18" w:rsidRDefault="00373D18" w:rsidP="00667D9C">
            <w:pPr>
              <w:numPr>
                <w:ilvl w:val="0"/>
                <w:numId w:val="6"/>
              </w:numPr>
            </w:pPr>
            <w:r>
              <w:t>Assist in the implementation of information security policies and procedures.</w:t>
            </w:r>
          </w:p>
          <w:p w:rsidR="00373D18" w:rsidRDefault="00373D18" w:rsidP="00667D9C">
            <w:pPr>
              <w:numPr>
                <w:ilvl w:val="0"/>
                <w:numId w:val="6"/>
              </w:numPr>
            </w:pPr>
            <w:r>
              <w:t>Provide support for Y2K/RACF compliance for applications running on MVS and OS/390 operating systems that are secured by RACF.</w:t>
            </w:r>
          </w:p>
          <w:p w:rsidR="00373D18" w:rsidRDefault="00373D18" w:rsidP="00667D9C">
            <w:pPr>
              <w:numPr>
                <w:ilvl w:val="0"/>
                <w:numId w:val="6"/>
              </w:numPr>
            </w:pPr>
            <w:r>
              <w:t>Point of contact for RACF portion of MQSeries install.</w:t>
            </w:r>
          </w:p>
          <w:p w:rsidR="00373D18" w:rsidRDefault="00373D18" w:rsidP="00667D9C">
            <w:pPr>
              <w:numPr>
                <w:ilvl w:val="0"/>
                <w:numId w:val="6"/>
              </w:numPr>
            </w:pPr>
            <w:r>
              <w:t>Facilitate daily operations which include administration of ID’s, resources, and applications (DB2, MQSeries, CICS, JCL, Roscoe, and Endeavor).</w:t>
            </w:r>
          </w:p>
          <w:p w:rsidR="00373D18" w:rsidRDefault="00373D18" w:rsidP="00516EF5">
            <w:pPr>
              <w:pStyle w:val="Achievement"/>
              <w:jc w:val="left"/>
            </w:pPr>
          </w:p>
          <w:p w:rsidR="00373D18" w:rsidRDefault="00373D18" w:rsidP="00516EF5">
            <w:pPr>
              <w:pStyle w:val="Achievement"/>
              <w:jc w:val="left"/>
            </w:pPr>
          </w:p>
          <w:p w:rsidR="00373D18" w:rsidRDefault="00373D18" w:rsidP="00516EF5">
            <w:pPr>
              <w:pStyle w:val="Achievement"/>
              <w:jc w:val="left"/>
            </w:pPr>
          </w:p>
          <w:p w:rsidR="00373D18" w:rsidRDefault="00373D18" w:rsidP="00516EF5">
            <w:pPr>
              <w:pStyle w:val="Achievement"/>
              <w:jc w:val="left"/>
            </w:pPr>
          </w:p>
          <w:p w:rsidR="00373D18" w:rsidRDefault="00373D18" w:rsidP="00516EF5">
            <w:pPr>
              <w:pStyle w:val="Achievement"/>
              <w:jc w:val="left"/>
            </w:pPr>
          </w:p>
          <w:p w:rsidR="00373D18" w:rsidRPr="00667D9C" w:rsidRDefault="00373D18" w:rsidP="00516EF5">
            <w:pPr>
              <w:pStyle w:val="JobTitle"/>
              <w:rPr>
                <w:b/>
                <w:i w:val="0"/>
                <w:sz w:val="22"/>
                <w:szCs w:val="22"/>
              </w:rPr>
            </w:pPr>
            <w:r w:rsidRPr="00667D9C">
              <w:rPr>
                <w:b/>
                <w:i w:val="0"/>
                <w:sz w:val="22"/>
                <w:szCs w:val="22"/>
              </w:rPr>
              <w:t>Ju</w:t>
            </w:r>
            <w:r>
              <w:rPr>
                <w:b/>
                <w:i w:val="0"/>
                <w:sz w:val="22"/>
                <w:szCs w:val="22"/>
              </w:rPr>
              <w:t>ly 1995 – June 1999</w:t>
            </w:r>
            <w:r w:rsidRPr="00667D9C">
              <w:rPr>
                <w:b/>
                <w:i w:val="0"/>
                <w:sz w:val="22"/>
                <w:szCs w:val="22"/>
              </w:rPr>
              <w:t xml:space="preserve">                       </w:t>
            </w:r>
            <w:r>
              <w:rPr>
                <w:b/>
                <w:i w:val="0"/>
                <w:sz w:val="22"/>
                <w:szCs w:val="22"/>
              </w:rPr>
              <w:t xml:space="preserve">         Worldspan</w:t>
            </w:r>
          </w:p>
          <w:p w:rsidR="00373D18" w:rsidRDefault="00373D18" w:rsidP="00516EF5">
            <w:r>
              <w:rPr>
                <w:b/>
              </w:rPr>
              <w:t>Sr.  Information Security Analyst</w:t>
            </w:r>
          </w:p>
          <w:p w:rsidR="00373D18" w:rsidRDefault="00373D18" w:rsidP="00F961B5">
            <w:pPr>
              <w:numPr>
                <w:ilvl w:val="0"/>
                <w:numId w:val="10"/>
              </w:numPr>
            </w:pPr>
            <w:r>
              <w:t>Support the development, implementation, and maintenance of a comprehensive information security program which covers all policies, procedures, and controls over security, integrity, recoverability, and back-up of databases and files under direct/indirect control of WORLDSPAN.</w:t>
            </w:r>
          </w:p>
          <w:p w:rsidR="00373D18" w:rsidRDefault="00373D18" w:rsidP="00F961B5">
            <w:pPr>
              <w:numPr>
                <w:ilvl w:val="0"/>
                <w:numId w:val="10"/>
              </w:numPr>
            </w:pPr>
            <w:r>
              <w:t>Maintain the security audit trails and reporting mechanisms for invalid accesses.</w:t>
            </w:r>
          </w:p>
          <w:p w:rsidR="00373D18" w:rsidRDefault="00373D18" w:rsidP="00F961B5">
            <w:pPr>
              <w:numPr>
                <w:ilvl w:val="0"/>
                <w:numId w:val="10"/>
              </w:numPr>
            </w:pPr>
            <w:r>
              <w:t>Maintain the Security (ACF2 and RACF) for applications (DB2, CICS, DBMS) running on VM, MVS, and OS/390 systems.</w:t>
            </w:r>
          </w:p>
          <w:p w:rsidR="00373D18" w:rsidRDefault="00373D18" w:rsidP="00F961B5">
            <w:pPr>
              <w:numPr>
                <w:ilvl w:val="0"/>
                <w:numId w:val="10"/>
              </w:numPr>
            </w:pPr>
            <w:r>
              <w:t>Maintain VM directories, MVS catalog aliases, manager codes and functional area codes.</w:t>
            </w:r>
          </w:p>
          <w:p w:rsidR="00373D18" w:rsidRDefault="00373D18" w:rsidP="00F961B5">
            <w:pPr>
              <w:numPr>
                <w:ilvl w:val="0"/>
                <w:numId w:val="10"/>
              </w:numPr>
            </w:pPr>
            <w:r>
              <w:t>Responsible for creating and deleting accounts in Novell.</w:t>
            </w:r>
          </w:p>
          <w:p w:rsidR="00373D18" w:rsidRDefault="00373D18" w:rsidP="00B20CBB"/>
          <w:p w:rsidR="00373D18" w:rsidRPr="00667D9C" w:rsidRDefault="00373D18" w:rsidP="00B20CBB">
            <w:pPr>
              <w:pStyle w:val="JobTitle"/>
              <w:rPr>
                <w:b/>
                <w:i w:val="0"/>
                <w:sz w:val="22"/>
                <w:szCs w:val="22"/>
              </w:rPr>
            </w:pPr>
            <w:r>
              <w:rPr>
                <w:b/>
                <w:i w:val="0"/>
                <w:sz w:val="22"/>
                <w:szCs w:val="22"/>
              </w:rPr>
              <w:t xml:space="preserve">December 1988 – September </w:t>
            </w:r>
            <w:r w:rsidRPr="00B20CBB">
              <w:rPr>
                <w:b/>
                <w:i w:val="0"/>
                <w:sz w:val="22"/>
                <w:szCs w:val="22"/>
              </w:rPr>
              <w:t xml:space="preserve">1994            Digital Equipment Corporation </w:t>
            </w:r>
          </w:p>
          <w:p w:rsidR="00373D18" w:rsidRDefault="00373D18" w:rsidP="00B20CBB">
            <w:pPr>
              <w:rPr>
                <w:b/>
              </w:rPr>
            </w:pPr>
            <w:r>
              <w:rPr>
                <w:b/>
              </w:rPr>
              <w:t>Call Screening Specialist</w:t>
            </w:r>
          </w:p>
          <w:p w:rsidR="00373D18" w:rsidRDefault="00373D18" w:rsidP="00B20CBB">
            <w:pPr>
              <w:numPr>
                <w:ilvl w:val="0"/>
                <w:numId w:val="8"/>
              </w:numPr>
            </w:pPr>
            <w:r>
              <w:t>Receive, log and update service calls on computerized tracking system (CHAMP) for North American territory.  Screen and route technical service calls to appropriate resources for support resolutions.</w:t>
            </w:r>
          </w:p>
          <w:p w:rsidR="00373D18" w:rsidRDefault="00373D18" w:rsidP="00B20CBB">
            <w:pPr>
              <w:numPr>
                <w:ilvl w:val="0"/>
                <w:numId w:val="8"/>
              </w:numPr>
            </w:pPr>
            <w:r>
              <w:t>Interface with technical specialist, engineers, and cross functional organizations for software and hardware support</w:t>
            </w:r>
            <w:r w:rsidRPr="001B75FE">
              <w:t>.</w:t>
            </w:r>
          </w:p>
          <w:p w:rsidR="00373D18" w:rsidRDefault="00373D18" w:rsidP="00B20CBB">
            <w:pPr>
              <w:numPr>
                <w:ilvl w:val="0"/>
                <w:numId w:val="8"/>
              </w:numPr>
            </w:pPr>
            <w:r>
              <w:t>Participate in management focal rotation.</w:t>
            </w:r>
          </w:p>
          <w:p w:rsidR="00373D18" w:rsidRDefault="00373D18" w:rsidP="00B20CBB">
            <w:pPr>
              <w:numPr>
                <w:ilvl w:val="0"/>
                <w:numId w:val="8"/>
              </w:numPr>
            </w:pPr>
            <w:r>
              <w:t>Supervise in absence of management.</w:t>
            </w:r>
          </w:p>
          <w:p w:rsidR="00373D18" w:rsidRDefault="00373D18" w:rsidP="00B20CBB">
            <w:pPr>
              <w:numPr>
                <w:ilvl w:val="0"/>
                <w:numId w:val="8"/>
              </w:numPr>
            </w:pPr>
            <w:r>
              <w:t>Train new and existing personnel on office products.</w:t>
            </w:r>
          </w:p>
          <w:p w:rsidR="00373D18" w:rsidRDefault="00373D18" w:rsidP="00B20CBB"/>
          <w:p w:rsidR="00373D18" w:rsidRDefault="00373D18" w:rsidP="00B20CBB"/>
          <w:p w:rsidR="00373D18" w:rsidRDefault="00373D18" w:rsidP="001507CB">
            <w:r>
              <w:t>Education</w:t>
            </w:r>
          </w:p>
          <w:p w:rsidR="00373D18" w:rsidRDefault="00373D18" w:rsidP="001507CB">
            <w:smartTag w:uri="urn:schemas-microsoft-com:office:smarttags" w:element="PlaceName">
              <w:smartTag w:uri="urn:schemas-microsoft-com:office:smarttags" w:element="place">
                <w:r>
                  <w:t>Georgia</w:t>
                </w:r>
              </w:smartTag>
              <w:r>
                <w:t xml:space="preserve"> </w:t>
              </w:r>
              <w:smartTag w:uri="urn:schemas-microsoft-com:office:smarttags" w:element="PlaceName">
                <w:r>
                  <w:t>State</w:t>
                </w:r>
              </w:smartTag>
              <w:r>
                <w:t xml:space="preserve"> </w:t>
              </w:r>
              <w:smartTag w:uri="urn:schemas-microsoft-com:office:smarttags" w:element="PlaceType">
                <w:r>
                  <w:t>University</w:t>
                </w:r>
              </w:smartTag>
            </w:smartTag>
          </w:p>
          <w:p w:rsidR="00373D18" w:rsidRDefault="00373D18" w:rsidP="001507CB">
            <w:r>
              <w:t>Major:</w:t>
            </w:r>
            <w:r>
              <w:tab/>
              <w:t>Business Administration</w:t>
            </w:r>
          </w:p>
          <w:p w:rsidR="00373D18" w:rsidRDefault="00373D18">
            <w:pPr>
              <w:pStyle w:val="Achievement"/>
              <w:ind w:left="0" w:firstLine="0"/>
            </w:pPr>
          </w:p>
        </w:tc>
      </w:tr>
    </w:tbl>
    <w:p w:rsidR="00373D18" w:rsidRDefault="00373D18" w:rsidP="00D60B52">
      <w:pPr>
        <w:pStyle w:val="SectionTitle"/>
        <w:pBdr>
          <w:bottom w:val="single" w:sz="6" w:space="31" w:color="808080"/>
        </w:pBdr>
        <w:jc w:val="both"/>
      </w:pPr>
    </w:p>
    <w:sectPr w:rsidR="00373D18" w:rsidSect="00C04572">
      <w:headerReference w:type="default" r:id="rId7"/>
      <w:footerReference w:type="default" r:id="rId8"/>
      <w:pgSz w:w="12240" w:h="15840" w:code="1"/>
      <w:pgMar w:top="576" w:right="720" w:bottom="288" w:left="720" w:header="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D18" w:rsidRDefault="00373D18">
      <w:r>
        <w:separator/>
      </w:r>
    </w:p>
  </w:endnote>
  <w:endnote w:type="continuationSeparator" w:id="0">
    <w:p w:rsidR="00373D18" w:rsidRDefault="00373D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D18" w:rsidRDefault="00373D18">
    <w:pPr>
      <w:pStyle w:val="Footer"/>
      <w:rPr>
        <w:rStyle w:val="PageNumber"/>
        <w:b/>
        <w:sz w:val="21"/>
      </w:rPr>
    </w:pPr>
    <w:r>
      <w:tab/>
    </w:r>
    <w:r>
      <w:rPr>
        <w:rStyle w:val="PageNumber"/>
        <w:b/>
        <w:sz w:val="21"/>
      </w:rPr>
      <w:fldChar w:fldCharType="begin"/>
    </w:r>
    <w:r>
      <w:rPr>
        <w:rStyle w:val="PageNumber"/>
        <w:b/>
        <w:sz w:val="21"/>
      </w:rPr>
      <w:instrText xml:space="preserve"> PAGE </w:instrText>
    </w:r>
    <w:r>
      <w:rPr>
        <w:rStyle w:val="PageNumber"/>
        <w:b/>
        <w:sz w:val="21"/>
      </w:rPr>
      <w:fldChar w:fldCharType="separate"/>
    </w:r>
    <w:r>
      <w:rPr>
        <w:rStyle w:val="PageNumber"/>
        <w:b/>
        <w:noProof/>
        <w:sz w:val="21"/>
      </w:rPr>
      <w:t>3</w:t>
    </w:r>
    <w:r>
      <w:rPr>
        <w:rStyle w:val="PageNumber"/>
        <w:b/>
        <w:sz w:val="21"/>
      </w:rPr>
      <w:fldChar w:fldCharType="end"/>
    </w:r>
  </w:p>
  <w:p w:rsidR="00373D18" w:rsidRDefault="00373D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D18" w:rsidRDefault="00373D18">
      <w:r>
        <w:separator/>
      </w:r>
    </w:p>
  </w:footnote>
  <w:footnote w:type="continuationSeparator" w:id="0">
    <w:p w:rsidR="00373D18" w:rsidRDefault="00373D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D18" w:rsidRDefault="00373D18">
    <w:pPr>
      <w:pStyle w:val="Header"/>
      <w:spacing w:line="240" w:lineRule="atLeast"/>
      <w:jc w:val="left"/>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A0C4886"/>
    <w:lvl w:ilvl="0">
      <w:numFmt w:val="decimal"/>
      <w:lvlText w:val="*"/>
      <w:lvlJc w:val="left"/>
      <w:rPr>
        <w:rFonts w:cs="Times New Roman"/>
      </w:rPr>
    </w:lvl>
  </w:abstractNum>
  <w:abstractNum w:abstractNumId="1">
    <w:nsid w:val="018E450D"/>
    <w:multiLevelType w:val="hybridMultilevel"/>
    <w:tmpl w:val="9168C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FF730B"/>
    <w:multiLevelType w:val="hybridMultilevel"/>
    <w:tmpl w:val="8DAA5FBA"/>
    <w:lvl w:ilvl="0" w:tplc="4DDC7E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FA2319"/>
    <w:multiLevelType w:val="hybridMultilevel"/>
    <w:tmpl w:val="51C6A456"/>
    <w:lvl w:ilvl="0" w:tplc="04090001">
      <w:start w:val="1"/>
      <w:numFmt w:val="bullet"/>
      <w:lvlText w:val=""/>
      <w:lvlJc w:val="left"/>
      <w:pPr>
        <w:tabs>
          <w:tab w:val="num" w:pos="720"/>
        </w:tabs>
        <w:ind w:left="720" w:hanging="360"/>
      </w:pPr>
      <w:rPr>
        <w:rFonts w:ascii="Symbol" w:hAnsi="Symbol" w:hint="default"/>
      </w:rPr>
    </w:lvl>
    <w:lvl w:ilvl="1" w:tplc="FFFFFFFF">
      <w:start w:val="1"/>
      <w:numFmt w:val="bullet"/>
      <w:pStyle w:val="PersonalInfo"/>
      <w:lvlText w:val=""/>
      <w:legacy w:legacy="1" w:legacySpace="360" w:legacyIndent="240"/>
      <w:lvlJc w:val="left"/>
      <w:pPr>
        <w:ind w:left="1320" w:hanging="240"/>
      </w:pPr>
      <w:rPr>
        <w:rFonts w:ascii="Wingdings" w:hAnsi="Wingdings"/>
        <w:sz w:val="12"/>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6D274A"/>
    <w:multiLevelType w:val="hybridMultilevel"/>
    <w:tmpl w:val="B126A1C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B270B22"/>
    <w:multiLevelType w:val="hybridMultilevel"/>
    <w:tmpl w:val="B5E20F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16C68BB"/>
    <w:multiLevelType w:val="hybridMultilevel"/>
    <w:tmpl w:val="4DB23C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0"/>
        </w:tabs>
        <w:ind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8F61409"/>
    <w:multiLevelType w:val="hybridMultilevel"/>
    <w:tmpl w:val="C19404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6E5319D"/>
    <w:multiLevelType w:val="hybridMultilevel"/>
    <w:tmpl w:val="26F84E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B2D6952"/>
    <w:multiLevelType w:val="hybridMultilevel"/>
    <w:tmpl w:val="7004B6F4"/>
    <w:lvl w:ilvl="0" w:tplc="4DDC7E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CEA25F7"/>
    <w:multiLevelType w:val="hybridMultilevel"/>
    <w:tmpl w:val="6A4C87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5A34932"/>
    <w:multiLevelType w:val="hybridMultilevel"/>
    <w:tmpl w:val="899808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5CBE2587"/>
    <w:multiLevelType w:val="hybridMultilevel"/>
    <w:tmpl w:val="BE682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0242174"/>
    <w:multiLevelType w:val="hybridMultilevel"/>
    <w:tmpl w:val="1AF0D322"/>
    <w:lvl w:ilvl="0" w:tplc="4DDC7E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1E4E6A"/>
    <w:multiLevelType w:val="hybridMultilevel"/>
    <w:tmpl w:val="DBAE60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9407FD"/>
    <w:multiLevelType w:val="hybridMultilevel"/>
    <w:tmpl w:val="650293B4"/>
    <w:lvl w:ilvl="0" w:tplc="4DDC7E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40"/>
        <w:lvlJc w:val="left"/>
        <w:pPr>
          <w:ind w:left="790" w:hanging="240"/>
        </w:pPr>
        <w:rPr>
          <w:rFonts w:ascii="Wingdings" w:hAnsi="Wingdings"/>
          <w:sz w:val="12"/>
        </w:rPr>
      </w:lvl>
    </w:lvlOverride>
  </w:num>
  <w:num w:numId="2">
    <w:abstractNumId w:val="4"/>
  </w:num>
  <w:num w:numId="3">
    <w:abstractNumId w:val="7"/>
  </w:num>
  <w:num w:numId="4">
    <w:abstractNumId w:val="3"/>
  </w:num>
  <w:num w:numId="5">
    <w:abstractNumId w:val="6"/>
  </w:num>
  <w:num w:numId="6">
    <w:abstractNumId w:val="8"/>
  </w:num>
  <w:num w:numId="7">
    <w:abstractNumId w:val="1"/>
  </w:num>
  <w:num w:numId="8">
    <w:abstractNumId w:val="5"/>
  </w:num>
  <w:num w:numId="9">
    <w:abstractNumId w:val="10"/>
  </w:num>
  <w:num w:numId="10">
    <w:abstractNumId w:val="11"/>
  </w:num>
  <w:num w:numId="11">
    <w:abstractNumId w:val="12"/>
  </w:num>
  <w:num w:numId="12">
    <w:abstractNumId w:val="14"/>
  </w:num>
  <w:num w:numId="13">
    <w:abstractNumId w:val="9"/>
  </w:num>
  <w:num w:numId="14">
    <w:abstractNumId w:val="15"/>
  </w:num>
  <w:num w:numId="15">
    <w:abstractNumId w:val="2"/>
  </w:num>
  <w:num w:numId="16">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intFractionalCharacterWidth/>
  <w:embedSystemFonts/>
  <w:attachedTemplate r:id="rId1"/>
  <w:stylePaneFormatFilter w:val="3F01"/>
  <w:defaultTabStop w:val="360"/>
  <w:doNotHyphenateCaps/>
  <w:drawingGridHorizontalSpacing w:val="110"/>
  <w:drawingGridVerticalSpacing w:val="299"/>
  <w:displayHorizontalDrawingGridEvery w:val="2"/>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9B6"/>
    <w:rsid w:val="000000D5"/>
    <w:rsid w:val="00037A6E"/>
    <w:rsid w:val="00054079"/>
    <w:rsid w:val="000637A0"/>
    <w:rsid w:val="00076736"/>
    <w:rsid w:val="00080B81"/>
    <w:rsid w:val="00087C6A"/>
    <w:rsid w:val="000973F1"/>
    <w:rsid w:val="000A3861"/>
    <w:rsid w:val="000B105D"/>
    <w:rsid w:val="000C7E21"/>
    <w:rsid w:val="000D339D"/>
    <w:rsid w:val="000F3D85"/>
    <w:rsid w:val="001000E4"/>
    <w:rsid w:val="00106CA3"/>
    <w:rsid w:val="001507CB"/>
    <w:rsid w:val="0015095E"/>
    <w:rsid w:val="00182805"/>
    <w:rsid w:val="001B75FE"/>
    <w:rsid w:val="001C6CC9"/>
    <w:rsid w:val="00222D9A"/>
    <w:rsid w:val="00224831"/>
    <w:rsid w:val="00240588"/>
    <w:rsid w:val="0024273A"/>
    <w:rsid w:val="002435AC"/>
    <w:rsid w:val="002715AA"/>
    <w:rsid w:val="00291B1E"/>
    <w:rsid w:val="002927DF"/>
    <w:rsid w:val="002B1CEB"/>
    <w:rsid w:val="002D2875"/>
    <w:rsid w:val="002F4DF6"/>
    <w:rsid w:val="00300FCA"/>
    <w:rsid w:val="00316980"/>
    <w:rsid w:val="00317F1D"/>
    <w:rsid w:val="00341CD7"/>
    <w:rsid w:val="003453CF"/>
    <w:rsid w:val="00354469"/>
    <w:rsid w:val="003624DC"/>
    <w:rsid w:val="003629C7"/>
    <w:rsid w:val="00370778"/>
    <w:rsid w:val="00373D18"/>
    <w:rsid w:val="003749FD"/>
    <w:rsid w:val="00382C70"/>
    <w:rsid w:val="003A2A6F"/>
    <w:rsid w:val="003B4475"/>
    <w:rsid w:val="003C5C75"/>
    <w:rsid w:val="003D0C17"/>
    <w:rsid w:val="003E1C1C"/>
    <w:rsid w:val="003F598D"/>
    <w:rsid w:val="00417E1C"/>
    <w:rsid w:val="00420CC4"/>
    <w:rsid w:val="00422422"/>
    <w:rsid w:val="004300A3"/>
    <w:rsid w:val="004372AA"/>
    <w:rsid w:val="004536C1"/>
    <w:rsid w:val="0046057B"/>
    <w:rsid w:val="00461426"/>
    <w:rsid w:val="0048791D"/>
    <w:rsid w:val="00490B1F"/>
    <w:rsid w:val="004974BA"/>
    <w:rsid w:val="004D736A"/>
    <w:rsid w:val="004E2F84"/>
    <w:rsid w:val="004F155B"/>
    <w:rsid w:val="00516EF5"/>
    <w:rsid w:val="00521C2C"/>
    <w:rsid w:val="00535823"/>
    <w:rsid w:val="00536E58"/>
    <w:rsid w:val="00542540"/>
    <w:rsid w:val="005B2386"/>
    <w:rsid w:val="005C0EB1"/>
    <w:rsid w:val="005D486E"/>
    <w:rsid w:val="005D7556"/>
    <w:rsid w:val="00625A6E"/>
    <w:rsid w:val="006525AF"/>
    <w:rsid w:val="00667D9C"/>
    <w:rsid w:val="006969B6"/>
    <w:rsid w:val="006A7C16"/>
    <w:rsid w:val="006B0633"/>
    <w:rsid w:val="006B159E"/>
    <w:rsid w:val="00704126"/>
    <w:rsid w:val="007338A8"/>
    <w:rsid w:val="00733DBD"/>
    <w:rsid w:val="00755BA0"/>
    <w:rsid w:val="007569E0"/>
    <w:rsid w:val="00756C27"/>
    <w:rsid w:val="00757898"/>
    <w:rsid w:val="00780224"/>
    <w:rsid w:val="007948DD"/>
    <w:rsid w:val="00795A0B"/>
    <w:rsid w:val="0080239F"/>
    <w:rsid w:val="00806C39"/>
    <w:rsid w:val="00811DDC"/>
    <w:rsid w:val="008416B5"/>
    <w:rsid w:val="0087438C"/>
    <w:rsid w:val="00885823"/>
    <w:rsid w:val="008D48BB"/>
    <w:rsid w:val="008E1C0C"/>
    <w:rsid w:val="00923BFE"/>
    <w:rsid w:val="009242B2"/>
    <w:rsid w:val="00943C65"/>
    <w:rsid w:val="00973059"/>
    <w:rsid w:val="009832D4"/>
    <w:rsid w:val="00A03BCC"/>
    <w:rsid w:val="00A14B5F"/>
    <w:rsid w:val="00A15F2C"/>
    <w:rsid w:val="00A46D10"/>
    <w:rsid w:val="00A528E0"/>
    <w:rsid w:val="00A94158"/>
    <w:rsid w:val="00AB6FEB"/>
    <w:rsid w:val="00AC4C36"/>
    <w:rsid w:val="00B00C5C"/>
    <w:rsid w:val="00B03383"/>
    <w:rsid w:val="00B20CBB"/>
    <w:rsid w:val="00B2667F"/>
    <w:rsid w:val="00B357C9"/>
    <w:rsid w:val="00BA4770"/>
    <w:rsid w:val="00BB22DF"/>
    <w:rsid w:val="00BF1F5F"/>
    <w:rsid w:val="00C04572"/>
    <w:rsid w:val="00C30F2C"/>
    <w:rsid w:val="00C37C0B"/>
    <w:rsid w:val="00C9252A"/>
    <w:rsid w:val="00CA06DC"/>
    <w:rsid w:val="00CC0C19"/>
    <w:rsid w:val="00CE525F"/>
    <w:rsid w:val="00D60B52"/>
    <w:rsid w:val="00DA1B58"/>
    <w:rsid w:val="00DC4DC4"/>
    <w:rsid w:val="00DD5963"/>
    <w:rsid w:val="00E31009"/>
    <w:rsid w:val="00E3249E"/>
    <w:rsid w:val="00E3385D"/>
    <w:rsid w:val="00E630DC"/>
    <w:rsid w:val="00E63BCF"/>
    <w:rsid w:val="00E82D6B"/>
    <w:rsid w:val="00EA7CAC"/>
    <w:rsid w:val="00EF683E"/>
    <w:rsid w:val="00F04238"/>
    <w:rsid w:val="00F14AD2"/>
    <w:rsid w:val="00F16123"/>
    <w:rsid w:val="00F22899"/>
    <w:rsid w:val="00F62AC1"/>
    <w:rsid w:val="00F72177"/>
    <w:rsid w:val="00F961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38C"/>
    <w:pPr>
      <w:jc w:val="both"/>
    </w:pPr>
    <w:rPr>
      <w:rFonts w:ascii="Garamond" w:hAnsi="Garamond"/>
      <w:szCs w:val="20"/>
    </w:rPr>
  </w:style>
  <w:style w:type="paragraph" w:styleId="Heading1">
    <w:name w:val="heading 1"/>
    <w:basedOn w:val="HeadingBase"/>
    <w:next w:val="BodyText"/>
    <w:link w:val="Heading1Char"/>
    <w:uiPriority w:val="99"/>
    <w:qFormat/>
    <w:rsid w:val="0087438C"/>
    <w:pPr>
      <w:ind w:left="-2160"/>
      <w:jc w:val="left"/>
      <w:outlineLvl w:val="0"/>
    </w:pPr>
    <w:rPr>
      <w:spacing w:val="20"/>
      <w:kern w:val="28"/>
      <w:sz w:val="23"/>
    </w:rPr>
  </w:style>
  <w:style w:type="paragraph" w:styleId="Heading2">
    <w:name w:val="heading 2"/>
    <w:basedOn w:val="HeadingBase"/>
    <w:next w:val="BodyText"/>
    <w:link w:val="Heading2Char"/>
    <w:uiPriority w:val="99"/>
    <w:qFormat/>
    <w:rsid w:val="0087438C"/>
    <w:pPr>
      <w:jc w:val="left"/>
      <w:outlineLvl w:val="1"/>
    </w:pPr>
    <w:rPr>
      <w:spacing w:val="5"/>
      <w:sz w:val="20"/>
    </w:rPr>
  </w:style>
  <w:style w:type="paragraph" w:styleId="Heading3">
    <w:name w:val="heading 3"/>
    <w:basedOn w:val="HeadingBase"/>
    <w:next w:val="BodyText"/>
    <w:link w:val="Heading3Char"/>
    <w:uiPriority w:val="99"/>
    <w:qFormat/>
    <w:rsid w:val="0087438C"/>
    <w:pPr>
      <w:spacing w:after="220"/>
      <w:jc w:val="left"/>
      <w:outlineLvl w:val="2"/>
    </w:pPr>
    <w:rPr>
      <w:i/>
      <w:spacing w:val="-2"/>
      <w:sz w:val="20"/>
    </w:rPr>
  </w:style>
  <w:style w:type="paragraph" w:styleId="Heading4">
    <w:name w:val="heading 4"/>
    <w:basedOn w:val="HeadingBase"/>
    <w:next w:val="BodyText"/>
    <w:link w:val="Heading4Char"/>
    <w:uiPriority w:val="99"/>
    <w:qFormat/>
    <w:rsid w:val="0087438C"/>
    <w:pPr>
      <w:spacing w:after="0"/>
      <w:jc w:val="left"/>
      <w:outlineLvl w:val="3"/>
    </w:pPr>
    <w:rPr>
      <w:i/>
      <w:caps w:val="0"/>
      <w:spacing w:val="5"/>
      <w:sz w:val="24"/>
    </w:rPr>
  </w:style>
  <w:style w:type="paragraph" w:styleId="Heading5">
    <w:name w:val="heading 5"/>
    <w:basedOn w:val="HeadingBase"/>
    <w:next w:val="BodyText"/>
    <w:link w:val="Heading5Char"/>
    <w:uiPriority w:val="99"/>
    <w:qFormat/>
    <w:rsid w:val="0087438C"/>
    <w:pPr>
      <w:spacing w:after="220"/>
      <w:jc w:val="left"/>
      <w:outlineLvl w:val="4"/>
    </w:pPr>
    <w:rPr>
      <w:b/>
      <w:spacing w:val="20"/>
      <w:sz w:val="18"/>
    </w:rPr>
  </w:style>
  <w:style w:type="paragraph" w:styleId="Heading6">
    <w:name w:val="heading 6"/>
    <w:basedOn w:val="Normal"/>
    <w:next w:val="Normal"/>
    <w:link w:val="Heading6Char"/>
    <w:uiPriority w:val="99"/>
    <w:qFormat/>
    <w:rsid w:val="0087438C"/>
    <w:pPr>
      <w:spacing w:before="240" w:line="240" w:lineRule="atLeast"/>
      <w:outlineLvl w:val="5"/>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416B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8416B5"/>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8416B5"/>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8416B5"/>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8416B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8416B5"/>
    <w:rPr>
      <w:rFonts w:ascii="Calibri" w:hAnsi="Calibri" w:cs="Times New Roman"/>
      <w:b/>
      <w:bCs/>
    </w:rPr>
  </w:style>
  <w:style w:type="paragraph" w:customStyle="1" w:styleId="HeadingBase">
    <w:name w:val="Heading Base"/>
    <w:basedOn w:val="BodyText"/>
    <w:next w:val="BodyText"/>
    <w:uiPriority w:val="99"/>
    <w:rsid w:val="0087438C"/>
    <w:pPr>
      <w:keepNext/>
      <w:keepLines/>
      <w:spacing w:before="240" w:after="240"/>
    </w:pPr>
    <w:rPr>
      <w:caps/>
    </w:rPr>
  </w:style>
  <w:style w:type="paragraph" w:styleId="BodyText">
    <w:name w:val="Body Text"/>
    <w:basedOn w:val="Normal"/>
    <w:link w:val="BodyTextChar"/>
    <w:uiPriority w:val="99"/>
    <w:rsid w:val="0087438C"/>
    <w:pPr>
      <w:spacing w:after="220" w:line="240" w:lineRule="atLeast"/>
    </w:pPr>
  </w:style>
  <w:style w:type="character" w:customStyle="1" w:styleId="BodyTextChar">
    <w:name w:val="Body Text Char"/>
    <w:basedOn w:val="DefaultParagraphFont"/>
    <w:link w:val="BodyText"/>
    <w:uiPriority w:val="99"/>
    <w:semiHidden/>
    <w:locked/>
    <w:rsid w:val="008416B5"/>
    <w:rPr>
      <w:rFonts w:ascii="Garamond" w:hAnsi="Garamond" w:cs="Times New Roman"/>
      <w:sz w:val="20"/>
      <w:szCs w:val="20"/>
    </w:rPr>
  </w:style>
  <w:style w:type="paragraph" w:customStyle="1" w:styleId="HeaderBase">
    <w:name w:val="Header Base"/>
    <w:basedOn w:val="Normal"/>
    <w:uiPriority w:val="99"/>
    <w:rsid w:val="0087438C"/>
    <w:pPr>
      <w:spacing w:before="220" w:after="220" w:line="220" w:lineRule="atLeast"/>
      <w:ind w:left="-2160"/>
    </w:pPr>
    <w:rPr>
      <w:caps/>
    </w:rPr>
  </w:style>
  <w:style w:type="paragraph" w:customStyle="1" w:styleId="DocumentLabel">
    <w:name w:val="Document Label"/>
    <w:basedOn w:val="Normal"/>
    <w:next w:val="SectionTitle"/>
    <w:uiPriority w:val="99"/>
    <w:rsid w:val="0087438C"/>
    <w:pPr>
      <w:spacing w:after="220"/>
    </w:pPr>
    <w:rPr>
      <w:spacing w:val="-20"/>
      <w:sz w:val="48"/>
    </w:rPr>
  </w:style>
  <w:style w:type="paragraph" w:customStyle="1" w:styleId="SectionTitle">
    <w:name w:val="Section Title"/>
    <w:basedOn w:val="Normal"/>
    <w:next w:val="Objective"/>
    <w:uiPriority w:val="99"/>
    <w:rsid w:val="0087438C"/>
    <w:pPr>
      <w:pBdr>
        <w:bottom w:val="single" w:sz="6" w:space="1" w:color="808080"/>
      </w:pBdr>
      <w:spacing w:before="220" w:line="220" w:lineRule="atLeast"/>
      <w:jc w:val="left"/>
    </w:pPr>
    <w:rPr>
      <w:caps/>
      <w:spacing w:val="15"/>
      <w:sz w:val="20"/>
    </w:rPr>
  </w:style>
  <w:style w:type="paragraph" w:customStyle="1" w:styleId="Objective">
    <w:name w:val="Objective"/>
    <w:basedOn w:val="Normal"/>
    <w:next w:val="BodyText"/>
    <w:uiPriority w:val="99"/>
    <w:rsid w:val="0087438C"/>
    <w:pPr>
      <w:spacing w:before="60" w:after="220" w:line="220" w:lineRule="atLeast"/>
    </w:pPr>
  </w:style>
  <w:style w:type="paragraph" w:customStyle="1" w:styleId="CompanyName">
    <w:name w:val="Company Name"/>
    <w:basedOn w:val="Normal"/>
    <w:next w:val="JobTitle"/>
    <w:uiPriority w:val="99"/>
    <w:rsid w:val="0087438C"/>
    <w:pPr>
      <w:tabs>
        <w:tab w:val="left" w:pos="1440"/>
        <w:tab w:val="right" w:pos="6480"/>
      </w:tabs>
      <w:spacing w:before="220" w:line="220" w:lineRule="atLeast"/>
      <w:jc w:val="left"/>
    </w:pPr>
  </w:style>
  <w:style w:type="paragraph" w:customStyle="1" w:styleId="JobTitle">
    <w:name w:val="Job Title"/>
    <w:next w:val="Achievement"/>
    <w:uiPriority w:val="99"/>
    <w:rsid w:val="0087438C"/>
    <w:pPr>
      <w:spacing w:before="40" w:after="40" w:line="220" w:lineRule="atLeast"/>
    </w:pPr>
    <w:rPr>
      <w:rFonts w:ascii="Garamond" w:hAnsi="Garamond"/>
      <w:i/>
      <w:spacing w:val="5"/>
      <w:sz w:val="23"/>
      <w:szCs w:val="20"/>
    </w:rPr>
  </w:style>
  <w:style w:type="paragraph" w:customStyle="1" w:styleId="Achievement">
    <w:name w:val="Achievement"/>
    <w:basedOn w:val="BodyText"/>
    <w:uiPriority w:val="99"/>
    <w:rsid w:val="0087438C"/>
    <w:pPr>
      <w:spacing w:after="60"/>
      <w:ind w:left="790" w:hanging="240"/>
    </w:pPr>
  </w:style>
  <w:style w:type="paragraph" w:customStyle="1" w:styleId="Name">
    <w:name w:val="Name"/>
    <w:basedOn w:val="Normal"/>
    <w:next w:val="Normal"/>
    <w:uiPriority w:val="99"/>
    <w:rsid w:val="0087438C"/>
    <w:pPr>
      <w:spacing w:after="440" w:line="240" w:lineRule="atLeast"/>
      <w:jc w:val="center"/>
    </w:pPr>
    <w:rPr>
      <w:caps/>
      <w:spacing w:val="80"/>
      <w:sz w:val="44"/>
    </w:rPr>
  </w:style>
  <w:style w:type="paragraph" w:styleId="Date">
    <w:name w:val="Date"/>
    <w:basedOn w:val="BodyText"/>
    <w:link w:val="DateChar"/>
    <w:uiPriority w:val="99"/>
    <w:rsid w:val="0087438C"/>
    <w:pPr>
      <w:keepNext/>
    </w:pPr>
  </w:style>
  <w:style w:type="character" w:customStyle="1" w:styleId="DateChar">
    <w:name w:val="Date Char"/>
    <w:basedOn w:val="DefaultParagraphFont"/>
    <w:link w:val="Date"/>
    <w:uiPriority w:val="99"/>
    <w:semiHidden/>
    <w:locked/>
    <w:rsid w:val="008416B5"/>
    <w:rPr>
      <w:rFonts w:ascii="Garamond" w:hAnsi="Garamond" w:cs="Times New Roman"/>
      <w:sz w:val="20"/>
      <w:szCs w:val="20"/>
    </w:rPr>
  </w:style>
  <w:style w:type="paragraph" w:customStyle="1" w:styleId="CityState">
    <w:name w:val="City/State"/>
    <w:basedOn w:val="BodyText"/>
    <w:next w:val="BodyText"/>
    <w:uiPriority w:val="99"/>
    <w:rsid w:val="0087438C"/>
    <w:pPr>
      <w:keepNext/>
    </w:pPr>
  </w:style>
  <w:style w:type="paragraph" w:customStyle="1" w:styleId="Institution">
    <w:name w:val="Institution"/>
    <w:basedOn w:val="Normal"/>
    <w:next w:val="Achievement"/>
    <w:uiPriority w:val="99"/>
    <w:rsid w:val="0087438C"/>
    <w:pPr>
      <w:tabs>
        <w:tab w:val="left" w:pos="1440"/>
        <w:tab w:val="right" w:pos="6480"/>
      </w:tabs>
      <w:spacing w:before="60" w:line="220" w:lineRule="atLeast"/>
      <w:jc w:val="left"/>
    </w:pPr>
  </w:style>
  <w:style w:type="character" w:customStyle="1" w:styleId="Lead-inEmphasis">
    <w:name w:val="Lead-in Emphasis"/>
    <w:uiPriority w:val="99"/>
    <w:rsid w:val="0087438C"/>
    <w:rPr>
      <w:rFonts w:ascii="Arial Black" w:hAnsi="Arial Black"/>
      <w:spacing w:val="-6"/>
      <w:sz w:val="18"/>
    </w:rPr>
  </w:style>
  <w:style w:type="paragraph" w:styleId="Header">
    <w:name w:val="header"/>
    <w:basedOn w:val="HeaderBase"/>
    <w:link w:val="HeaderChar"/>
    <w:uiPriority w:val="99"/>
    <w:rsid w:val="0087438C"/>
  </w:style>
  <w:style w:type="character" w:customStyle="1" w:styleId="HeaderChar">
    <w:name w:val="Header Char"/>
    <w:basedOn w:val="DefaultParagraphFont"/>
    <w:link w:val="Header"/>
    <w:uiPriority w:val="99"/>
    <w:semiHidden/>
    <w:locked/>
    <w:rsid w:val="008416B5"/>
    <w:rPr>
      <w:rFonts w:ascii="Garamond" w:hAnsi="Garamond" w:cs="Times New Roman"/>
      <w:sz w:val="20"/>
      <w:szCs w:val="20"/>
    </w:rPr>
  </w:style>
  <w:style w:type="paragraph" w:styleId="Footer">
    <w:name w:val="footer"/>
    <w:basedOn w:val="HeaderBase"/>
    <w:link w:val="FooterChar"/>
    <w:uiPriority w:val="99"/>
    <w:rsid w:val="0087438C"/>
    <w:pPr>
      <w:tabs>
        <w:tab w:val="right" w:pos="7320"/>
      </w:tabs>
      <w:spacing w:line="240" w:lineRule="atLeast"/>
      <w:ind w:right="-840"/>
      <w:jc w:val="left"/>
    </w:pPr>
  </w:style>
  <w:style w:type="character" w:customStyle="1" w:styleId="FooterChar">
    <w:name w:val="Footer Char"/>
    <w:basedOn w:val="DefaultParagraphFont"/>
    <w:link w:val="Footer"/>
    <w:uiPriority w:val="99"/>
    <w:semiHidden/>
    <w:locked/>
    <w:rsid w:val="008416B5"/>
    <w:rPr>
      <w:rFonts w:ascii="Garamond" w:hAnsi="Garamond" w:cs="Times New Roman"/>
      <w:sz w:val="20"/>
      <w:szCs w:val="20"/>
    </w:rPr>
  </w:style>
  <w:style w:type="paragraph" w:customStyle="1" w:styleId="Address1">
    <w:name w:val="Address 1"/>
    <w:basedOn w:val="Normal"/>
    <w:uiPriority w:val="99"/>
    <w:rsid w:val="0087438C"/>
    <w:pPr>
      <w:spacing w:line="160" w:lineRule="atLeast"/>
      <w:jc w:val="center"/>
    </w:pPr>
    <w:rPr>
      <w:caps/>
      <w:spacing w:val="30"/>
      <w:sz w:val="15"/>
    </w:rPr>
  </w:style>
  <w:style w:type="paragraph" w:customStyle="1" w:styleId="SectionSubtitle">
    <w:name w:val="Section Subtitle"/>
    <w:basedOn w:val="SectionTitle"/>
    <w:next w:val="Normal"/>
    <w:uiPriority w:val="99"/>
    <w:rsid w:val="0087438C"/>
    <w:rPr>
      <w:i/>
      <w:caps w:val="0"/>
      <w:spacing w:val="10"/>
      <w:sz w:val="24"/>
    </w:rPr>
  </w:style>
  <w:style w:type="paragraph" w:customStyle="1" w:styleId="Address2">
    <w:name w:val="Address 2"/>
    <w:basedOn w:val="Normal"/>
    <w:uiPriority w:val="99"/>
    <w:rsid w:val="0087438C"/>
    <w:pPr>
      <w:spacing w:line="160" w:lineRule="atLeast"/>
      <w:jc w:val="center"/>
    </w:pPr>
    <w:rPr>
      <w:caps/>
      <w:spacing w:val="30"/>
      <w:sz w:val="15"/>
    </w:rPr>
  </w:style>
  <w:style w:type="character" w:styleId="PageNumber">
    <w:name w:val="page number"/>
    <w:basedOn w:val="DefaultParagraphFont"/>
    <w:uiPriority w:val="99"/>
    <w:rsid w:val="0087438C"/>
    <w:rPr>
      <w:rFonts w:cs="Times New Roman"/>
      <w:sz w:val="24"/>
    </w:rPr>
  </w:style>
  <w:style w:type="character" w:styleId="Emphasis">
    <w:name w:val="Emphasis"/>
    <w:basedOn w:val="DefaultParagraphFont"/>
    <w:uiPriority w:val="99"/>
    <w:qFormat/>
    <w:rsid w:val="0087438C"/>
    <w:rPr>
      <w:rFonts w:ascii="Garamond" w:hAnsi="Garamond" w:cs="Times New Roman"/>
      <w:caps/>
      <w:spacing w:val="0"/>
      <w:sz w:val="18"/>
    </w:rPr>
  </w:style>
  <w:style w:type="paragraph" w:styleId="BodyTextIndent">
    <w:name w:val="Body Text Indent"/>
    <w:basedOn w:val="BodyText"/>
    <w:link w:val="BodyTextIndentChar"/>
    <w:uiPriority w:val="99"/>
    <w:rsid w:val="0087438C"/>
    <w:pPr>
      <w:ind w:left="720"/>
    </w:pPr>
  </w:style>
  <w:style w:type="character" w:customStyle="1" w:styleId="BodyTextIndentChar">
    <w:name w:val="Body Text Indent Char"/>
    <w:basedOn w:val="DefaultParagraphFont"/>
    <w:link w:val="BodyTextIndent"/>
    <w:uiPriority w:val="99"/>
    <w:semiHidden/>
    <w:locked/>
    <w:rsid w:val="008416B5"/>
    <w:rPr>
      <w:rFonts w:ascii="Garamond" w:hAnsi="Garamond" w:cs="Times New Roman"/>
      <w:sz w:val="20"/>
      <w:szCs w:val="20"/>
    </w:rPr>
  </w:style>
  <w:style w:type="character" w:customStyle="1" w:styleId="Job">
    <w:name w:val="Job"/>
    <w:basedOn w:val="DefaultParagraphFont"/>
    <w:uiPriority w:val="99"/>
    <w:rsid w:val="0087438C"/>
    <w:rPr>
      <w:rFonts w:cs="Times New Roman"/>
    </w:rPr>
  </w:style>
  <w:style w:type="paragraph" w:customStyle="1" w:styleId="PersonalData">
    <w:name w:val="Personal Data"/>
    <w:basedOn w:val="BodyText"/>
    <w:uiPriority w:val="99"/>
    <w:rsid w:val="0087438C"/>
    <w:pPr>
      <w:spacing w:after="120" w:line="240" w:lineRule="exact"/>
      <w:ind w:left="-1080" w:right="1080"/>
    </w:pPr>
    <w:rPr>
      <w:rFonts w:ascii="Arial" w:hAnsi="Arial"/>
      <w:i/>
    </w:rPr>
  </w:style>
  <w:style w:type="paragraph" w:customStyle="1" w:styleId="CompanyNameOne">
    <w:name w:val="Company Name One"/>
    <w:basedOn w:val="CompanyName"/>
    <w:next w:val="JobTitle"/>
    <w:uiPriority w:val="99"/>
    <w:rsid w:val="0087438C"/>
    <w:pPr>
      <w:spacing w:before="60"/>
    </w:pPr>
  </w:style>
  <w:style w:type="paragraph" w:customStyle="1" w:styleId="NoTitle">
    <w:name w:val="No Title"/>
    <w:basedOn w:val="SectionTitle"/>
    <w:uiPriority w:val="99"/>
    <w:rsid w:val="0087438C"/>
    <w:pPr>
      <w:pBdr>
        <w:bottom w:val="none" w:sz="0" w:space="0" w:color="auto"/>
      </w:pBdr>
    </w:pPr>
  </w:style>
  <w:style w:type="character" w:styleId="Hyperlink">
    <w:name w:val="Hyperlink"/>
    <w:basedOn w:val="DefaultParagraphFont"/>
    <w:uiPriority w:val="99"/>
    <w:rsid w:val="0087438C"/>
    <w:rPr>
      <w:rFonts w:cs="Times New Roman"/>
      <w:color w:val="0000FF"/>
      <w:u w:val="single"/>
    </w:rPr>
  </w:style>
  <w:style w:type="paragraph" w:customStyle="1" w:styleId="PersonalInfo">
    <w:name w:val="Personal Info"/>
    <w:basedOn w:val="Achievement"/>
    <w:next w:val="Achievement"/>
    <w:uiPriority w:val="99"/>
    <w:rsid w:val="0087438C"/>
    <w:pPr>
      <w:numPr>
        <w:ilvl w:val="1"/>
        <w:numId w:val="4"/>
      </w:numPr>
      <w:spacing w:before="220"/>
    </w:pPr>
  </w:style>
  <w:style w:type="paragraph" w:styleId="ListParagraph">
    <w:name w:val="List Paragraph"/>
    <w:basedOn w:val="Normal"/>
    <w:uiPriority w:val="99"/>
    <w:qFormat/>
    <w:rsid w:val="00A46D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Program%20Files\Microsoft%20Office\Templates\1033\Elegant%20Resu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Elegant Resume</Template>
  <TotalTime>184</TotalTime>
  <Pages>3</Pages>
  <Words>1092</Words>
  <Characters>6228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Elegant Resume</dc:title>
  <dc:subject/>
  <dc:creator>the fawazs'</dc:creator>
  <cp:keywords/>
  <dc:description/>
  <cp:lastModifiedBy>N0204735</cp:lastModifiedBy>
  <cp:revision>15</cp:revision>
  <cp:lastPrinted>1996-04-24T18:07:00Z</cp:lastPrinted>
  <dcterms:created xsi:type="dcterms:W3CDTF">2010-07-21T00:31:00Z</dcterms:created>
  <dcterms:modified xsi:type="dcterms:W3CDTF">2011-10-19T22:25:00Z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99022200</vt:i4>
  </property>
  <property fmtid="{D5CDD505-2E9C-101B-9397-08002B2CF9AE}" pid="4" name="LCID">
    <vt:i4>1033</vt:i4>
  </property>
  <property fmtid="{D5CDD505-2E9C-101B-9397-08002B2CF9AE}" pid="5" name="_TentativeReviewCycleID">
    <vt:i4>1596070128</vt:i4>
  </property>
  <property fmtid="{D5CDD505-2E9C-101B-9397-08002B2CF9AE}" pid="6" name="_ReviewCycleID">
    <vt:i4>1596070128</vt:i4>
  </property>
  <property fmtid="{D5CDD505-2E9C-101B-9397-08002B2CF9AE}" pid="7" name="_NewReviewCycle">
    <vt:lpwstr/>
  </property>
  <property fmtid="{D5CDD505-2E9C-101B-9397-08002B2CF9AE}" pid="8" name="_ReviewingToolsShownOnce">
    <vt:lpwstr/>
  </property>
</Properties>
</file>